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78" w:rsidRDefault="00BB2678" w:rsidP="00BB2678">
      <w:pPr>
        <w:spacing w:after="120"/>
        <w:jc w:val="both"/>
        <w:rPr>
          <w:rFonts w:cs="David" w:hint="cs"/>
          <w:b/>
          <w:bCs/>
          <w:color w:val="993366"/>
          <w:sz w:val="28"/>
          <w:szCs w:val="28"/>
          <w:rtl/>
          <w:lang w:eastAsia="en-US"/>
        </w:rPr>
      </w:pPr>
      <w:r>
        <w:rPr>
          <w:rFonts w:cs="David" w:hint="cs"/>
          <w:b/>
          <w:bCs/>
          <w:color w:val="993366"/>
          <w:sz w:val="28"/>
          <w:szCs w:val="28"/>
          <w:rtl/>
          <w:lang w:eastAsia="en-US"/>
        </w:rPr>
        <w:t xml:space="preserve">שיגור לוויין </w:t>
      </w:r>
      <w:r>
        <w:rPr>
          <w:rFonts w:cs="David"/>
          <w:b/>
          <w:bCs/>
          <w:color w:val="993366"/>
          <w:sz w:val="28"/>
          <w:szCs w:val="28"/>
          <w:rtl/>
          <w:lang w:eastAsia="en-US"/>
        </w:rPr>
        <w:t>–</w:t>
      </w:r>
      <w:r>
        <w:rPr>
          <w:rFonts w:cs="David" w:hint="cs"/>
          <w:b/>
          <w:bCs/>
          <w:color w:val="993366"/>
          <w:sz w:val="28"/>
          <w:szCs w:val="28"/>
          <w:rtl/>
          <w:lang w:eastAsia="en-US"/>
        </w:rPr>
        <w:t xml:space="preserve"> שיקולים של כיוון</w:t>
      </w:r>
    </w:p>
    <w:p w:rsidR="00BB2678" w:rsidRDefault="00BB2678" w:rsidP="00BB2678">
      <w:pPr>
        <w:spacing w:after="120"/>
        <w:jc w:val="both"/>
        <w:rPr>
          <w:rFonts w:cs="David" w:hint="cs"/>
          <w:rtl/>
          <w:lang w:eastAsia="en-US"/>
        </w:rPr>
      </w:pPr>
      <w:r>
        <w:rPr>
          <w:rFonts w:cs="David" w:hint="cs"/>
          <w:rtl/>
          <w:lang w:eastAsia="en-US"/>
        </w:rPr>
        <w:t>באיזה כיוון יש לשגר טיל שנושא עמו לוויין? לכאורה ברור שכדאי לשגר כלפי מעלה מפני שאנו מעוניינים להתרחק מן הארץ ולעבור את המרחק הקצר ביותר באטמוספרה. ובכל זאת, כיוון שהארץ סובבת על צירה, המשגר עצמו נע ומעניק לטיל מהירות התחלתית בכיוון מסוים, אם כך, כדאי לשגר את הטיל בכיוון הזה כדי שמהירותו תצטרף למהירות המשגר. בעניין הזה אנו מבקשים לדון בכיתה בשיטה של למידת עמיתים תוך כדי שאנו מבקשים להתמודד עם סדרה של עניינים מהותיים שבדיון רגיל עלולים ללכת לאיבוד, מפני שהתלמידים אינם מצליחים לעבד אותם כראוי.</w:t>
      </w:r>
    </w:p>
    <w:p w:rsidR="00BB2678" w:rsidRDefault="00BB2678" w:rsidP="00BB2678">
      <w:pPr>
        <w:spacing w:after="120"/>
        <w:jc w:val="both"/>
        <w:rPr>
          <w:rFonts w:cs="David" w:hint="cs"/>
          <w:rtl/>
          <w:lang w:eastAsia="en-US"/>
        </w:rPr>
      </w:pPr>
      <w:r>
        <w:rPr>
          <w:rFonts w:cs="David" w:hint="cs"/>
          <w:rtl/>
          <w:lang w:eastAsia="en-US"/>
        </w:rPr>
        <w:t>נציג, אפוא, את מהלך השיעור, ונוסיף הערות על ההיבטים המדעיים והדידקטיים. נשתמש במצגת שאנו מעמידים לרשות המורה לצורך ניהול השיעור.</w:t>
      </w:r>
    </w:p>
    <w:p w:rsidR="00BB2678" w:rsidRDefault="00BB2678" w:rsidP="00BB2678">
      <w:pPr>
        <w:spacing w:after="120"/>
        <w:jc w:val="both"/>
        <w:rPr>
          <w:rFonts w:cs="David" w:hint="cs"/>
          <w:b/>
          <w:bCs/>
          <w:rtl/>
          <w:lang w:eastAsia="en-US"/>
        </w:rPr>
      </w:pPr>
    </w:p>
    <w:p w:rsidR="00BB2678" w:rsidRDefault="00BB2678" w:rsidP="00BB2678">
      <w:pPr>
        <w:spacing w:after="120"/>
        <w:jc w:val="both"/>
        <w:rPr>
          <w:rFonts w:cs="David" w:hint="cs"/>
          <w:b/>
          <w:bCs/>
          <w:color w:val="993366"/>
          <w:sz w:val="28"/>
          <w:szCs w:val="28"/>
          <w:rtl/>
          <w:lang w:eastAsia="en-US"/>
        </w:rPr>
      </w:pPr>
      <w:r>
        <w:rPr>
          <w:rFonts w:cs="David"/>
          <w:noProof/>
          <w:color w:val="993366"/>
          <w:sz w:val="20"/>
          <w:rtl/>
          <w:lang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276225</wp:posOffset>
                </wp:positionV>
                <wp:extent cx="5257800" cy="1504950"/>
                <wp:effectExtent l="9525" t="5715" r="9525" b="13335"/>
                <wp:wrapTopAndBottom/>
                <wp:docPr id="26" name="תיבת טקסט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504950"/>
                        </a:xfrm>
                        <a:prstGeom prst="rect">
                          <a:avLst/>
                        </a:prstGeom>
                        <a:solidFill>
                          <a:srgbClr val="FFFFFF"/>
                        </a:solidFill>
                        <a:ln w="9525">
                          <a:solidFill>
                            <a:srgbClr val="FF00FF"/>
                          </a:solidFill>
                          <a:miter lim="800000"/>
                          <a:headEnd/>
                          <a:tailEnd/>
                        </a:ln>
                      </wps:spPr>
                      <wps:txbx>
                        <w:txbxContent>
                          <w:p w:rsidR="00BB2678" w:rsidRDefault="00BB2678" w:rsidP="00BB2678">
                            <w:pPr>
                              <w:autoSpaceDE w:val="0"/>
                              <w:autoSpaceDN w:val="0"/>
                              <w:adjustRightInd w:val="0"/>
                              <w:spacing w:before="120" w:after="120"/>
                              <w:ind w:left="539" w:hanging="119"/>
                              <w:rPr>
                                <w:rFonts w:ascii="Arial" w:hAnsi="Arial" w:cs="David"/>
                                <w:color w:val="0000FF"/>
                                <w:rtl/>
                                <w:lang w:eastAsia="en-US"/>
                              </w:rPr>
                            </w:pPr>
                            <w:r>
                              <w:rPr>
                                <w:rFonts w:ascii="Arial" w:hAnsi="Arial" w:cs="David"/>
                                <w:color w:val="0000FF"/>
                                <w:rtl/>
                                <w:lang w:eastAsia="en-US"/>
                              </w:rPr>
                              <w:t>התבוננו בשיגור של רקטה נושאת עמה לוויין.</w:t>
                            </w:r>
                          </w:p>
                          <w:p w:rsidR="00BB2678" w:rsidRDefault="00BB2678" w:rsidP="00BB2678">
                            <w:pPr>
                              <w:autoSpaceDE w:val="0"/>
                              <w:autoSpaceDN w:val="0"/>
                              <w:bidi w:val="0"/>
                              <w:adjustRightInd w:val="0"/>
                              <w:spacing w:after="120"/>
                              <w:ind w:left="360" w:right="540"/>
                              <w:rPr>
                                <w:rFonts w:ascii="Arial" w:hAnsi="Arial" w:cs="David"/>
                                <w:color w:val="0000FF"/>
                                <w:lang w:eastAsia="en-US"/>
                              </w:rPr>
                            </w:pPr>
                            <w:hyperlink r:id="rId8" w:history="1">
                              <w:r>
                                <w:rPr>
                                  <w:rFonts w:ascii="Arial" w:hAnsi="Arial" w:cs="David"/>
                                  <w:color w:val="0000FF"/>
                                  <w:u w:val="single"/>
                                  <w:lang w:eastAsia="en-US"/>
                                </w:rPr>
                                <w:t>http://www.youtube.com/w</w:t>
                              </w:r>
                              <w:r>
                                <w:rPr>
                                  <w:rFonts w:ascii="Arial" w:hAnsi="Arial" w:cs="David"/>
                                  <w:color w:val="0000FF"/>
                                  <w:u w:val="single"/>
                                  <w:lang w:eastAsia="en-US"/>
                                </w:rPr>
                                <w:t>a</w:t>
                              </w:r>
                              <w:r>
                                <w:rPr>
                                  <w:rFonts w:ascii="Arial" w:hAnsi="Arial" w:cs="David"/>
                                  <w:color w:val="0000FF"/>
                                  <w:u w:val="single"/>
                                  <w:lang w:eastAsia="en-US"/>
                                </w:rPr>
                                <w:t>tch?v=dR85SI1lHQ</w:t>
                              </w:r>
                              <w:r>
                                <w:rPr>
                                  <w:rFonts w:ascii="Arial" w:hAnsi="Arial" w:cs="David"/>
                                  <w:color w:val="0000FF"/>
                                  <w:u w:val="single"/>
                                  <w:lang w:eastAsia="en-US"/>
                                </w:rPr>
                                <w:t>c</w:t>
                              </w:r>
                            </w:hyperlink>
                            <w:r>
                              <w:rPr>
                                <w:rFonts w:ascii="Arial" w:hAnsi="Arial" w:cs="David"/>
                                <w:color w:val="0000FF"/>
                                <w:lang w:eastAsia="en-US"/>
                              </w:rPr>
                              <w:t xml:space="preserve"> </w:t>
                            </w:r>
                          </w:p>
                          <w:p w:rsidR="00BB2678" w:rsidRDefault="00BB2678" w:rsidP="00BB2678">
                            <w:pPr>
                              <w:autoSpaceDE w:val="0"/>
                              <w:autoSpaceDN w:val="0"/>
                              <w:adjustRightInd w:val="0"/>
                              <w:ind w:left="420"/>
                              <w:rPr>
                                <w:rFonts w:ascii="Arial" w:hAnsi="Arial" w:cs="David" w:hint="cs"/>
                                <w:color w:val="0000FF"/>
                                <w:rtl/>
                                <w:lang w:eastAsia="en-US"/>
                              </w:rPr>
                            </w:pPr>
                            <w:r>
                              <w:rPr>
                                <w:rFonts w:ascii="Arial" w:hAnsi="Arial" w:cs="David"/>
                                <w:color w:val="0000FF"/>
                                <w:rtl/>
                                <w:lang w:eastAsia="en-US"/>
                              </w:rPr>
                              <w:t>הרקטה משוגרת אנכית, אך עוברת בהדרגה למסלול אופקי. מתברר שכך קורה בכל שיגור מפני הארץ. מה היתרון במסלול האופקי? האם איננו מעוני</w:t>
                            </w:r>
                            <w:r>
                              <w:rPr>
                                <w:rFonts w:ascii="Arial" w:hAnsi="Arial" w:cs="David" w:hint="cs"/>
                                <w:color w:val="0000FF"/>
                                <w:rtl/>
                                <w:lang w:eastAsia="en-US"/>
                              </w:rPr>
                              <w:t>י</w:t>
                            </w:r>
                            <w:r>
                              <w:rPr>
                                <w:rFonts w:ascii="Arial" w:hAnsi="Arial" w:cs="David"/>
                                <w:color w:val="0000FF"/>
                                <w:rtl/>
                                <w:lang w:eastAsia="en-US"/>
                              </w:rPr>
                              <w:t>נים לצאת מן האטמוספרה מהר ככל האפשר?</w:t>
                            </w:r>
                          </w:p>
                          <w:p w:rsidR="00BB2678" w:rsidRDefault="00BB2678" w:rsidP="00BB2678">
                            <w:pPr>
                              <w:autoSpaceDE w:val="0"/>
                              <w:autoSpaceDN w:val="0"/>
                              <w:adjustRightInd w:val="0"/>
                              <w:ind w:firstLine="420"/>
                              <w:rPr>
                                <w:rFonts w:ascii="Arial" w:hAnsi="Arial" w:cs="David"/>
                                <w:color w:val="0000FF"/>
                                <w:rtl/>
                                <w:lang w:eastAsia="en-US"/>
                              </w:rPr>
                            </w:pPr>
                            <w:r>
                              <w:rPr>
                                <w:rFonts w:ascii="Arial" w:hAnsi="Arial" w:cs="David"/>
                                <w:color w:val="0000FF"/>
                                <w:rtl/>
                                <w:lang w:eastAsia="en-US"/>
                              </w:rPr>
                              <w:t>הבה נבחן את הדברים.</w:t>
                            </w:r>
                          </w:p>
                          <w:p w:rsidR="00BB2678" w:rsidRDefault="00BB2678" w:rsidP="00BB2678">
                            <w:pPr>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26" o:spid="_x0000_s1026" type="#_x0000_t202" style="position:absolute;left:0;text-align:left;margin-left:0;margin-top:21.75pt;width:414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" strokecolor="fuchsia">
                <v:textbox>
                  <w:txbxContent>
                    <w:p w:rsidR="00BB2678" w:rsidRDefault="00BB2678" w:rsidP="00BB2678">
                      <w:pPr>
                        <w:autoSpaceDE w:val="0"/>
                        <w:autoSpaceDN w:val="0"/>
                        <w:adjustRightInd w:val="0"/>
                        <w:spacing w:before="120" w:after="120"/>
                        <w:ind w:left="539" w:hanging="119"/>
                        <w:rPr>
                          <w:rFonts w:ascii="Arial" w:hAnsi="Arial" w:cs="David"/>
                          <w:color w:val="0000FF"/>
                          <w:rtl/>
                          <w:lang w:eastAsia="en-US"/>
                        </w:rPr>
                      </w:pPr>
                      <w:r>
                        <w:rPr>
                          <w:rFonts w:ascii="Arial" w:hAnsi="Arial" w:cs="David"/>
                          <w:color w:val="0000FF"/>
                          <w:rtl/>
                          <w:lang w:eastAsia="en-US"/>
                        </w:rPr>
                        <w:t>התבוננו בשיגור של רקטה נושאת עמה לוויין.</w:t>
                      </w:r>
                    </w:p>
                    <w:p w:rsidR="00BB2678" w:rsidRDefault="00BB2678" w:rsidP="00BB2678">
                      <w:pPr>
                        <w:autoSpaceDE w:val="0"/>
                        <w:autoSpaceDN w:val="0"/>
                        <w:bidi w:val="0"/>
                        <w:adjustRightInd w:val="0"/>
                        <w:spacing w:after="120"/>
                        <w:ind w:left="360" w:right="540"/>
                        <w:rPr>
                          <w:rFonts w:ascii="Arial" w:hAnsi="Arial" w:cs="David"/>
                          <w:color w:val="0000FF"/>
                          <w:lang w:eastAsia="en-US"/>
                        </w:rPr>
                      </w:pPr>
                      <w:hyperlink r:id="rId9" w:history="1">
                        <w:r>
                          <w:rPr>
                            <w:rFonts w:ascii="Arial" w:hAnsi="Arial" w:cs="David"/>
                            <w:color w:val="0000FF"/>
                            <w:u w:val="single"/>
                            <w:lang w:eastAsia="en-US"/>
                          </w:rPr>
                          <w:t>http://www.youtube.com/w</w:t>
                        </w:r>
                        <w:r>
                          <w:rPr>
                            <w:rFonts w:ascii="Arial" w:hAnsi="Arial" w:cs="David"/>
                            <w:color w:val="0000FF"/>
                            <w:u w:val="single"/>
                            <w:lang w:eastAsia="en-US"/>
                          </w:rPr>
                          <w:t>a</w:t>
                        </w:r>
                        <w:r>
                          <w:rPr>
                            <w:rFonts w:ascii="Arial" w:hAnsi="Arial" w:cs="David"/>
                            <w:color w:val="0000FF"/>
                            <w:u w:val="single"/>
                            <w:lang w:eastAsia="en-US"/>
                          </w:rPr>
                          <w:t>tch?v=dR85SI1lHQ</w:t>
                        </w:r>
                        <w:r>
                          <w:rPr>
                            <w:rFonts w:ascii="Arial" w:hAnsi="Arial" w:cs="David"/>
                            <w:color w:val="0000FF"/>
                            <w:u w:val="single"/>
                            <w:lang w:eastAsia="en-US"/>
                          </w:rPr>
                          <w:t>c</w:t>
                        </w:r>
                      </w:hyperlink>
                      <w:r>
                        <w:rPr>
                          <w:rFonts w:ascii="Arial" w:hAnsi="Arial" w:cs="David"/>
                          <w:color w:val="0000FF"/>
                          <w:lang w:eastAsia="en-US"/>
                        </w:rPr>
                        <w:t xml:space="preserve"> </w:t>
                      </w:r>
                    </w:p>
                    <w:p w:rsidR="00BB2678" w:rsidRDefault="00BB2678" w:rsidP="00BB2678">
                      <w:pPr>
                        <w:autoSpaceDE w:val="0"/>
                        <w:autoSpaceDN w:val="0"/>
                        <w:adjustRightInd w:val="0"/>
                        <w:ind w:left="420"/>
                        <w:rPr>
                          <w:rFonts w:ascii="Arial" w:hAnsi="Arial" w:cs="David" w:hint="cs"/>
                          <w:color w:val="0000FF"/>
                          <w:rtl/>
                          <w:lang w:eastAsia="en-US"/>
                        </w:rPr>
                      </w:pPr>
                      <w:r>
                        <w:rPr>
                          <w:rFonts w:ascii="Arial" w:hAnsi="Arial" w:cs="David"/>
                          <w:color w:val="0000FF"/>
                          <w:rtl/>
                          <w:lang w:eastAsia="en-US"/>
                        </w:rPr>
                        <w:t>הרקטה משוגרת אנכית, אך עוברת בהדרגה למסלול אופקי. מתברר שכך קורה בכל שיגור מפני הארץ. מה היתרון במסלול האופקי? האם איננו מעוני</w:t>
                      </w:r>
                      <w:r>
                        <w:rPr>
                          <w:rFonts w:ascii="Arial" w:hAnsi="Arial" w:cs="David" w:hint="cs"/>
                          <w:color w:val="0000FF"/>
                          <w:rtl/>
                          <w:lang w:eastAsia="en-US"/>
                        </w:rPr>
                        <w:t>י</w:t>
                      </w:r>
                      <w:r>
                        <w:rPr>
                          <w:rFonts w:ascii="Arial" w:hAnsi="Arial" w:cs="David"/>
                          <w:color w:val="0000FF"/>
                          <w:rtl/>
                          <w:lang w:eastAsia="en-US"/>
                        </w:rPr>
                        <w:t>נים לצאת מן האטמוספרה מהר ככל האפשר?</w:t>
                      </w:r>
                    </w:p>
                    <w:p w:rsidR="00BB2678" w:rsidRDefault="00BB2678" w:rsidP="00BB2678">
                      <w:pPr>
                        <w:autoSpaceDE w:val="0"/>
                        <w:autoSpaceDN w:val="0"/>
                        <w:adjustRightInd w:val="0"/>
                        <w:ind w:firstLine="420"/>
                        <w:rPr>
                          <w:rFonts w:ascii="Arial" w:hAnsi="Arial" w:cs="David"/>
                          <w:color w:val="0000FF"/>
                          <w:rtl/>
                          <w:lang w:eastAsia="en-US"/>
                        </w:rPr>
                      </w:pPr>
                      <w:r>
                        <w:rPr>
                          <w:rFonts w:ascii="Arial" w:hAnsi="Arial" w:cs="David"/>
                          <w:color w:val="0000FF"/>
                          <w:rtl/>
                          <w:lang w:eastAsia="en-US"/>
                        </w:rPr>
                        <w:t>הבה נבחן את הדברים.</w:t>
                      </w:r>
                    </w:p>
                    <w:p w:rsidR="00BB2678" w:rsidRDefault="00BB2678" w:rsidP="00BB2678">
                      <w:pPr>
                        <w:rPr>
                          <w:rtl/>
                          <w:lang w:eastAsia="en-US"/>
                        </w:rPr>
                      </w:pPr>
                    </w:p>
                  </w:txbxContent>
                </v:textbox>
                <w10:wrap type="topAndBottom"/>
              </v:shape>
            </w:pict>
          </mc:Fallback>
        </mc:AlternateContent>
      </w:r>
      <w:r>
        <w:rPr>
          <w:rFonts w:cs="David" w:hint="cs"/>
          <w:b/>
          <w:bCs/>
          <w:color w:val="993366"/>
          <w:sz w:val="28"/>
          <w:szCs w:val="28"/>
          <w:rtl/>
          <w:lang w:eastAsia="en-US"/>
        </w:rPr>
        <w:t>מצגת מוערת</w:t>
      </w:r>
    </w:p>
    <w:p w:rsidR="00BB2678" w:rsidRDefault="00BB2678" w:rsidP="00BB2678">
      <w:pPr>
        <w:pStyle w:val="a4"/>
        <w:autoSpaceDE w:val="0"/>
        <w:autoSpaceDN w:val="0"/>
        <w:adjustRightInd w:val="0"/>
        <w:spacing w:after="0"/>
        <w:rPr>
          <w:rFonts w:hint="cs"/>
          <w:sz w:val="12"/>
          <w:szCs w:val="12"/>
          <w:rtl/>
          <w:lang w:eastAsia="en-US"/>
        </w:rPr>
      </w:pPr>
    </w:p>
    <w:p w:rsidR="00BB2678" w:rsidRDefault="00BB2678" w:rsidP="00BB2678">
      <w:pPr>
        <w:pStyle w:val="a4"/>
        <w:autoSpaceDE w:val="0"/>
        <w:autoSpaceDN w:val="0"/>
        <w:adjustRightInd w:val="0"/>
        <w:spacing w:before="120"/>
        <w:rPr>
          <w:rFonts w:hint="cs"/>
          <w:rtl/>
          <w:lang w:eastAsia="en-US"/>
        </w:rPr>
      </w:pPr>
      <w:r>
        <w:rPr>
          <w:noProof/>
          <w:sz w:val="16"/>
          <w:szCs w:val="16"/>
          <w:rtl/>
          <w:lang w:eastAsia="en-US"/>
        </w:rPr>
        <mc:AlternateContent>
          <mc:Choice Requires="wps">
            <w:drawing>
              <wp:anchor distT="0" distB="71755" distL="114300" distR="114300" simplePos="0" relativeHeight="251660288" behindDoc="0" locked="0" layoutInCell="1" allowOverlap="1">
                <wp:simplePos x="0" y="0"/>
                <wp:positionH relativeFrom="column">
                  <wp:posOffset>0</wp:posOffset>
                </wp:positionH>
                <wp:positionV relativeFrom="paragraph">
                  <wp:posOffset>998220</wp:posOffset>
                </wp:positionV>
                <wp:extent cx="5257800" cy="1943100"/>
                <wp:effectExtent l="9525" t="13335" r="9525" b="5715"/>
                <wp:wrapTopAndBottom/>
                <wp:docPr id="25" name="תיבת טקסט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943100"/>
                        </a:xfrm>
                        <a:prstGeom prst="rect">
                          <a:avLst/>
                        </a:prstGeom>
                        <a:solidFill>
                          <a:srgbClr val="FFFFFF"/>
                        </a:solidFill>
                        <a:ln w="9525">
                          <a:solidFill>
                            <a:srgbClr val="FF00FF"/>
                          </a:solidFill>
                          <a:miter lim="800000"/>
                          <a:headEnd/>
                          <a:tailEnd/>
                        </a:ln>
                      </wps:spPr>
                      <wps:txbx>
                        <w:txbxContent>
                          <w:p w:rsidR="00BB2678" w:rsidRDefault="00BB2678" w:rsidP="00BB2678">
                            <w:pPr>
                              <w:autoSpaceDE w:val="0"/>
                              <w:autoSpaceDN w:val="0"/>
                              <w:adjustRightInd w:val="0"/>
                              <w:spacing w:before="120"/>
                              <w:ind w:left="539" w:hanging="539"/>
                              <w:rPr>
                                <w:rFonts w:ascii="Arial" w:hAnsi="Arial" w:cs="David" w:hint="cs"/>
                                <w:color w:val="FF0000"/>
                                <w:rtl/>
                                <w:lang w:eastAsia="en-US"/>
                              </w:rPr>
                            </w:pPr>
                            <w:r>
                              <w:rPr>
                                <w:rFonts w:ascii="Arial" w:hAnsi="Arial" w:cs="Arial"/>
                                <w:color w:val="FF0000"/>
                                <w:rtl/>
                                <w:lang w:eastAsia="en-US"/>
                              </w:rPr>
                              <w:t>1.</w:t>
                            </w:r>
                            <w:r>
                              <w:rPr>
                                <w:rFonts w:ascii="Arial" w:hAnsi="Arial" w:cs="Arial"/>
                                <w:color w:val="FF0000"/>
                                <w:lang w:eastAsia="en-US"/>
                              </w:rPr>
                              <w:tab/>
                            </w:r>
                            <w:r>
                              <w:rPr>
                                <w:rFonts w:ascii="Arial" w:hAnsi="Arial" w:cs="David"/>
                                <w:color w:val="FF0000"/>
                                <w:rtl/>
                                <w:lang w:eastAsia="en-US"/>
                              </w:rPr>
                              <w:t xml:space="preserve">הסיבה </w:t>
                            </w:r>
                            <w:r>
                              <w:rPr>
                                <w:rFonts w:ascii="Arial" w:hAnsi="Arial" w:cs="David" w:hint="cs"/>
                                <w:color w:val="FF0000"/>
                                <w:rtl/>
                                <w:lang w:eastAsia="en-US"/>
                              </w:rPr>
                              <w:t>למעבר למסלול</w:t>
                            </w:r>
                            <w:r>
                              <w:rPr>
                                <w:rFonts w:ascii="Arial" w:hAnsi="Arial" w:cs="David"/>
                                <w:color w:val="FF0000"/>
                                <w:rtl/>
                                <w:lang w:eastAsia="en-US"/>
                              </w:rPr>
                              <w:t xml:space="preserve"> אופקי </w:t>
                            </w:r>
                            <w:r>
                              <w:rPr>
                                <w:rFonts w:ascii="Arial" w:hAnsi="Arial" w:cs="David" w:hint="cs"/>
                                <w:color w:val="FF0000"/>
                                <w:rtl/>
                                <w:lang w:eastAsia="en-US"/>
                              </w:rPr>
                              <w:t>היא:</w:t>
                            </w:r>
                          </w:p>
                          <w:p w:rsidR="00BB2678" w:rsidRDefault="00BB2678" w:rsidP="00BB2678">
                            <w:pPr>
                              <w:autoSpaceDE w:val="0"/>
                              <w:autoSpaceDN w:val="0"/>
                              <w:adjustRightInd w:val="0"/>
                              <w:ind w:left="540" w:hanging="540"/>
                              <w:rPr>
                                <w:rFonts w:ascii="Arial" w:hAnsi="Arial" w:cs="David" w:hint="cs"/>
                                <w:color w:val="FF0000"/>
                                <w:rtl/>
                                <w:lang w:eastAsia="en-US"/>
                              </w:rPr>
                            </w:pPr>
                          </w:p>
                          <w:p w:rsidR="00BB2678" w:rsidRDefault="00BB2678" w:rsidP="00BB2678">
                            <w:pPr>
                              <w:tabs>
                                <w:tab w:val="left" w:pos="1164"/>
                              </w:tabs>
                              <w:autoSpaceDE w:val="0"/>
                              <w:autoSpaceDN w:val="0"/>
                              <w:adjustRightInd w:val="0"/>
                              <w:spacing w:after="120"/>
                              <w:ind w:firstLine="539"/>
                              <w:rPr>
                                <w:rFonts w:ascii="Arial" w:hAnsi="Arial" w:cs="David" w:hint="cs"/>
                                <w:color w:val="0000FF"/>
                                <w:rtl/>
                                <w:lang w:eastAsia="en-US"/>
                              </w:rPr>
                            </w:pPr>
                            <w:r>
                              <w:rPr>
                                <w:rFonts w:ascii="Arial" w:hAnsi="Arial" w:cs="David"/>
                                <w:color w:val="0000FF"/>
                                <w:rtl/>
                                <w:lang w:eastAsia="en-US"/>
                              </w:rPr>
                              <w:t xml:space="preserve">א. </w:t>
                            </w:r>
                            <w:r>
                              <w:rPr>
                                <w:rFonts w:ascii="Arial" w:hAnsi="Arial" w:cs="David"/>
                                <w:color w:val="0000FF"/>
                                <w:lang w:eastAsia="en-US"/>
                              </w:rPr>
                              <w:tab/>
                            </w:r>
                            <w:r>
                              <w:rPr>
                                <w:rFonts w:ascii="Arial" w:hAnsi="Arial" w:cs="David"/>
                                <w:color w:val="0000FF"/>
                                <w:rtl/>
                                <w:lang w:eastAsia="en-US"/>
                              </w:rPr>
                              <w:t>קשה יותר לנוע אנכית בגלל כוח הכובד</w:t>
                            </w:r>
                            <w:r>
                              <w:rPr>
                                <w:rFonts w:ascii="Arial" w:hAnsi="Arial" w:cs="David" w:hint="cs"/>
                                <w:color w:val="0000FF"/>
                                <w:rtl/>
                                <w:lang w:eastAsia="en-US"/>
                              </w:rPr>
                              <w:t>.</w:t>
                            </w:r>
                          </w:p>
                          <w:p w:rsidR="00BB2678" w:rsidRDefault="00BB2678" w:rsidP="00BB2678">
                            <w:pPr>
                              <w:numPr>
                                <w:ilvl w:val="0"/>
                                <w:numId w:val="2"/>
                              </w:numPr>
                              <w:tabs>
                                <w:tab w:val="clear" w:pos="1439"/>
                                <w:tab w:val="left" w:pos="1164"/>
                              </w:tabs>
                              <w:autoSpaceDE w:val="0"/>
                              <w:autoSpaceDN w:val="0"/>
                              <w:adjustRightInd w:val="0"/>
                              <w:spacing w:after="120"/>
                              <w:ind w:left="1164" w:right="0" w:hanging="567"/>
                              <w:rPr>
                                <w:rFonts w:ascii="Arial" w:hAnsi="Arial" w:cs="David" w:hint="cs"/>
                                <w:color w:val="0000FF"/>
                                <w:rtl/>
                                <w:lang w:eastAsia="en-US"/>
                              </w:rPr>
                            </w:pPr>
                            <w:r>
                              <w:rPr>
                                <w:rFonts w:ascii="Arial" w:hAnsi="Arial" w:cs="David"/>
                                <w:color w:val="0000FF"/>
                                <w:rtl/>
                                <w:lang w:eastAsia="en-US"/>
                              </w:rPr>
                              <w:t>התנועה כלפי מעלה</w:t>
                            </w:r>
                            <w:r>
                              <w:rPr>
                                <w:rFonts w:ascii="Arial" w:hAnsi="Arial" w:cs="David" w:hint="cs"/>
                                <w:color w:val="0000FF"/>
                                <w:rtl/>
                                <w:lang w:eastAsia="en-US"/>
                              </w:rPr>
                              <w:t>, עד ליציאה מן האטמוספרה,</w:t>
                            </w:r>
                            <w:r>
                              <w:rPr>
                                <w:rFonts w:ascii="Arial" w:hAnsi="Arial" w:cs="David"/>
                                <w:color w:val="0000FF"/>
                                <w:rtl/>
                                <w:lang w:eastAsia="en-US"/>
                              </w:rPr>
                              <w:t xml:space="preserve"> צורכת יותר אנרגיה</w:t>
                            </w:r>
                            <w:r>
                              <w:rPr>
                                <w:rFonts w:ascii="Arial" w:hAnsi="Arial" w:cs="David" w:hint="cs"/>
                                <w:color w:val="0000FF"/>
                                <w:rtl/>
                                <w:lang w:eastAsia="en-US"/>
                              </w:rPr>
                              <w:t xml:space="preserve"> במסלול האנכי.</w:t>
                            </w:r>
                          </w:p>
                          <w:p w:rsidR="00BB2678" w:rsidRDefault="00BB2678" w:rsidP="00BB2678">
                            <w:pPr>
                              <w:tabs>
                                <w:tab w:val="left" w:pos="1164"/>
                              </w:tabs>
                              <w:autoSpaceDE w:val="0"/>
                              <w:autoSpaceDN w:val="0"/>
                              <w:adjustRightInd w:val="0"/>
                              <w:spacing w:after="120"/>
                              <w:ind w:firstLine="539"/>
                              <w:rPr>
                                <w:rFonts w:ascii="Arial" w:hAnsi="Arial" w:cs="David" w:hint="cs"/>
                                <w:color w:val="0000FF"/>
                                <w:rtl/>
                                <w:lang w:eastAsia="en-US"/>
                              </w:rPr>
                            </w:pPr>
                            <w:r>
                              <w:rPr>
                                <w:rFonts w:ascii="Arial" w:hAnsi="Arial" w:cs="David"/>
                                <w:color w:val="0000FF"/>
                                <w:rtl/>
                                <w:lang w:eastAsia="en-US"/>
                              </w:rPr>
                              <w:t xml:space="preserve">ג. </w:t>
                            </w:r>
                            <w:r>
                              <w:rPr>
                                <w:rFonts w:ascii="Arial" w:hAnsi="Arial" w:cs="David"/>
                                <w:color w:val="0000FF"/>
                                <w:lang w:eastAsia="en-US"/>
                              </w:rPr>
                              <w:tab/>
                            </w:r>
                            <w:r>
                              <w:rPr>
                                <w:rFonts w:ascii="Arial" w:hAnsi="Arial" w:cs="David"/>
                                <w:color w:val="0000FF"/>
                                <w:rtl/>
                                <w:lang w:eastAsia="en-US"/>
                              </w:rPr>
                              <w:t>תחנת השיגור נמצאת בתנועה אופקית ביחס לארץ</w:t>
                            </w:r>
                            <w:r>
                              <w:rPr>
                                <w:rFonts w:ascii="Arial" w:hAnsi="Arial" w:cs="David" w:hint="cs"/>
                                <w:color w:val="0000FF"/>
                                <w:rtl/>
                                <w:lang w:eastAsia="en-US"/>
                              </w:rPr>
                              <w:t>.</w:t>
                            </w:r>
                          </w:p>
                          <w:p w:rsidR="00BB2678" w:rsidRDefault="00BB2678" w:rsidP="00BB2678">
                            <w:pPr>
                              <w:numPr>
                                <w:ilvl w:val="0"/>
                                <w:numId w:val="1"/>
                              </w:numPr>
                              <w:tabs>
                                <w:tab w:val="left" w:pos="1164"/>
                              </w:tabs>
                              <w:autoSpaceDE w:val="0"/>
                              <w:autoSpaceDN w:val="0"/>
                              <w:adjustRightInd w:val="0"/>
                              <w:ind w:right="0"/>
                              <w:rPr>
                                <w:rFonts w:ascii="Arial" w:hAnsi="Arial" w:cs="David" w:hint="cs"/>
                                <w:color w:val="0000FF"/>
                                <w:rtl/>
                                <w:lang w:eastAsia="en-US"/>
                              </w:rPr>
                            </w:pPr>
                            <w:r>
                              <w:rPr>
                                <w:rFonts w:ascii="Arial" w:hAnsi="Arial" w:cs="David"/>
                                <w:color w:val="0000FF"/>
                                <w:rtl/>
                                <w:lang w:eastAsia="en-US"/>
                              </w:rPr>
                              <w:t xml:space="preserve">בגלל הסיבוב של הארץ </w:t>
                            </w:r>
                            <w:r>
                              <w:rPr>
                                <w:rFonts w:ascii="Arial" w:hAnsi="Arial" w:cs="David" w:hint="cs"/>
                                <w:color w:val="0000FF"/>
                                <w:rtl/>
                                <w:lang w:eastAsia="en-US"/>
                              </w:rPr>
                              <w:t>על</w:t>
                            </w:r>
                            <w:r>
                              <w:rPr>
                                <w:rFonts w:ascii="Arial" w:hAnsi="Arial" w:cs="David"/>
                                <w:color w:val="0000FF"/>
                                <w:rtl/>
                                <w:lang w:eastAsia="en-US"/>
                              </w:rPr>
                              <w:t xml:space="preserve"> ציר</w:t>
                            </w:r>
                            <w:r>
                              <w:rPr>
                                <w:rFonts w:ascii="Arial" w:hAnsi="Arial" w:cs="David" w:hint="cs"/>
                                <w:color w:val="0000FF"/>
                                <w:rtl/>
                                <w:lang w:eastAsia="en-US"/>
                              </w:rPr>
                              <w:t>ה,</w:t>
                            </w:r>
                            <w:r>
                              <w:rPr>
                                <w:rFonts w:ascii="Arial" w:hAnsi="Arial" w:cs="David"/>
                                <w:color w:val="0000FF"/>
                                <w:rtl/>
                                <w:lang w:eastAsia="en-US"/>
                              </w:rPr>
                              <w:t xml:space="preserve"> גם תחנת השיגור</w:t>
                            </w:r>
                            <w:r>
                              <w:rPr>
                                <w:rFonts w:ascii="Arial" w:hAnsi="Arial" w:cs="David" w:hint="cs"/>
                                <w:color w:val="0000FF"/>
                                <w:rtl/>
                                <w:lang w:eastAsia="en-US"/>
                              </w:rPr>
                              <w:t xml:space="preserve"> נמצאת בתנועה, </w:t>
                            </w:r>
                          </w:p>
                          <w:p w:rsidR="00BB2678" w:rsidRDefault="00BB2678" w:rsidP="00BB2678">
                            <w:pPr>
                              <w:tabs>
                                <w:tab w:val="left" w:pos="1164"/>
                              </w:tabs>
                              <w:autoSpaceDE w:val="0"/>
                              <w:autoSpaceDN w:val="0"/>
                              <w:adjustRightInd w:val="0"/>
                              <w:spacing w:after="120"/>
                              <w:ind w:left="1259" w:hanging="95"/>
                              <w:rPr>
                                <w:rFonts w:cs="David" w:hint="cs"/>
                                <w:color w:val="0000FF"/>
                                <w:sz w:val="48"/>
                                <w:szCs w:val="48"/>
                                <w:rtl/>
                                <w:lang w:eastAsia="en-US"/>
                              </w:rPr>
                            </w:pPr>
                            <w:r>
                              <w:rPr>
                                <w:rFonts w:ascii="Arial" w:hAnsi="Arial" w:cs="David"/>
                                <w:color w:val="0000FF"/>
                                <w:rtl/>
                                <w:lang w:eastAsia="en-US"/>
                              </w:rPr>
                              <w:t xml:space="preserve">ואנו מבקשים לנצל את המהירות </w:t>
                            </w:r>
                            <w:r>
                              <w:rPr>
                                <w:rFonts w:ascii="Arial" w:hAnsi="Arial" w:cs="David" w:hint="cs"/>
                                <w:color w:val="0000FF"/>
                                <w:rtl/>
                                <w:lang w:eastAsia="en-US"/>
                              </w:rPr>
                              <w:t>שלה.</w:t>
                            </w:r>
                          </w:p>
                          <w:p w:rsidR="00BB2678" w:rsidRDefault="00BB2678" w:rsidP="00BB2678">
                            <w:pPr>
                              <w:tabs>
                                <w:tab w:val="left" w:pos="1164"/>
                              </w:tabs>
                              <w:autoSpaceDE w:val="0"/>
                              <w:autoSpaceDN w:val="0"/>
                              <w:adjustRightInd w:val="0"/>
                              <w:ind w:left="540" w:hanging="540"/>
                              <w:rPr>
                                <w:rFonts w:ascii="Arial" w:hAnsi="Arial" w:cs="David" w:hint="cs"/>
                                <w:color w:val="0000FF"/>
                                <w:rtl/>
                                <w:lang w:eastAsia="en-US"/>
                              </w:rPr>
                            </w:pPr>
                          </w:p>
                          <w:p w:rsidR="00BB2678" w:rsidRDefault="00BB2678" w:rsidP="00BB2678">
                            <w:pPr>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5" o:spid="_x0000_s1027" type="#_x0000_t202" style="position:absolute;left:0;text-align:left;margin-left:0;margin-top:78.6pt;width:414pt;height:153pt;z-index:251660288;visibility:visible;mso-wrap-style:square;mso-width-percent:0;mso-height-percent:0;mso-wrap-distance-left:9pt;mso-wrap-distance-top:0;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" strokecolor="fuchsia">
                <v:textbox>
                  <w:txbxContent>
                    <w:p w:rsidR="00BB2678" w:rsidRDefault="00BB2678" w:rsidP="00BB2678">
                      <w:pPr>
                        <w:autoSpaceDE w:val="0"/>
                        <w:autoSpaceDN w:val="0"/>
                        <w:adjustRightInd w:val="0"/>
                        <w:spacing w:before="120"/>
                        <w:ind w:left="539" w:hanging="539"/>
                        <w:rPr>
                          <w:rFonts w:ascii="Arial" w:hAnsi="Arial" w:cs="David" w:hint="cs"/>
                          <w:color w:val="FF0000"/>
                          <w:rtl/>
                          <w:lang w:eastAsia="en-US"/>
                        </w:rPr>
                      </w:pPr>
                      <w:r>
                        <w:rPr>
                          <w:rFonts w:ascii="Arial" w:hAnsi="Arial" w:cs="Arial"/>
                          <w:color w:val="FF0000"/>
                          <w:rtl/>
                          <w:lang w:eastAsia="en-US"/>
                        </w:rPr>
                        <w:t>1.</w:t>
                      </w:r>
                      <w:r>
                        <w:rPr>
                          <w:rFonts w:ascii="Arial" w:hAnsi="Arial" w:cs="Arial"/>
                          <w:color w:val="FF0000"/>
                          <w:lang w:eastAsia="en-US"/>
                        </w:rPr>
                        <w:tab/>
                      </w:r>
                      <w:r>
                        <w:rPr>
                          <w:rFonts w:ascii="Arial" w:hAnsi="Arial" w:cs="David"/>
                          <w:color w:val="FF0000"/>
                          <w:rtl/>
                          <w:lang w:eastAsia="en-US"/>
                        </w:rPr>
                        <w:t xml:space="preserve">הסיבה </w:t>
                      </w:r>
                      <w:r>
                        <w:rPr>
                          <w:rFonts w:ascii="Arial" w:hAnsi="Arial" w:cs="David" w:hint="cs"/>
                          <w:color w:val="FF0000"/>
                          <w:rtl/>
                          <w:lang w:eastAsia="en-US"/>
                        </w:rPr>
                        <w:t>למעבר למסלול</w:t>
                      </w:r>
                      <w:r>
                        <w:rPr>
                          <w:rFonts w:ascii="Arial" w:hAnsi="Arial" w:cs="David"/>
                          <w:color w:val="FF0000"/>
                          <w:rtl/>
                          <w:lang w:eastAsia="en-US"/>
                        </w:rPr>
                        <w:t xml:space="preserve"> אופקי </w:t>
                      </w:r>
                      <w:r>
                        <w:rPr>
                          <w:rFonts w:ascii="Arial" w:hAnsi="Arial" w:cs="David" w:hint="cs"/>
                          <w:color w:val="FF0000"/>
                          <w:rtl/>
                          <w:lang w:eastAsia="en-US"/>
                        </w:rPr>
                        <w:t>היא:</w:t>
                      </w:r>
                    </w:p>
                    <w:p w:rsidR="00BB2678" w:rsidRDefault="00BB2678" w:rsidP="00BB2678">
                      <w:pPr>
                        <w:autoSpaceDE w:val="0"/>
                        <w:autoSpaceDN w:val="0"/>
                        <w:adjustRightInd w:val="0"/>
                        <w:ind w:left="540" w:hanging="540"/>
                        <w:rPr>
                          <w:rFonts w:ascii="Arial" w:hAnsi="Arial" w:cs="David" w:hint="cs"/>
                          <w:color w:val="FF0000"/>
                          <w:rtl/>
                          <w:lang w:eastAsia="en-US"/>
                        </w:rPr>
                      </w:pPr>
                    </w:p>
                    <w:p w:rsidR="00BB2678" w:rsidRDefault="00BB2678" w:rsidP="00BB2678">
                      <w:pPr>
                        <w:tabs>
                          <w:tab w:val="left" w:pos="1164"/>
                        </w:tabs>
                        <w:autoSpaceDE w:val="0"/>
                        <w:autoSpaceDN w:val="0"/>
                        <w:adjustRightInd w:val="0"/>
                        <w:spacing w:after="120"/>
                        <w:ind w:firstLine="539"/>
                        <w:rPr>
                          <w:rFonts w:ascii="Arial" w:hAnsi="Arial" w:cs="David" w:hint="cs"/>
                          <w:color w:val="0000FF"/>
                          <w:rtl/>
                          <w:lang w:eastAsia="en-US"/>
                        </w:rPr>
                      </w:pPr>
                      <w:r>
                        <w:rPr>
                          <w:rFonts w:ascii="Arial" w:hAnsi="Arial" w:cs="David"/>
                          <w:color w:val="0000FF"/>
                          <w:rtl/>
                          <w:lang w:eastAsia="en-US"/>
                        </w:rPr>
                        <w:t xml:space="preserve">א. </w:t>
                      </w:r>
                      <w:r>
                        <w:rPr>
                          <w:rFonts w:ascii="Arial" w:hAnsi="Arial" w:cs="David"/>
                          <w:color w:val="0000FF"/>
                          <w:lang w:eastAsia="en-US"/>
                        </w:rPr>
                        <w:tab/>
                      </w:r>
                      <w:r>
                        <w:rPr>
                          <w:rFonts w:ascii="Arial" w:hAnsi="Arial" w:cs="David"/>
                          <w:color w:val="0000FF"/>
                          <w:rtl/>
                          <w:lang w:eastAsia="en-US"/>
                        </w:rPr>
                        <w:t>קשה יותר לנוע אנכית בגלל כוח הכובד</w:t>
                      </w:r>
                      <w:r>
                        <w:rPr>
                          <w:rFonts w:ascii="Arial" w:hAnsi="Arial" w:cs="David" w:hint="cs"/>
                          <w:color w:val="0000FF"/>
                          <w:rtl/>
                          <w:lang w:eastAsia="en-US"/>
                        </w:rPr>
                        <w:t>.</w:t>
                      </w:r>
                    </w:p>
                    <w:p w:rsidR="00BB2678" w:rsidRDefault="00BB2678" w:rsidP="00BB2678">
                      <w:pPr>
                        <w:numPr>
                          <w:ilvl w:val="0"/>
                          <w:numId w:val="2"/>
                        </w:numPr>
                        <w:tabs>
                          <w:tab w:val="clear" w:pos="1439"/>
                          <w:tab w:val="left" w:pos="1164"/>
                        </w:tabs>
                        <w:autoSpaceDE w:val="0"/>
                        <w:autoSpaceDN w:val="0"/>
                        <w:adjustRightInd w:val="0"/>
                        <w:spacing w:after="120"/>
                        <w:ind w:left="1164" w:right="0" w:hanging="567"/>
                        <w:rPr>
                          <w:rFonts w:ascii="Arial" w:hAnsi="Arial" w:cs="David" w:hint="cs"/>
                          <w:color w:val="0000FF"/>
                          <w:rtl/>
                          <w:lang w:eastAsia="en-US"/>
                        </w:rPr>
                      </w:pPr>
                      <w:r>
                        <w:rPr>
                          <w:rFonts w:ascii="Arial" w:hAnsi="Arial" w:cs="David"/>
                          <w:color w:val="0000FF"/>
                          <w:rtl/>
                          <w:lang w:eastAsia="en-US"/>
                        </w:rPr>
                        <w:t>התנועה כלפי מעלה</w:t>
                      </w:r>
                      <w:r>
                        <w:rPr>
                          <w:rFonts w:ascii="Arial" w:hAnsi="Arial" w:cs="David" w:hint="cs"/>
                          <w:color w:val="0000FF"/>
                          <w:rtl/>
                          <w:lang w:eastAsia="en-US"/>
                        </w:rPr>
                        <w:t>, עד ליציאה מן האטמוספרה,</w:t>
                      </w:r>
                      <w:r>
                        <w:rPr>
                          <w:rFonts w:ascii="Arial" w:hAnsi="Arial" w:cs="David"/>
                          <w:color w:val="0000FF"/>
                          <w:rtl/>
                          <w:lang w:eastAsia="en-US"/>
                        </w:rPr>
                        <w:t xml:space="preserve"> צורכת יותר אנרגיה</w:t>
                      </w:r>
                      <w:r>
                        <w:rPr>
                          <w:rFonts w:ascii="Arial" w:hAnsi="Arial" w:cs="David" w:hint="cs"/>
                          <w:color w:val="0000FF"/>
                          <w:rtl/>
                          <w:lang w:eastAsia="en-US"/>
                        </w:rPr>
                        <w:t xml:space="preserve"> במסלול האנכי.</w:t>
                      </w:r>
                    </w:p>
                    <w:p w:rsidR="00BB2678" w:rsidRDefault="00BB2678" w:rsidP="00BB2678">
                      <w:pPr>
                        <w:tabs>
                          <w:tab w:val="left" w:pos="1164"/>
                        </w:tabs>
                        <w:autoSpaceDE w:val="0"/>
                        <w:autoSpaceDN w:val="0"/>
                        <w:adjustRightInd w:val="0"/>
                        <w:spacing w:after="120"/>
                        <w:ind w:firstLine="539"/>
                        <w:rPr>
                          <w:rFonts w:ascii="Arial" w:hAnsi="Arial" w:cs="David" w:hint="cs"/>
                          <w:color w:val="0000FF"/>
                          <w:rtl/>
                          <w:lang w:eastAsia="en-US"/>
                        </w:rPr>
                      </w:pPr>
                      <w:r>
                        <w:rPr>
                          <w:rFonts w:ascii="Arial" w:hAnsi="Arial" w:cs="David"/>
                          <w:color w:val="0000FF"/>
                          <w:rtl/>
                          <w:lang w:eastAsia="en-US"/>
                        </w:rPr>
                        <w:t xml:space="preserve">ג. </w:t>
                      </w:r>
                      <w:r>
                        <w:rPr>
                          <w:rFonts w:ascii="Arial" w:hAnsi="Arial" w:cs="David"/>
                          <w:color w:val="0000FF"/>
                          <w:lang w:eastAsia="en-US"/>
                        </w:rPr>
                        <w:tab/>
                      </w:r>
                      <w:r>
                        <w:rPr>
                          <w:rFonts w:ascii="Arial" w:hAnsi="Arial" w:cs="David"/>
                          <w:color w:val="0000FF"/>
                          <w:rtl/>
                          <w:lang w:eastAsia="en-US"/>
                        </w:rPr>
                        <w:t>תחנת השיגור נמצאת בתנועה אופקית ביחס לארץ</w:t>
                      </w:r>
                      <w:r>
                        <w:rPr>
                          <w:rFonts w:ascii="Arial" w:hAnsi="Arial" w:cs="David" w:hint="cs"/>
                          <w:color w:val="0000FF"/>
                          <w:rtl/>
                          <w:lang w:eastAsia="en-US"/>
                        </w:rPr>
                        <w:t>.</w:t>
                      </w:r>
                    </w:p>
                    <w:p w:rsidR="00BB2678" w:rsidRDefault="00BB2678" w:rsidP="00BB2678">
                      <w:pPr>
                        <w:numPr>
                          <w:ilvl w:val="0"/>
                          <w:numId w:val="1"/>
                        </w:numPr>
                        <w:tabs>
                          <w:tab w:val="left" w:pos="1164"/>
                        </w:tabs>
                        <w:autoSpaceDE w:val="0"/>
                        <w:autoSpaceDN w:val="0"/>
                        <w:adjustRightInd w:val="0"/>
                        <w:ind w:right="0"/>
                        <w:rPr>
                          <w:rFonts w:ascii="Arial" w:hAnsi="Arial" w:cs="David" w:hint="cs"/>
                          <w:color w:val="0000FF"/>
                          <w:rtl/>
                          <w:lang w:eastAsia="en-US"/>
                        </w:rPr>
                      </w:pPr>
                      <w:r>
                        <w:rPr>
                          <w:rFonts w:ascii="Arial" w:hAnsi="Arial" w:cs="David"/>
                          <w:color w:val="0000FF"/>
                          <w:rtl/>
                          <w:lang w:eastAsia="en-US"/>
                        </w:rPr>
                        <w:t xml:space="preserve">בגלל הסיבוב של הארץ </w:t>
                      </w:r>
                      <w:r>
                        <w:rPr>
                          <w:rFonts w:ascii="Arial" w:hAnsi="Arial" w:cs="David" w:hint="cs"/>
                          <w:color w:val="0000FF"/>
                          <w:rtl/>
                          <w:lang w:eastAsia="en-US"/>
                        </w:rPr>
                        <w:t>על</w:t>
                      </w:r>
                      <w:r>
                        <w:rPr>
                          <w:rFonts w:ascii="Arial" w:hAnsi="Arial" w:cs="David"/>
                          <w:color w:val="0000FF"/>
                          <w:rtl/>
                          <w:lang w:eastAsia="en-US"/>
                        </w:rPr>
                        <w:t xml:space="preserve"> ציר</w:t>
                      </w:r>
                      <w:r>
                        <w:rPr>
                          <w:rFonts w:ascii="Arial" w:hAnsi="Arial" w:cs="David" w:hint="cs"/>
                          <w:color w:val="0000FF"/>
                          <w:rtl/>
                          <w:lang w:eastAsia="en-US"/>
                        </w:rPr>
                        <w:t>ה,</w:t>
                      </w:r>
                      <w:r>
                        <w:rPr>
                          <w:rFonts w:ascii="Arial" w:hAnsi="Arial" w:cs="David"/>
                          <w:color w:val="0000FF"/>
                          <w:rtl/>
                          <w:lang w:eastAsia="en-US"/>
                        </w:rPr>
                        <w:t xml:space="preserve"> גם תחנת השיגור</w:t>
                      </w:r>
                      <w:r>
                        <w:rPr>
                          <w:rFonts w:ascii="Arial" w:hAnsi="Arial" w:cs="David" w:hint="cs"/>
                          <w:color w:val="0000FF"/>
                          <w:rtl/>
                          <w:lang w:eastAsia="en-US"/>
                        </w:rPr>
                        <w:t xml:space="preserve"> נמצאת בתנועה, </w:t>
                      </w:r>
                    </w:p>
                    <w:p w:rsidR="00BB2678" w:rsidRDefault="00BB2678" w:rsidP="00BB2678">
                      <w:pPr>
                        <w:tabs>
                          <w:tab w:val="left" w:pos="1164"/>
                        </w:tabs>
                        <w:autoSpaceDE w:val="0"/>
                        <w:autoSpaceDN w:val="0"/>
                        <w:adjustRightInd w:val="0"/>
                        <w:spacing w:after="120"/>
                        <w:ind w:left="1259" w:hanging="95"/>
                        <w:rPr>
                          <w:rFonts w:cs="David" w:hint="cs"/>
                          <w:color w:val="0000FF"/>
                          <w:sz w:val="48"/>
                          <w:szCs w:val="48"/>
                          <w:rtl/>
                          <w:lang w:eastAsia="en-US"/>
                        </w:rPr>
                      </w:pPr>
                      <w:r>
                        <w:rPr>
                          <w:rFonts w:ascii="Arial" w:hAnsi="Arial" w:cs="David"/>
                          <w:color w:val="0000FF"/>
                          <w:rtl/>
                          <w:lang w:eastAsia="en-US"/>
                        </w:rPr>
                        <w:t xml:space="preserve">ואנו מבקשים לנצל את המהירות </w:t>
                      </w:r>
                      <w:r>
                        <w:rPr>
                          <w:rFonts w:ascii="Arial" w:hAnsi="Arial" w:cs="David" w:hint="cs"/>
                          <w:color w:val="0000FF"/>
                          <w:rtl/>
                          <w:lang w:eastAsia="en-US"/>
                        </w:rPr>
                        <w:t>שלה.</w:t>
                      </w:r>
                    </w:p>
                    <w:p w:rsidR="00BB2678" w:rsidRDefault="00BB2678" w:rsidP="00BB2678">
                      <w:pPr>
                        <w:tabs>
                          <w:tab w:val="left" w:pos="1164"/>
                        </w:tabs>
                        <w:autoSpaceDE w:val="0"/>
                        <w:autoSpaceDN w:val="0"/>
                        <w:adjustRightInd w:val="0"/>
                        <w:ind w:left="540" w:hanging="540"/>
                        <w:rPr>
                          <w:rFonts w:ascii="Arial" w:hAnsi="Arial" w:cs="David" w:hint="cs"/>
                          <w:color w:val="0000FF"/>
                          <w:rtl/>
                          <w:lang w:eastAsia="en-US"/>
                        </w:rPr>
                      </w:pPr>
                    </w:p>
                    <w:p w:rsidR="00BB2678" w:rsidRDefault="00BB2678" w:rsidP="00BB2678">
                      <w:pPr>
                        <w:rPr>
                          <w:rtl/>
                          <w:lang w:eastAsia="en-US"/>
                        </w:rPr>
                      </w:pPr>
                    </w:p>
                  </w:txbxContent>
                </v:textbox>
                <w10:wrap type="topAndBottom"/>
              </v:shape>
            </w:pict>
          </mc:Fallback>
        </mc:AlternateContent>
      </w:r>
      <w:r>
        <w:rPr>
          <w:rFonts w:hint="cs"/>
          <w:rtl/>
          <w:lang w:eastAsia="en-US"/>
        </w:rPr>
        <w:t xml:space="preserve">תפקיד הסרטון הוא לעורר את התהייה מדוע מעבירים את הרקטה למסלול אופקי. בעקבות זה אפשר להתחיל בסדרת השאלות הרב </w:t>
      </w:r>
      <w:proofErr w:type="spellStart"/>
      <w:r>
        <w:rPr>
          <w:rFonts w:hint="cs"/>
          <w:rtl/>
          <w:lang w:eastAsia="en-US"/>
        </w:rPr>
        <w:t>ברירתיות</w:t>
      </w:r>
      <w:proofErr w:type="spellEnd"/>
      <w:r>
        <w:rPr>
          <w:rFonts w:hint="cs"/>
          <w:rtl/>
          <w:lang w:eastAsia="en-US"/>
        </w:rPr>
        <w:t>. שימו לב, המסך הזה מיועדת להצגת השאלה, אך לא להשיב עליה. את התשובה נבנה בהדרגה במצגות הבאות. דיון מקדים בשאלה במליאת הכיתה, בשלב זה, ימחק את היתרונות שיש בלמידת עמיתים.</w:t>
      </w:r>
    </w:p>
    <w:p w:rsidR="00BB2678" w:rsidRDefault="00BB2678" w:rsidP="00BB2678">
      <w:pPr>
        <w:pStyle w:val="a4"/>
        <w:autoSpaceDE w:val="0"/>
        <w:autoSpaceDN w:val="0"/>
        <w:adjustRightInd w:val="0"/>
        <w:spacing w:before="120"/>
        <w:rPr>
          <w:rFonts w:hint="cs"/>
          <w:rtl/>
          <w:lang w:eastAsia="en-US"/>
        </w:rPr>
      </w:pPr>
    </w:p>
    <w:p w:rsidR="00BB2678" w:rsidRDefault="00BB2678" w:rsidP="00BB2678">
      <w:pPr>
        <w:pStyle w:val="a4"/>
        <w:autoSpaceDE w:val="0"/>
        <w:autoSpaceDN w:val="0"/>
        <w:adjustRightInd w:val="0"/>
        <w:rPr>
          <w:rFonts w:hint="cs"/>
          <w:rtl/>
          <w:lang w:eastAsia="en-US"/>
        </w:rPr>
      </w:pPr>
      <w:r>
        <w:rPr>
          <w:rFonts w:hint="cs"/>
          <w:rtl/>
          <w:lang w:eastAsia="en-US"/>
        </w:rPr>
        <w:t>תשובה א שגויה, מפני שכוח הכובד מושך כלפי מטה באותה מידה גוף שנע אופקית וגוף שנע אנכית.</w:t>
      </w:r>
    </w:p>
    <w:p w:rsidR="00BB2678" w:rsidRDefault="00BB2678" w:rsidP="00BB2678">
      <w:pPr>
        <w:pStyle w:val="a4"/>
        <w:autoSpaceDE w:val="0"/>
        <w:autoSpaceDN w:val="0"/>
        <w:adjustRightInd w:val="0"/>
        <w:rPr>
          <w:rFonts w:hint="cs"/>
          <w:rtl/>
          <w:lang w:eastAsia="en-US"/>
        </w:rPr>
      </w:pPr>
      <w:r>
        <w:rPr>
          <w:rFonts w:hint="cs"/>
          <w:rtl/>
          <w:lang w:eastAsia="en-US"/>
        </w:rPr>
        <w:t>תשובה ב שגויה, מפני שדווקא המסלול האופקי עובר דרך ארוכה יותר דרך האטמוספרה, והדבר מחייב השקעת אנרגיה גדולה יותר כדי להתגבר על התנגדות האוויר.</w:t>
      </w:r>
    </w:p>
    <w:p w:rsidR="00BB2678" w:rsidRDefault="00BB2678" w:rsidP="00BB2678">
      <w:pPr>
        <w:pStyle w:val="a4"/>
        <w:autoSpaceDE w:val="0"/>
        <w:autoSpaceDN w:val="0"/>
        <w:adjustRightInd w:val="0"/>
        <w:rPr>
          <w:rFonts w:hint="cs"/>
          <w:rtl/>
          <w:lang w:eastAsia="en-US"/>
        </w:rPr>
      </w:pPr>
      <w:r>
        <w:rPr>
          <w:rFonts w:hint="cs"/>
          <w:rtl/>
          <w:lang w:eastAsia="en-US"/>
        </w:rPr>
        <w:t>תשובה ג שגויה, מפני שתחנת השיגור צמודה לפני הארץ.</w:t>
      </w:r>
    </w:p>
    <w:p w:rsidR="00BB2678" w:rsidRDefault="00BB2678" w:rsidP="00BB2678">
      <w:pPr>
        <w:pStyle w:val="a4"/>
        <w:autoSpaceDE w:val="0"/>
        <w:autoSpaceDN w:val="0"/>
        <w:adjustRightInd w:val="0"/>
        <w:rPr>
          <w:rFonts w:hint="cs"/>
          <w:rtl/>
          <w:lang w:eastAsia="en-US"/>
        </w:rPr>
      </w:pPr>
    </w:p>
    <w:p w:rsidR="00BB2678" w:rsidRDefault="00BB2678" w:rsidP="00BB2678">
      <w:pPr>
        <w:pStyle w:val="a4"/>
        <w:pageBreakBefore/>
        <w:autoSpaceDE w:val="0"/>
        <w:autoSpaceDN w:val="0"/>
        <w:adjustRightInd w:val="0"/>
        <w:spacing w:after="0"/>
        <w:rPr>
          <w:rFonts w:hint="cs"/>
          <w:sz w:val="16"/>
          <w:szCs w:val="16"/>
          <w:rtl/>
          <w:lang w:eastAsia="en-US"/>
        </w:rPr>
      </w:pPr>
    </w:p>
    <w:p w:rsidR="00BB2678" w:rsidRDefault="00BB2678" w:rsidP="00BB2678">
      <w:pPr>
        <w:pStyle w:val="a4"/>
        <w:autoSpaceDE w:val="0"/>
        <w:autoSpaceDN w:val="0"/>
        <w:adjustRightInd w:val="0"/>
        <w:spacing w:after="0"/>
        <w:rPr>
          <w:rFonts w:hint="cs"/>
          <w:rtl/>
          <w:lang w:eastAsia="en-US"/>
        </w:rPr>
      </w:pPr>
      <w:r>
        <w:rPr>
          <w:rFonts w:hint="cs"/>
          <w:rtl/>
          <w:lang w:eastAsia="en-US"/>
        </w:rPr>
        <w:t>תשובה ד נכונה. כאשר הארץ נעה על צירה, כל נקודה על פניה נעה במהירות גדולה (כדאי לחשב את המהירות זו על קו המשווה). שיגור טיל דומה לשיגור של פגז מתותח שנע במהירות גדולה. אם השיגור נעשה בכיוון של תנועת פני הארץ (שהיא אופקית), יתקבל סכום המהירויות הגדול ביותר.</w:t>
      </w:r>
    </w:p>
    <w:p w:rsidR="00BB2678" w:rsidRDefault="00BB2678" w:rsidP="00BB2678">
      <w:pPr>
        <w:pStyle w:val="a4"/>
        <w:autoSpaceDE w:val="0"/>
        <w:autoSpaceDN w:val="0"/>
        <w:adjustRightInd w:val="0"/>
        <w:spacing w:after="0"/>
        <w:rPr>
          <w:rFonts w:hint="cs"/>
          <w:rtl/>
          <w:lang w:eastAsia="en-US"/>
        </w:rPr>
      </w:pPr>
      <w:r>
        <w:rPr>
          <w:noProof/>
          <w:sz w:val="20"/>
          <w:rtl/>
          <w:lang w:eastAsia="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177800</wp:posOffset>
                </wp:positionV>
                <wp:extent cx="5257800" cy="1610360"/>
                <wp:effectExtent l="9525" t="5715" r="9525" b="12700"/>
                <wp:wrapTopAndBottom/>
                <wp:docPr id="24" name="תיבת טקסט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610360"/>
                        </a:xfrm>
                        <a:prstGeom prst="rect">
                          <a:avLst/>
                        </a:prstGeom>
                        <a:solidFill>
                          <a:srgbClr val="FFFFFF"/>
                        </a:solidFill>
                        <a:ln w="9525">
                          <a:solidFill>
                            <a:srgbClr val="FF00FF"/>
                          </a:solidFill>
                          <a:miter lim="800000"/>
                          <a:headEnd/>
                          <a:tailEnd/>
                        </a:ln>
                      </wps:spPr>
                      <wps:txbx>
                        <w:txbxContent>
                          <w:p w:rsidR="00BB2678" w:rsidRDefault="00BB2678" w:rsidP="00BB2678">
                            <w:pPr>
                              <w:autoSpaceDE w:val="0"/>
                              <w:autoSpaceDN w:val="0"/>
                              <w:adjustRightInd w:val="0"/>
                              <w:spacing w:before="120"/>
                              <w:ind w:left="539" w:hanging="539"/>
                              <w:rPr>
                                <w:rFonts w:ascii="Arial" w:hAnsi="Arial" w:cs="David"/>
                                <w:color w:val="FF0000"/>
                                <w:rtl/>
                                <w:lang w:eastAsia="en-US"/>
                              </w:rPr>
                            </w:pPr>
                            <w:r>
                              <w:rPr>
                                <w:rFonts w:ascii="Arial" w:hAnsi="Arial" w:cs="David"/>
                                <w:color w:val="FF0000"/>
                                <w:lang w:eastAsia="en-US"/>
                              </w:rPr>
                              <w:t>2</w:t>
                            </w:r>
                            <w:r>
                              <w:rPr>
                                <w:rFonts w:ascii="Arial" w:hAnsi="Arial" w:cs="David"/>
                                <w:color w:val="FF0000"/>
                                <w:rtl/>
                                <w:lang w:eastAsia="en-US"/>
                              </w:rPr>
                              <w:t>.</w:t>
                            </w:r>
                            <w:r>
                              <w:rPr>
                                <w:rFonts w:ascii="Arial" w:hAnsi="Arial" w:cs="David"/>
                                <w:color w:val="FF0000"/>
                                <w:lang w:eastAsia="en-US"/>
                              </w:rPr>
                              <w:tab/>
                            </w:r>
                            <w:r>
                              <w:rPr>
                                <w:rFonts w:ascii="Arial" w:hAnsi="Arial" w:cs="David"/>
                                <w:color w:val="FF0000"/>
                                <w:rtl/>
                                <w:lang w:eastAsia="en-US"/>
                              </w:rPr>
                              <w:t>הדרך היעילה ביותר היא לשגר את הטיל:</w:t>
                            </w:r>
                          </w:p>
                          <w:p w:rsidR="00BB2678" w:rsidRDefault="00BB2678" w:rsidP="00BB2678">
                            <w:pPr>
                              <w:autoSpaceDE w:val="0"/>
                              <w:autoSpaceDN w:val="0"/>
                              <w:adjustRightInd w:val="0"/>
                              <w:ind w:left="540" w:hanging="540"/>
                              <w:rPr>
                                <w:rFonts w:ascii="Arial" w:hAnsi="Arial" w:cs="David" w:hint="cs"/>
                                <w:color w:val="FF0000"/>
                                <w:rtl/>
                                <w:lang w:eastAsia="en-US"/>
                              </w:rPr>
                            </w:pPr>
                          </w:p>
                          <w:p w:rsidR="00BB2678" w:rsidRDefault="00BB2678" w:rsidP="00BB2678">
                            <w:pPr>
                              <w:tabs>
                                <w:tab w:val="left" w:pos="1022"/>
                              </w:tabs>
                              <w:autoSpaceDE w:val="0"/>
                              <w:autoSpaceDN w:val="0"/>
                              <w:adjustRightInd w:val="0"/>
                              <w:spacing w:after="120"/>
                              <w:ind w:firstLine="539"/>
                              <w:rPr>
                                <w:rFonts w:ascii="Arial" w:hAnsi="Arial" w:cs="David"/>
                                <w:color w:val="0000FF"/>
                                <w:rtl/>
                                <w:lang w:eastAsia="en-US"/>
                              </w:rPr>
                            </w:pPr>
                            <w:r>
                              <w:rPr>
                                <w:rFonts w:ascii="Arial" w:hAnsi="Arial" w:cs="David"/>
                                <w:color w:val="0000FF"/>
                                <w:rtl/>
                                <w:lang w:eastAsia="en-US"/>
                              </w:rPr>
                              <w:t xml:space="preserve">א. </w:t>
                            </w:r>
                            <w:r>
                              <w:rPr>
                                <w:rFonts w:ascii="Arial" w:hAnsi="Arial" w:cs="David"/>
                                <w:color w:val="0000FF"/>
                                <w:lang w:eastAsia="en-US"/>
                              </w:rPr>
                              <w:tab/>
                            </w:r>
                            <w:r>
                              <w:rPr>
                                <w:rFonts w:ascii="Arial" w:hAnsi="Arial" w:cs="David"/>
                                <w:color w:val="0000FF"/>
                                <w:rtl/>
                                <w:lang w:eastAsia="en-US"/>
                              </w:rPr>
                              <w:t>מערבה</w:t>
                            </w:r>
                          </w:p>
                          <w:p w:rsidR="00BB2678" w:rsidRDefault="00BB2678" w:rsidP="00BB2678">
                            <w:pPr>
                              <w:tabs>
                                <w:tab w:val="left" w:pos="1022"/>
                              </w:tabs>
                              <w:autoSpaceDE w:val="0"/>
                              <w:autoSpaceDN w:val="0"/>
                              <w:adjustRightInd w:val="0"/>
                              <w:spacing w:after="120"/>
                              <w:ind w:firstLine="539"/>
                              <w:rPr>
                                <w:rFonts w:ascii="Arial" w:hAnsi="Arial" w:cs="David"/>
                                <w:color w:val="0000FF"/>
                                <w:rtl/>
                                <w:lang w:eastAsia="en-US"/>
                              </w:rPr>
                            </w:pPr>
                            <w:r>
                              <w:rPr>
                                <w:rFonts w:ascii="Arial" w:hAnsi="Arial" w:cs="David"/>
                                <w:color w:val="0000FF"/>
                                <w:rtl/>
                                <w:lang w:eastAsia="en-US"/>
                              </w:rPr>
                              <w:t>ב.</w:t>
                            </w:r>
                            <w:r>
                              <w:rPr>
                                <w:rFonts w:ascii="Arial" w:hAnsi="Arial" w:cs="David"/>
                                <w:color w:val="0000FF"/>
                                <w:lang w:eastAsia="en-US"/>
                              </w:rPr>
                              <w:tab/>
                            </w:r>
                            <w:r>
                              <w:rPr>
                                <w:rFonts w:ascii="Arial" w:hAnsi="Arial" w:cs="David"/>
                                <w:color w:val="0000FF"/>
                                <w:rtl/>
                                <w:lang w:eastAsia="en-US"/>
                              </w:rPr>
                              <w:t>מזרחה</w:t>
                            </w:r>
                          </w:p>
                          <w:p w:rsidR="00BB2678" w:rsidRDefault="00BB2678" w:rsidP="00BB2678">
                            <w:pPr>
                              <w:tabs>
                                <w:tab w:val="left" w:pos="1022"/>
                              </w:tabs>
                              <w:autoSpaceDE w:val="0"/>
                              <w:autoSpaceDN w:val="0"/>
                              <w:adjustRightInd w:val="0"/>
                              <w:spacing w:after="120"/>
                              <w:ind w:firstLine="539"/>
                              <w:rPr>
                                <w:rFonts w:ascii="Arial" w:hAnsi="Arial" w:cs="David"/>
                                <w:color w:val="0000FF"/>
                                <w:rtl/>
                                <w:lang w:eastAsia="en-US"/>
                              </w:rPr>
                            </w:pPr>
                            <w:r>
                              <w:rPr>
                                <w:rFonts w:ascii="Arial" w:hAnsi="Arial" w:cs="David"/>
                                <w:color w:val="0000FF"/>
                                <w:rtl/>
                                <w:lang w:eastAsia="en-US"/>
                              </w:rPr>
                              <w:t>ג.</w:t>
                            </w:r>
                            <w:r>
                              <w:rPr>
                                <w:rFonts w:ascii="Arial" w:hAnsi="Arial" w:cs="David"/>
                                <w:color w:val="0000FF"/>
                                <w:lang w:eastAsia="en-US"/>
                              </w:rPr>
                              <w:tab/>
                            </w:r>
                            <w:r>
                              <w:rPr>
                                <w:rFonts w:ascii="Arial" w:hAnsi="Arial" w:cs="David"/>
                                <w:color w:val="0000FF"/>
                                <w:rtl/>
                                <w:lang w:eastAsia="en-US"/>
                              </w:rPr>
                              <w:t>צפונה</w:t>
                            </w:r>
                          </w:p>
                          <w:p w:rsidR="00BB2678" w:rsidRDefault="00BB2678" w:rsidP="00BB2678">
                            <w:pPr>
                              <w:tabs>
                                <w:tab w:val="left" w:pos="1022"/>
                              </w:tabs>
                              <w:autoSpaceDE w:val="0"/>
                              <w:autoSpaceDN w:val="0"/>
                              <w:adjustRightInd w:val="0"/>
                              <w:spacing w:after="120"/>
                              <w:ind w:firstLine="539"/>
                              <w:rPr>
                                <w:rFonts w:cs="David"/>
                                <w:b/>
                                <w:bCs/>
                                <w:color w:val="0000FF"/>
                                <w:sz w:val="48"/>
                                <w:szCs w:val="48"/>
                                <w:rtl/>
                                <w:lang w:eastAsia="en-US"/>
                              </w:rPr>
                            </w:pPr>
                            <w:r>
                              <w:rPr>
                                <w:rFonts w:ascii="Arial" w:hAnsi="Arial" w:cs="David"/>
                                <w:color w:val="0000FF"/>
                                <w:rtl/>
                                <w:lang w:eastAsia="en-US"/>
                              </w:rPr>
                              <w:t>ד.</w:t>
                            </w:r>
                            <w:r>
                              <w:rPr>
                                <w:rFonts w:ascii="Arial" w:hAnsi="Arial" w:cs="David"/>
                                <w:color w:val="0000FF"/>
                                <w:lang w:eastAsia="en-US"/>
                              </w:rPr>
                              <w:tab/>
                            </w:r>
                            <w:r>
                              <w:rPr>
                                <w:rFonts w:ascii="Arial" w:hAnsi="Arial" w:cs="David"/>
                                <w:color w:val="0000FF"/>
                                <w:rtl/>
                                <w:lang w:eastAsia="en-US"/>
                              </w:rPr>
                              <w:t>דרומה</w:t>
                            </w:r>
                          </w:p>
                          <w:p w:rsidR="00BB2678" w:rsidRDefault="00BB2678" w:rsidP="00BB2678">
                            <w:pPr>
                              <w:rPr>
                                <w:rFonts w:cs="David"/>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4" o:spid="_x0000_s1028" type="#_x0000_t202" style="position:absolute;left:0;text-align:left;margin-left:0;margin-top:14pt;width:414pt;height:1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" strokecolor="fuchsia">
                <v:textbox>
                  <w:txbxContent>
                    <w:p w:rsidR="00BB2678" w:rsidRDefault="00BB2678" w:rsidP="00BB2678">
                      <w:pPr>
                        <w:autoSpaceDE w:val="0"/>
                        <w:autoSpaceDN w:val="0"/>
                        <w:adjustRightInd w:val="0"/>
                        <w:spacing w:before="120"/>
                        <w:ind w:left="539" w:hanging="539"/>
                        <w:rPr>
                          <w:rFonts w:ascii="Arial" w:hAnsi="Arial" w:cs="David"/>
                          <w:color w:val="FF0000"/>
                          <w:rtl/>
                          <w:lang w:eastAsia="en-US"/>
                        </w:rPr>
                      </w:pPr>
                      <w:r>
                        <w:rPr>
                          <w:rFonts w:ascii="Arial" w:hAnsi="Arial" w:cs="David"/>
                          <w:color w:val="FF0000"/>
                          <w:lang w:eastAsia="en-US"/>
                        </w:rPr>
                        <w:t>2</w:t>
                      </w:r>
                      <w:r>
                        <w:rPr>
                          <w:rFonts w:ascii="Arial" w:hAnsi="Arial" w:cs="David"/>
                          <w:color w:val="FF0000"/>
                          <w:rtl/>
                          <w:lang w:eastAsia="en-US"/>
                        </w:rPr>
                        <w:t>.</w:t>
                      </w:r>
                      <w:r>
                        <w:rPr>
                          <w:rFonts w:ascii="Arial" w:hAnsi="Arial" w:cs="David"/>
                          <w:color w:val="FF0000"/>
                          <w:lang w:eastAsia="en-US"/>
                        </w:rPr>
                        <w:tab/>
                      </w:r>
                      <w:r>
                        <w:rPr>
                          <w:rFonts w:ascii="Arial" w:hAnsi="Arial" w:cs="David"/>
                          <w:color w:val="FF0000"/>
                          <w:rtl/>
                          <w:lang w:eastAsia="en-US"/>
                        </w:rPr>
                        <w:t>הדרך היעילה ביותר היא לשגר את הטיל:</w:t>
                      </w:r>
                    </w:p>
                    <w:p w:rsidR="00BB2678" w:rsidRDefault="00BB2678" w:rsidP="00BB2678">
                      <w:pPr>
                        <w:autoSpaceDE w:val="0"/>
                        <w:autoSpaceDN w:val="0"/>
                        <w:adjustRightInd w:val="0"/>
                        <w:ind w:left="540" w:hanging="540"/>
                        <w:rPr>
                          <w:rFonts w:ascii="Arial" w:hAnsi="Arial" w:cs="David" w:hint="cs"/>
                          <w:color w:val="FF0000"/>
                          <w:rtl/>
                          <w:lang w:eastAsia="en-US"/>
                        </w:rPr>
                      </w:pPr>
                    </w:p>
                    <w:p w:rsidR="00BB2678" w:rsidRDefault="00BB2678" w:rsidP="00BB2678">
                      <w:pPr>
                        <w:tabs>
                          <w:tab w:val="left" w:pos="1022"/>
                        </w:tabs>
                        <w:autoSpaceDE w:val="0"/>
                        <w:autoSpaceDN w:val="0"/>
                        <w:adjustRightInd w:val="0"/>
                        <w:spacing w:after="120"/>
                        <w:ind w:firstLine="539"/>
                        <w:rPr>
                          <w:rFonts w:ascii="Arial" w:hAnsi="Arial" w:cs="David"/>
                          <w:color w:val="0000FF"/>
                          <w:rtl/>
                          <w:lang w:eastAsia="en-US"/>
                        </w:rPr>
                      </w:pPr>
                      <w:r>
                        <w:rPr>
                          <w:rFonts w:ascii="Arial" w:hAnsi="Arial" w:cs="David"/>
                          <w:color w:val="0000FF"/>
                          <w:rtl/>
                          <w:lang w:eastAsia="en-US"/>
                        </w:rPr>
                        <w:t xml:space="preserve">א. </w:t>
                      </w:r>
                      <w:r>
                        <w:rPr>
                          <w:rFonts w:ascii="Arial" w:hAnsi="Arial" w:cs="David"/>
                          <w:color w:val="0000FF"/>
                          <w:lang w:eastAsia="en-US"/>
                        </w:rPr>
                        <w:tab/>
                      </w:r>
                      <w:r>
                        <w:rPr>
                          <w:rFonts w:ascii="Arial" w:hAnsi="Arial" w:cs="David"/>
                          <w:color w:val="0000FF"/>
                          <w:rtl/>
                          <w:lang w:eastAsia="en-US"/>
                        </w:rPr>
                        <w:t>מערבה</w:t>
                      </w:r>
                    </w:p>
                    <w:p w:rsidR="00BB2678" w:rsidRDefault="00BB2678" w:rsidP="00BB2678">
                      <w:pPr>
                        <w:tabs>
                          <w:tab w:val="left" w:pos="1022"/>
                        </w:tabs>
                        <w:autoSpaceDE w:val="0"/>
                        <w:autoSpaceDN w:val="0"/>
                        <w:adjustRightInd w:val="0"/>
                        <w:spacing w:after="120"/>
                        <w:ind w:firstLine="539"/>
                        <w:rPr>
                          <w:rFonts w:ascii="Arial" w:hAnsi="Arial" w:cs="David"/>
                          <w:color w:val="0000FF"/>
                          <w:rtl/>
                          <w:lang w:eastAsia="en-US"/>
                        </w:rPr>
                      </w:pPr>
                      <w:r>
                        <w:rPr>
                          <w:rFonts w:ascii="Arial" w:hAnsi="Arial" w:cs="David"/>
                          <w:color w:val="0000FF"/>
                          <w:rtl/>
                          <w:lang w:eastAsia="en-US"/>
                        </w:rPr>
                        <w:t>ב.</w:t>
                      </w:r>
                      <w:r>
                        <w:rPr>
                          <w:rFonts w:ascii="Arial" w:hAnsi="Arial" w:cs="David"/>
                          <w:color w:val="0000FF"/>
                          <w:lang w:eastAsia="en-US"/>
                        </w:rPr>
                        <w:tab/>
                      </w:r>
                      <w:r>
                        <w:rPr>
                          <w:rFonts w:ascii="Arial" w:hAnsi="Arial" w:cs="David"/>
                          <w:color w:val="0000FF"/>
                          <w:rtl/>
                          <w:lang w:eastAsia="en-US"/>
                        </w:rPr>
                        <w:t>מזרחה</w:t>
                      </w:r>
                    </w:p>
                    <w:p w:rsidR="00BB2678" w:rsidRDefault="00BB2678" w:rsidP="00BB2678">
                      <w:pPr>
                        <w:tabs>
                          <w:tab w:val="left" w:pos="1022"/>
                        </w:tabs>
                        <w:autoSpaceDE w:val="0"/>
                        <w:autoSpaceDN w:val="0"/>
                        <w:adjustRightInd w:val="0"/>
                        <w:spacing w:after="120"/>
                        <w:ind w:firstLine="539"/>
                        <w:rPr>
                          <w:rFonts w:ascii="Arial" w:hAnsi="Arial" w:cs="David"/>
                          <w:color w:val="0000FF"/>
                          <w:rtl/>
                          <w:lang w:eastAsia="en-US"/>
                        </w:rPr>
                      </w:pPr>
                      <w:r>
                        <w:rPr>
                          <w:rFonts w:ascii="Arial" w:hAnsi="Arial" w:cs="David"/>
                          <w:color w:val="0000FF"/>
                          <w:rtl/>
                          <w:lang w:eastAsia="en-US"/>
                        </w:rPr>
                        <w:t>ג.</w:t>
                      </w:r>
                      <w:r>
                        <w:rPr>
                          <w:rFonts w:ascii="Arial" w:hAnsi="Arial" w:cs="David"/>
                          <w:color w:val="0000FF"/>
                          <w:lang w:eastAsia="en-US"/>
                        </w:rPr>
                        <w:tab/>
                      </w:r>
                      <w:r>
                        <w:rPr>
                          <w:rFonts w:ascii="Arial" w:hAnsi="Arial" w:cs="David"/>
                          <w:color w:val="0000FF"/>
                          <w:rtl/>
                          <w:lang w:eastAsia="en-US"/>
                        </w:rPr>
                        <w:t>צפונה</w:t>
                      </w:r>
                    </w:p>
                    <w:p w:rsidR="00BB2678" w:rsidRDefault="00BB2678" w:rsidP="00BB2678">
                      <w:pPr>
                        <w:tabs>
                          <w:tab w:val="left" w:pos="1022"/>
                        </w:tabs>
                        <w:autoSpaceDE w:val="0"/>
                        <w:autoSpaceDN w:val="0"/>
                        <w:adjustRightInd w:val="0"/>
                        <w:spacing w:after="120"/>
                        <w:ind w:firstLine="539"/>
                        <w:rPr>
                          <w:rFonts w:cs="David"/>
                          <w:b/>
                          <w:bCs/>
                          <w:color w:val="0000FF"/>
                          <w:sz w:val="48"/>
                          <w:szCs w:val="48"/>
                          <w:rtl/>
                          <w:lang w:eastAsia="en-US"/>
                        </w:rPr>
                      </w:pPr>
                      <w:r>
                        <w:rPr>
                          <w:rFonts w:ascii="Arial" w:hAnsi="Arial" w:cs="David"/>
                          <w:color w:val="0000FF"/>
                          <w:rtl/>
                          <w:lang w:eastAsia="en-US"/>
                        </w:rPr>
                        <w:t>ד.</w:t>
                      </w:r>
                      <w:r>
                        <w:rPr>
                          <w:rFonts w:ascii="Arial" w:hAnsi="Arial" w:cs="David"/>
                          <w:color w:val="0000FF"/>
                          <w:lang w:eastAsia="en-US"/>
                        </w:rPr>
                        <w:tab/>
                      </w:r>
                      <w:r>
                        <w:rPr>
                          <w:rFonts w:ascii="Arial" w:hAnsi="Arial" w:cs="David"/>
                          <w:color w:val="0000FF"/>
                          <w:rtl/>
                          <w:lang w:eastAsia="en-US"/>
                        </w:rPr>
                        <w:t>דרומה</w:t>
                      </w:r>
                    </w:p>
                    <w:p w:rsidR="00BB2678" w:rsidRDefault="00BB2678" w:rsidP="00BB2678">
                      <w:pPr>
                        <w:rPr>
                          <w:rFonts w:cs="David"/>
                          <w:rtl/>
                          <w:lang w:eastAsia="en-US"/>
                        </w:rPr>
                      </w:pPr>
                    </w:p>
                  </w:txbxContent>
                </v:textbox>
                <w10:wrap type="topAndBottom"/>
              </v:shape>
            </w:pict>
          </mc:Fallback>
        </mc:AlternateContent>
      </w:r>
    </w:p>
    <w:p w:rsidR="00BB2678" w:rsidRDefault="00BB2678" w:rsidP="00BB2678">
      <w:pPr>
        <w:pStyle w:val="a4"/>
        <w:autoSpaceDE w:val="0"/>
        <w:autoSpaceDN w:val="0"/>
        <w:adjustRightInd w:val="0"/>
        <w:rPr>
          <w:rFonts w:hint="cs"/>
          <w:rtl/>
          <w:lang w:eastAsia="en-US"/>
        </w:rPr>
      </w:pPr>
      <w:r>
        <w:rPr>
          <w:rFonts w:hint="cs"/>
          <w:rtl/>
          <w:lang w:eastAsia="en-US"/>
        </w:rPr>
        <w:t>התשובה הנכונה היא ב. השמש הנעה נראית לנו כנעה בשמים מערבה (ממזרח למערב). אם השמש נעה מערבה ביחס אלינו, אנו (ותחנת השיגור) נעים מזרחה (בהנחה שהשמש אינה נעה). כדי שהמהירויות של הארץ ושל הרקטה יצטרפו במידה מרבית, עלינו לשגר את הרקטה מזרחה.</w:t>
      </w:r>
      <w:r>
        <w:rPr>
          <w:rStyle w:val="a3"/>
          <w:lang w:eastAsia="en-US"/>
        </w:rPr>
        <w:footnoteReference w:id="1"/>
      </w:r>
    </w:p>
    <w:p w:rsidR="00BB2678" w:rsidRDefault="00BB2678" w:rsidP="00BB2678">
      <w:pPr>
        <w:pStyle w:val="a4"/>
        <w:rPr>
          <w:rFonts w:ascii="Arial" w:hAnsi="Arial" w:hint="cs"/>
          <w:rtl/>
          <w:lang w:eastAsia="en-US"/>
        </w:rPr>
      </w:pPr>
      <w:r>
        <w:rPr>
          <w:noProof/>
          <w:sz w:val="20"/>
          <w:rtl/>
          <w:lang w:eastAsia="en-U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467360</wp:posOffset>
                </wp:positionV>
                <wp:extent cx="5257800" cy="1714500"/>
                <wp:effectExtent l="9525" t="8890" r="9525" b="10160"/>
                <wp:wrapTopAndBottom/>
                <wp:docPr id="23" name="תיבת טקסט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714500"/>
                        </a:xfrm>
                        <a:prstGeom prst="rect">
                          <a:avLst/>
                        </a:prstGeom>
                        <a:solidFill>
                          <a:srgbClr val="FFFFFF"/>
                        </a:solidFill>
                        <a:ln w="9525">
                          <a:solidFill>
                            <a:srgbClr val="FF00FF"/>
                          </a:solidFill>
                          <a:miter lim="800000"/>
                          <a:headEnd/>
                          <a:tailEnd/>
                        </a:ln>
                      </wps:spPr>
                      <wps:txbx>
                        <w:txbxContent>
                          <w:p w:rsidR="00BB2678" w:rsidRDefault="00BB2678" w:rsidP="00BB2678">
                            <w:pPr>
                              <w:autoSpaceDE w:val="0"/>
                              <w:autoSpaceDN w:val="0"/>
                              <w:adjustRightInd w:val="0"/>
                              <w:spacing w:before="120"/>
                              <w:ind w:left="597" w:hanging="597"/>
                              <w:rPr>
                                <w:rFonts w:ascii="Arial" w:hAnsi="Arial" w:cs="David" w:hint="cs"/>
                                <w:b/>
                                <w:bCs/>
                                <w:color w:val="FF0000"/>
                                <w:rtl/>
                                <w:lang w:eastAsia="en-US"/>
                              </w:rPr>
                            </w:pPr>
                            <w:r>
                              <w:rPr>
                                <w:rFonts w:ascii="Arial" w:hAnsi="Arial" w:cs="Arial" w:hint="cs"/>
                                <w:color w:val="FF0000"/>
                                <w:rtl/>
                                <w:lang w:eastAsia="en-US"/>
                              </w:rPr>
                              <w:t>3.</w:t>
                            </w:r>
                            <w:r>
                              <w:rPr>
                                <w:rFonts w:ascii="Arial" w:hAnsi="Arial" w:cs="Arial"/>
                                <w:color w:val="FF0000"/>
                                <w:lang w:eastAsia="en-US"/>
                              </w:rPr>
                              <w:tab/>
                            </w:r>
                            <w:r>
                              <w:rPr>
                                <w:rFonts w:ascii="Arial" w:hAnsi="Arial" w:cs="David"/>
                                <w:color w:val="FF0000"/>
                                <w:rtl/>
                                <w:lang w:eastAsia="en-US"/>
                              </w:rPr>
                              <w:t>מחשש לתאונות הציע תלמיד לשגר את הטיל מן הקוטב הצפוני מפני שהאזור ריק. לאיזה כיוון יש לשגר את הטיל</w:t>
                            </w:r>
                            <w:r>
                              <w:rPr>
                                <w:rFonts w:ascii="Arial" w:hAnsi="Arial" w:cs="David" w:hint="cs"/>
                                <w:color w:val="FF0000"/>
                                <w:rtl/>
                                <w:lang w:eastAsia="en-US"/>
                              </w:rPr>
                              <w:t>?</w:t>
                            </w:r>
                          </w:p>
                          <w:p w:rsidR="00BB2678" w:rsidRDefault="00BB2678" w:rsidP="00BB2678">
                            <w:pPr>
                              <w:autoSpaceDE w:val="0"/>
                              <w:autoSpaceDN w:val="0"/>
                              <w:adjustRightInd w:val="0"/>
                              <w:ind w:left="539" w:hanging="539"/>
                              <w:rPr>
                                <w:rFonts w:ascii="Arial" w:hAnsi="Arial" w:cs="David"/>
                                <w:color w:val="FF0000"/>
                                <w:rtl/>
                                <w:lang w:eastAsia="en-US"/>
                              </w:rPr>
                            </w:pPr>
                          </w:p>
                          <w:p w:rsidR="00BB2678" w:rsidRDefault="00BB2678" w:rsidP="00BB2678">
                            <w:pPr>
                              <w:tabs>
                                <w:tab w:val="left" w:pos="1022"/>
                              </w:tabs>
                              <w:autoSpaceDE w:val="0"/>
                              <w:autoSpaceDN w:val="0"/>
                              <w:adjustRightInd w:val="0"/>
                              <w:spacing w:after="120"/>
                              <w:ind w:firstLine="597"/>
                              <w:rPr>
                                <w:rFonts w:ascii="Arial" w:hAnsi="Arial" w:cs="David"/>
                                <w:color w:val="0000FF"/>
                                <w:rtl/>
                                <w:lang w:eastAsia="en-US"/>
                              </w:rPr>
                            </w:pPr>
                            <w:r>
                              <w:rPr>
                                <w:rFonts w:ascii="Arial" w:hAnsi="Arial" w:cs="David"/>
                                <w:color w:val="0000FF"/>
                                <w:rtl/>
                                <w:lang w:eastAsia="en-US"/>
                              </w:rPr>
                              <w:t xml:space="preserve">א. </w:t>
                            </w:r>
                            <w:r>
                              <w:rPr>
                                <w:rFonts w:ascii="Arial" w:hAnsi="Arial" w:cs="David"/>
                                <w:color w:val="0000FF"/>
                                <w:lang w:eastAsia="en-US"/>
                              </w:rPr>
                              <w:tab/>
                            </w:r>
                            <w:r>
                              <w:rPr>
                                <w:rFonts w:ascii="Arial" w:hAnsi="Arial" w:cs="David"/>
                                <w:color w:val="0000FF"/>
                                <w:rtl/>
                                <w:lang w:eastAsia="en-US"/>
                              </w:rPr>
                              <w:t>מזרחה</w:t>
                            </w:r>
                          </w:p>
                          <w:p w:rsidR="00BB2678" w:rsidRDefault="00BB2678" w:rsidP="00BB2678">
                            <w:pPr>
                              <w:tabs>
                                <w:tab w:val="left" w:pos="1022"/>
                              </w:tabs>
                              <w:autoSpaceDE w:val="0"/>
                              <w:autoSpaceDN w:val="0"/>
                              <w:adjustRightInd w:val="0"/>
                              <w:spacing w:after="120"/>
                              <w:ind w:firstLine="597"/>
                              <w:rPr>
                                <w:rFonts w:ascii="Arial" w:hAnsi="Arial" w:cs="David"/>
                                <w:color w:val="0000FF"/>
                                <w:rtl/>
                                <w:lang w:eastAsia="en-US"/>
                              </w:rPr>
                            </w:pPr>
                            <w:r>
                              <w:rPr>
                                <w:rFonts w:ascii="Arial" w:hAnsi="Arial" w:cs="David"/>
                                <w:color w:val="0000FF"/>
                                <w:rtl/>
                                <w:lang w:eastAsia="en-US"/>
                              </w:rPr>
                              <w:t>ב.</w:t>
                            </w:r>
                            <w:r>
                              <w:rPr>
                                <w:rFonts w:ascii="Arial" w:hAnsi="Arial" w:cs="David"/>
                                <w:color w:val="0000FF"/>
                                <w:lang w:eastAsia="en-US"/>
                              </w:rPr>
                              <w:tab/>
                            </w:r>
                            <w:r>
                              <w:rPr>
                                <w:rFonts w:ascii="Arial" w:hAnsi="Arial" w:cs="David"/>
                                <w:color w:val="0000FF"/>
                                <w:rtl/>
                                <w:lang w:eastAsia="en-US"/>
                              </w:rPr>
                              <w:t>דרומה</w:t>
                            </w:r>
                          </w:p>
                          <w:p w:rsidR="00BB2678" w:rsidRDefault="00BB2678" w:rsidP="00BB2678">
                            <w:pPr>
                              <w:tabs>
                                <w:tab w:val="left" w:pos="1022"/>
                              </w:tabs>
                              <w:autoSpaceDE w:val="0"/>
                              <w:autoSpaceDN w:val="0"/>
                              <w:adjustRightInd w:val="0"/>
                              <w:spacing w:after="120"/>
                              <w:ind w:firstLine="597"/>
                              <w:rPr>
                                <w:rFonts w:ascii="Arial" w:hAnsi="Arial" w:cs="David"/>
                                <w:color w:val="0000FF"/>
                                <w:rtl/>
                                <w:lang w:eastAsia="en-US"/>
                              </w:rPr>
                            </w:pPr>
                            <w:r>
                              <w:rPr>
                                <w:rFonts w:ascii="Arial" w:hAnsi="Arial" w:cs="David"/>
                                <w:color w:val="0000FF"/>
                                <w:rtl/>
                                <w:lang w:eastAsia="en-US"/>
                              </w:rPr>
                              <w:t>ג.</w:t>
                            </w:r>
                            <w:r>
                              <w:rPr>
                                <w:rFonts w:ascii="Arial" w:hAnsi="Arial" w:cs="David"/>
                                <w:color w:val="0000FF"/>
                                <w:lang w:eastAsia="en-US"/>
                              </w:rPr>
                              <w:tab/>
                            </w:r>
                            <w:r>
                              <w:rPr>
                                <w:rFonts w:ascii="Arial" w:hAnsi="Arial" w:cs="David"/>
                                <w:color w:val="0000FF"/>
                                <w:rtl/>
                                <w:lang w:eastAsia="en-US"/>
                              </w:rPr>
                              <w:t>אין יתרון לשום כיוון שיגור.</w:t>
                            </w:r>
                          </w:p>
                          <w:p w:rsidR="00BB2678" w:rsidRDefault="00BB2678" w:rsidP="00BB2678">
                            <w:pPr>
                              <w:tabs>
                                <w:tab w:val="left" w:pos="1022"/>
                              </w:tabs>
                              <w:autoSpaceDE w:val="0"/>
                              <w:autoSpaceDN w:val="0"/>
                              <w:adjustRightInd w:val="0"/>
                              <w:spacing w:after="120"/>
                              <w:ind w:firstLine="597"/>
                              <w:rPr>
                                <w:rFonts w:cs="David"/>
                                <w:b/>
                                <w:bCs/>
                                <w:color w:val="0000FF"/>
                                <w:sz w:val="48"/>
                                <w:szCs w:val="48"/>
                                <w:rtl/>
                                <w:lang w:eastAsia="en-US"/>
                              </w:rPr>
                            </w:pPr>
                            <w:r>
                              <w:rPr>
                                <w:rFonts w:ascii="Arial" w:hAnsi="Arial" w:cs="David"/>
                                <w:color w:val="0000FF"/>
                                <w:rtl/>
                                <w:lang w:eastAsia="en-US"/>
                              </w:rPr>
                              <w:t>ד.</w:t>
                            </w:r>
                            <w:r>
                              <w:rPr>
                                <w:rFonts w:ascii="Arial" w:hAnsi="Arial" w:cs="David"/>
                                <w:color w:val="0000FF"/>
                                <w:lang w:eastAsia="en-US"/>
                              </w:rPr>
                              <w:tab/>
                            </w:r>
                            <w:r>
                              <w:rPr>
                                <w:rFonts w:ascii="Arial" w:hAnsi="Arial" w:cs="David"/>
                                <w:color w:val="0000FF"/>
                                <w:rtl/>
                                <w:lang w:eastAsia="en-US"/>
                              </w:rPr>
                              <w:t>אף אחת מן התשובות הקודמות אינה נכונה.</w:t>
                            </w:r>
                          </w:p>
                          <w:p w:rsidR="00BB2678" w:rsidRDefault="00BB2678" w:rsidP="00BB2678">
                            <w:pPr>
                              <w:autoSpaceDE w:val="0"/>
                              <w:autoSpaceDN w:val="0"/>
                              <w:adjustRightInd w:val="0"/>
                              <w:spacing w:after="120"/>
                              <w:ind w:firstLine="539"/>
                              <w:rPr>
                                <w:b/>
                                <w:bCs/>
                                <w:color w:val="0000FF"/>
                                <w:sz w:val="48"/>
                                <w:szCs w:val="48"/>
                                <w:rtl/>
                                <w:lang w:eastAsia="en-US"/>
                              </w:rPr>
                            </w:pPr>
                          </w:p>
                          <w:p w:rsidR="00BB2678" w:rsidRDefault="00BB2678" w:rsidP="00BB2678">
                            <w:pPr>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3" o:spid="_x0000_s1029" type="#_x0000_t202" style="position:absolute;left:0;text-align:left;margin-left:0;margin-top:36.8pt;width:414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" strokecolor="fuchsia">
                <v:textbox>
                  <w:txbxContent>
                    <w:p w:rsidR="00BB2678" w:rsidRDefault="00BB2678" w:rsidP="00BB2678">
                      <w:pPr>
                        <w:autoSpaceDE w:val="0"/>
                        <w:autoSpaceDN w:val="0"/>
                        <w:adjustRightInd w:val="0"/>
                        <w:spacing w:before="120"/>
                        <w:ind w:left="597" w:hanging="597"/>
                        <w:rPr>
                          <w:rFonts w:ascii="Arial" w:hAnsi="Arial" w:cs="David" w:hint="cs"/>
                          <w:b/>
                          <w:bCs/>
                          <w:color w:val="FF0000"/>
                          <w:rtl/>
                          <w:lang w:eastAsia="en-US"/>
                        </w:rPr>
                      </w:pPr>
                      <w:r>
                        <w:rPr>
                          <w:rFonts w:ascii="Arial" w:hAnsi="Arial" w:cs="Arial" w:hint="cs"/>
                          <w:color w:val="FF0000"/>
                          <w:rtl/>
                          <w:lang w:eastAsia="en-US"/>
                        </w:rPr>
                        <w:t>3.</w:t>
                      </w:r>
                      <w:r>
                        <w:rPr>
                          <w:rFonts w:ascii="Arial" w:hAnsi="Arial" w:cs="Arial"/>
                          <w:color w:val="FF0000"/>
                          <w:lang w:eastAsia="en-US"/>
                        </w:rPr>
                        <w:tab/>
                      </w:r>
                      <w:r>
                        <w:rPr>
                          <w:rFonts w:ascii="Arial" w:hAnsi="Arial" w:cs="David"/>
                          <w:color w:val="FF0000"/>
                          <w:rtl/>
                          <w:lang w:eastAsia="en-US"/>
                        </w:rPr>
                        <w:t>מחשש לתאונות הציע תלמיד לשגר את הטיל מן הקוטב הצפוני מפני שהאזור ריק. לאיזה כיוון יש לשגר את הטיל</w:t>
                      </w:r>
                      <w:r>
                        <w:rPr>
                          <w:rFonts w:ascii="Arial" w:hAnsi="Arial" w:cs="David" w:hint="cs"/>
                          <w:color w:val="FF0000"/>
                          <w:rtl/>
                          <w:lang w:eastAsia="en-US"/>
                        </w:rPr>
                        <w:t>?</w:t>
                      </w:r>
                    </w:p>
                    <w:p w:rsidR="00BB2678" w:rsidRDefault="00BB2678" w:rsidP="00BB2678">
                      <w:pPr>
                        <w:autoSpaceDE w:val="0"/>
                        <w:autoSpaceDN w:val="0"/>
                        <w:adjustRightInd w:val="0"/>
                        <w:ind w:left="539" w:hanging="539"/>
                        <w:rPr>
                          <w:rFonts w:ascii="Arial" w:hAnsi="Arial" w:cs="David"/>
                          <w:color w:val="FF0000"/>
                          <w:rtl/>
                          <w:lang w:eastAsia="en-US"/>
                        </w:rPr>
                      </w:pPr>
                    </w:p>
                    <w:p w:rsidR="00BB2678" w:rsidRDefault="00BB2678" w:rsidP="00BB2678">
                      <w:pPr>
                        <w:tabs>
                          <w:tab w:val="left" w:pos="1022"/>
                        </w:tabs>
                        <w:autoSpaceDE w:val="0"/>
                        <w:autoSpaceDN w:val="0"/>
                        <w:adjustRightInd w:val="0"/>
                        <w:spacing w:after="120"/>
                        <w:ind w:firstLine="597"/>
                        <w:rPr>
                          <w:rFonts w:ascii="Arial" w:hAnsi="Arial" w:cs="David"/>
                          <w:color w:val="0000FF"/>
                          <w:rtl/>
                          <w:lang w:eastAsia="en-US"/>
                        </w:rPr>
                      </w:pPr>
                      <w:r>
                        <w:rPr>
                          <w:rFonts w:ascii="Arial" w:hAnsi="Arial" w:cs="David"/>
                          <w:color w:val="0000FF"/>
                          <w:rtl/>
                          <w:lang w:eastAsia="en-US"/>
                        </w:rPr>
                        <w:t xml:space="preserve">א. </w:t>
                      </w:r>
                      <w:r>
                        <w:rPr>
                          <w:rFonts w:ascii="Arial" w:hAnsi="Arial" w:cs="David"/>
                          <w:color w:val="0000FF"/>
                          <w:lang w:eastAsia="en-US"/>
                        </w:rPr>
                        <w:tab/>
                      </w:r>
                      <w:r>
                        <w:rPr>
                          <w:rFonts w:ascii="Arial" w:hAnsi="Arial" w:cs="David"/>
                          <w:color w:val="0000FF"/>
                          <w:rtl/>
                          <w:lang w:eastAsia="en-US"/>
                        </w:rPr>
                        <w:t>מזרחה</w:t>
                      </w:r>
                    </w:p>
                    <w:p w:rsidR="00BB2678" w:rsidRDefault="00BB2678" w:rsidP="00BB2678">
                      <w:pPr>
                        <w:tabs>
                          <w:tab w:val="left" w:pos="1022"/>
                        </w:tabs>
                        <w:autoSpaceDE w:val="0"/>
                        <w:autoSpaceDN w:val="0"/>
                        <w:adjustRightInd w:val="0"/>
                        <w:spacing w:after="120"/>
                        <w:ind w:firstLine="597"/>
                        <w:rPr>
                          <w:rFonts w:ascii="Arial" w:hAnsi="Arial" w:cs="David"/>
                          <w:color w:val="0000FF"/>
                          <w:rtl/>
                          <w:lang w:eastAsia="en-US"/>
                        </w:rPr>
                      </w:pPr>
                      <w:r>
                        <w:rPr>
                          <w:rFonts w:ascii="Arial" w:hAnsi="Arial" w:cs="David"/>
                          <w:color w:val="0000FF"/>
                          <w:rtl/>
                          <w:lang w:eastAsia="en-US"/>
                        </w:rPr>
                        <w:t>ב.</w:t>
                      </w:r>
                      <w:r>
                        <w:rPr>
                          <w:rFonts w:ascii="Arial" w:hAnsi="Arial" w:cs="David"/>
                          <w:color w:val="0000FF"/>
                          <w:lang w:eastAsia="en-US"/>
                        </w:rPr>
                        <w:tab/>
                      </w:r>
                      <w:r>
                        <w:rPr>
                          <w:rFonts w:ascii="Arial" w:hAnsi="Arial" w:cs="David"/>
                          <w:color w:val="0000FF"/>
                          <w:rtl/>
                          <w:lang w:eastAsia="en-US"/>
                        </w:rPr>
                        <w:t>דרומה</w:t>
                      </w:r>
                    </w:p>
                    <w:p w:rsidR="00BB2678" w:rsidRDefault="00BB2678" w:rsidP="00BB2678">
                      <w:pPr>
                        <w:tabs>
                          <w:tab w:val="left" w:pos="1022"/>
                        </w:tabs>
                        <w:autoSpaceDE w:val="0"/>
                        <w:autoSpaceDN w:val="0"/>
                        <w:adjustRightInd w:val="0"/>
                        <w:spacing w:after="120"/>
                        <w:ind w:firstLine="597"/>
                        <w:rPr>
                          <w:rFonts w:ascii="Arial" w:hAnsi="Arial" w:cs="David"/>
                          <w:color w:val="0000FF"/>
                          <w:rtl/>
                          <w:lang w:eastAsia="en-US"/>
                        </w:rPr>
                      </w:pPr>
                      <w:r>
                        <w:rPr>
                          <w:rFonts w:ascii="Arial" w:hAnsi="Arial" w:cs="David"/>
                          <w:color w:val="0000FF"/>
                          <w:rtl/>
                          <w:lang w:eastAsia="en-US"/>
                        </w:rPr>
                        <w:t>ג.</w:t>
                      </w:r>
                      <w:r>
                        <w:rPr>
                          <w:rFonts w:ascii="Arial" w:hAnsi="Arial" w:cs="David"/>
                          <w:color w:val="0000FF"/>
                          <w:lang w:eastAsia="en-US"/>
                        </w:rPr>
                        <w:tab/>
                      </w:r>
                      <w:r>
                        <w:rPr>
                          <w:rFonts w:ascii="Arial" w:hAnsi="Arial" w:cs="David"/>
                          <w:color w:val="0000FF"/>
                          <w:rtl/>
                          <w:lang w:eastAsia="en-US"/>
                        </w:rPr>
                        <w:t>אין יתרון לשום כיוון שיגור.</w:t>
                      </w:r>
                    </w:p>
                    <w:p w:rsidR="00BB2678" w:rsidRDefault="00BB2678" w:rsidP="00BB2678">
                      <w:pPr>
                        <w:tabs>
                          <w:tab w:val="left" w:pos="1022"/>
                        </w:tabs>
                        <w:autoSpaceDE w:val="0"/>
                        <w:autoSpaceDN w:val="0"/>
                        <w:adjustRightInd w:val="0"/>
                        <w:spacing w:after="120"/>
                        <w:ind w:firstLine="597"/>
                        <w:rPr>
                          <w:rFonts w:cs="David"/>
                          <w:b/>
                          <w:bCs/>
                          <w:color w:val="0000FF"/>
                          <w:sz w:val="48"/>
                          <w:szCs w:val="48"/>
                          <w:rtl/>
                          <w:lang w:eastAsia="en-US"/>
                        </w:rPr>
                      </w:pPr>
                      <w:r>
                        <w:rPr>
                          <w:rFonts w:ascii="Arial" w:hAnsi="Arial" w:cs="David"/>
                          <w:color w:val="0000FF"/>
                          <w:rtl/>
                          <w:lang w:eastAsia="en-US"/>
                        </w:rPr>
                        <w:t>ד.</w:t>
                      </w:r>
                      <w:r>
                        <w:rPr>
                          <w:rFonts w:ascii="Arial" w:hAnsi="Arial" w:cs="David"/>
                          <w:color w:val="0000FF"/>
                          <w:lang w:eastAsia="en-US"/>
                        </w:rPr>
                        <w:tab/>
                      </w:r>
                      <w:r>
                        <w:rPr>
                          <w:rFonts w:ascii="Arial" w:hAnsi="Arial" w:cs="David"/>
                          <w:color w:val="0000FF"/>
                          <w:rtl/>
                          <w:lang w:eastAsia="en-US"/>
                        </w:rPr>
                        <w:t>אף אחת מן התשובות הקודמות אינה נכונה.</w:t>
                      </w:r>
                    </w:p>
                    <w:p w:rsidR="00BB2678" w:rsidRDefault="00BB2678" w:rsidP="00BB2678">
                      <w:pPr>
                        <w:autoSpaceDE w:val="0"/>
                        <w:autoSpaceDN w:val="0"/>
                        <w:adjustRightInd w:val="0"/>
                        <w:spacing w:after="120"/>
                        <w:ind w:firstLine="539"/>
                        <w:rPr>
                          <w:b/>
                          <w:bCs/>
                          <w:color w:val="0000FF"/>
                          <w:sz w:val="48"/>
                          <w:szCs w:val="48"/>
                          <w:rtl/>
                          <w:lang w:eastAsia="en-US"/>
                        </w:rPr>
                      </w:pPr>
                    </w:p>
                    <w:p w:rsidR="00BB2678" w:rsidRDefault="00BB2678" w:rsidP="00BB2678">
                      <w:pPr>
                        <w:rPr>
                          <w:rtl/>
                          <w:lang w:eastAsia="en-US"/>
                        </w:rPr>
                      </w:pPr>
                    </w:p>
                  </w:txbxContent>
                </v:textbox>
                <w10:wrap type="topAndBottom"/>
              </v:shape>
            </w:pict>
          </mc:Fallback>
        </mc:AlternateContent>
      </w:r>
      <w:r>
        <w:rPr>
          <w:rFonts w:ascii="Arial" w:hAnsi="Arial" w:hint="cs"/>
          <w:rtl/>
          <w:lang w:eastAsia="en-US"/>
        </w:rPr>
        <w:t>בחירה בתשובה א עשויה להעיד על כך שהתלמידים מבינים כי מדובר בציר מזרח-מערב, אך אינם מצליחים להבין את תנועת השמש או את תנועת פני הארץ ביחס לשמש.</w:t>
      </w:r>
    </w:p>
    <w:p w:rsidR="00BB2678" w:rsidRDefault="00BB2678" w:rsidP="00BB2678">
      <w:pPr>
        <w:pStyle w:val="a4"/>
        <w:rPr>
          <w:rFonts w:ascii="Arial" w:hAnsi="Arial" w:hint="cs"/>
          <w:rtl/>
          <w:lang w:eastAsia="en-US"/>
        </w:rPr>
      </w:pPr>
    </w:p>
    <w:p w:rsidR="00BB2678" w:rsidRDefault="00BB2678" w:rsidP="00BB2678">
      <w:pPr>
        <w:pStyle w:val="a4"/>
        <w:rPr>
          <w:rFonts w:ascii="Arial" w:hAnsi="Arial" w:hint="cs"/>
          <w:rtl/>
          <w:lang w:eastAsia="en-US"/>
        </w:rPr>
      </w:pPr>
      <w:r>
        <w:rPr>
          <w:rFonts w:ascii="Arial" w:hAnsi="Arial" w:hint="cs"/>
          <w:rtl/>
          <w:lang w:eastAsia="en-US"/>
        </w:rPr>
        <w:t>הקטבים הם שתי הנקודות היחידות על פני הארץ שאינן משתתפות בתנועת הארץ על צירה. בנקודות אלה אין מזרח ומערב. כל כיווני השיגור בקוטב הצפוני הם שקולים, ואין יתרון לשום כיוון שיגור. אם כך, תשובה ג היא הנכונה.</w:t>
      </w:r>
    </w:p>
    <w:p w:rsidR="00BB2678" w:rsidRDefault="00BB2678" w:rsidP="00BB2678">
      <w:pPr>
        <w:rPr>
          <w:rFonts w:hint="cs"/>
          <w:rtl/>
          <w:lang w:eastAsia="en-US"/>
        </w:rPr>
      </w:pPr>
      <w:r>
        <w:rPr>
          <w:noProof/>
          <w:sz w:val="20"/>
          <w:rtl/>
          <w:lang w:eastAsia="en-US"/>
        </w:rPr>
        <w:lastRenderedPageBreak/>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152400</wp:posOffset>
                </wp:positionV>
                <wp:extent cx="5257800" cy="1828800"/>
                <wp:effectExtent l="9525" t="8255" r="9525" b="10795"/>
                <wp:wrapTopAndBottom/>
                <wp:docPr id="22" name="תיבת טקסט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828800"/>
                        </a:xfrm>
                        <a:prstGeom prst="rect">
                          <a:avLst/>
                        </a:prstGeom>
                        <a:solidFill>
                          <a:srgbClr val="FFFFFF"/>
                        </a:solidFill>
                        <a:ln w="9525">
                          <a:solidFill>
                            <a:srgbClr val="FF00FF"/>
                          </a:solidFill>
                          <a:miter lim="800000"/>
                          <a:headEnd/>
                          <a:tailEnd/>
                        </a:ln>
                      </wps:spPr>
                      <wps:txbx>
                        <w:txbxContent>
                          <w:p w:rsidR="00BB2678" w:rsidRDefault="00BB2678" w:rsidP="00BB2678">
                            <w:pPr>
                              <w:autoSpaceDE w:val="0"/>
                              <w:autoSpaceDN w:val="0"/>
                              <w:adjustRightInd w:val="0"/>
                              <w:spacing w:before="120" w:after="120"/>
                              <w:ind w:left="597" w:hanging="597"/>
                              <w:rPr>
                                <w:rFonts w:ascii="Arial" w:hAnsi="Arial" w:cs="David" w:hint="cs"/>
                                <w:color w:val="FF0000"/>
                                <w:rtl/>
                                <w:lang w:eastAsia="en-US"/>
                              </w:rPr>
                            </w:pPr>
                            <w:r>
                              <w:rPr>
                                <w:rFonts w:ascii="Arial" w:hAnsi="Arial" w:cs="Arial" w:hint="cs"/>
                                <w:color w:val="FF0000"/>
                                <w:rtl/>
                                <w:lang w:eastAsia="en-US"/>
                              </w:rPr>
                              <w:t>4.</w:t>
                            </w:r>
                            <w:r>
                              <w:rPr>
                                <w:rFonts w:ascii="Arial" w:hAnsi="Arial" w:cs="Arial"/>
                                <w:color w:val="FF0000"/>
                                <w:lang w:eastAsia="en-US"/>
                              </w:rPr>
                              <w:tab/>
                            </w:r>
                            <w:r>
                              <w:rPr>
                                <w:rFonts w:ascii="Arial" w:hAnsi="Arial" w:cs="David"/>
                                <w:color w:val="FF0000"/>
                                <w:rtl/>
                                <w:lang w:eastAsia="en-US"/>
                              </w:rPr>
                              <w:t xml:space="preserve">כאשר </w:t>
                            </w:r>
                            <w:r>
                              <w:rPr>
                                <w:rFonts w:ascii="Arial" w:hAnsi="Arial" w:cs="David"/>
                                <w:color w:val="FF0000"/>
                                <w:lang w:eastAsia="en-US"/>
                              </w:rPr>
                              <w:t>NASA</w:t>
                            </w:r>
                            <w:r>
                              <w:rPr>
                                <w:rFonts w:ascii="Arial" w:hAnsi="Arial" w:cs="David"/>
                                <w:color w:val="FF0000"/>
                                <w:rtl/>
                                <w:lang w:eastAsia="en-US"/>
                              </w:rPr>
                              <w:t xml:space="preserve"> משגרת טיל נושא </w:t>
                            </w:r>
                            <w:r>
                              <w:rPr>
                                <w:rFonts w:ascii="Arial" w:hAnsi="Arial" w:cs="David" w:hint="cs"/>
                                <w:color w:val="FF0000"/>
                                <w:rtl/>
                                <w:lang w:eastAsia="en-US"/>
                              </w:rPr>
                              <w:t>לוויין</w:t>
                            </w:r>
                            <w:r>
                              <w:rPr>
                                <w:rFonts w:ascii="Arial" w:hAnsi="Arial" w:cs="David"/>
                                <w:color w:val="FF0000"/>
                                <w:rtl/>
                                <w:lang w:eastAsia="en-US"/>
                              </w:rPr>
                              <w:t xml:space="preserve"> ומעוני</w:t>
                            </w:r>
                            <w:r>
                              <w:rPr>
                                <w:rFonts w:ascii="Arial" w:hAnsi="Arial" w:cs="David" w:hint="cs"/>
                                <w:color w:val="FF0000"/>
                                <w:rtl/>
                                <w:lang w:eastAsia="en-US"/>
                              </w:rPr>
                              <w:t>י</w:t>
                            </w:r>
                            <w:r>
                              <w:rPr>
                                <w:rFonts w:ascii="Arial" w:hAnsi="Arial" w:cs="David"/>
                                <w:color w:val="FF0000"/>
                                <w:rtl/>
                                <w:lang w:eastAsia="en-US"/>
                              </w:rPr>
                              <w:t>נת לא לפגוע באזור מיושב במקרה של תקלה, השיגור נעשה לעבר הים. לכיוון איזה ים כדאי לשגר אם השיגור נעשה מארצות הברית?</w:t>
                            </w:r>
                            <w:r>
                              <w:rPr>
                                <w:rFonts w:ascii="Arial" w:hAnsi="Arial" w:cs="David" w:hint="cs"/>
                                <w:color w:val="FF0000"/>
                                <w:rtl/>
                                <w:lang w:eastAsia="en-US"/>
                              </w:rPr>
                              <w:t xml:space="preserve"> </w:t>
                            </w:r>
                          </w:p>
                          <w:p w:rsidR="00BB2678" w:rsidRDefault="00BB2678" w:rsidP="00BB2678">
                            <w:pPr>
                              <w:tabs>
                                <w:tab w:val="left" w:pos="1022"/>
                              </w:tabs>
                              <w:autoSpaceDE w:val="0"/>
                              <w:autoSpaceDN w:val="0"/>
                              <w:adjustRightInd w:val="0"/>
                              <w:spacing w:after="120"/>
                              <w:ind w:firstLine="597"/>
                              <w:rPr>
                                <w:rFonts w:ascii="Arial" w:hAnsi="Arial" w:cs="David" w:hint="cs"/>
                                <w:color w:val="0000FF"/>
                                <w:rtl/>
                                <w:lang w:eastAsia="en-US"/>
                              </w:rPr>
                            </w:pPr>
                            <w:r>
                              <w:rPr>
                                <w:rFonts w:ascii="Arial" w:hAnsi="Arial" w:cs="David"/>
                                <w:color w:val="0000FF"/>
                                <w:rtl/>
                                <w:lang w:eastAsia="en-US"/>
                              </w:rPr>
                              <w:t xml:space="preserve">א. </w:t>
                            </w:r>
                            <w:r>
                              <w:rPr>
                                <w:rFonts w:ascii="Arial" w:hAnsi="Arial" w:cs="David"/>
                                <w:color w:val="0000FF"/>
                                <w:lang w:eastAsia="en-US"/>
                              </w:rPr>
                              <w:tab/>
                            </w:r>
                            <w:r>
                              <w:rPr>
                                <w:rFonts w:ascii="Arial" w:hAnsi="Arial" w:cs="David"/>
                                <w:color w:val="0000FF"/>
                                <w:rtl/>
                                <w:lang w:eastAsia="en-US"/>
                              </w:rPr>
                              <w:t>הים הקריבי</w:t>
                            </w:r>
                          </w:p>
                          <w:p w:rsidR="00BB2678" w:rsidRDefault="00BB2678" w:rsidP="00BB2678">
                            <w:pPr>
                              <w:tabs>
                                <w:tab w:val="left" w:pos="1022"/>
                              </w:tabs>
                              <w:autoSpaceDE w:val="0"/>
                              <w:autoSpaceDN w:val="0"/>
                              <w:adjustRightInd w:val="0"/>
                              <w:spacing w:after="120"/>
                              <w:ind w:firstLine="597"/>
                              <w:rPr>
                                <w:rFonts w:ascii="Arial" w:hAnsi="Arial" w:cs="David"/>
                                <w:color w:val="0000FF"/>
                                <w:rtl/>
                                <w:lang w:eastAsia="en-US"/>
                              </w:rPr>
                            </w:pPr>
                            <w:r>
                              <w:rPr>
                                <w:rFonts w:ascii="Arial" w:hAnsi="Arial" w:cs="David"/>
                                <w:color w:val="0000FF"/>
                                <w:rtl/>
                                <w:lang w:eastAsia="en-US"/>
                              </w:rPr>
                              <w:t>ב.</w:t>
                            </w:r>
                            <w:r>
                              <w:rPr>
                                <w:rFonts w:ascii="Arial" w:hAnsi="Arial" w:cs="David"/>
                                <w:color w:val="0000FF"/>
                                <w:lang w:eastAsia="en-US"/>
                              </w:rPr>
                              <w:tab/>
                            </w:r>
                            <w:r>
                              <w:rPr>
                                <w:rFonts w:ascii="Arial" w:hAnsi="Arial" w:cs="David"/>
                                <w:color w:val="0000FF"/>
                                <w:rtl/>
                                <w:lang w:eastAsia="en-US"/>
                              </w:rPr>
                              <w:t>האוקיינוס האטלנטי</w:t>
                            </w:r>
                          </w:p>
                          <w:p w:rsidR="00BB2678" w:rsidRDefault="00BB2678" w:rsidP="00BB2678">
                            <w:pPr>
                              <w:tabs>
                                <w:tab w:val="left" w:pos="1022"/>
                              </w:tabs>
                              <w:autoSpaceDE w:val="0"/>
                              <w:autoSpaceDN w:val="0"/>
                              <w:adjustRightInd w:val="0"/>
                              <w:spacing w:after="120"/>
                              <w:ind w:firstLine="597"/>
                              <w:rPr>
                                <w:rFonts w:ascii="Arial" w:hAnsi="Arial" w:cs="David"/>
                                <w:color w:val="0000FF"/>
                                <w:rtl/>
                                <w:lang w:eastAsia="en-US"/>
                              </w:rPr>
                            </w:pPr>
                            <w:r>
                              <w:rPr>
                                <w:rFonts w:ascii="Arial" w:hAnsi="Arial" w:cs="David"/>
                                <w:color w:val="0000FF"/>
                                <w:rtl/>
                                <w:lang w:eastAsia="en-US"/>
                              </w:rPr>
                              <w:t>ג.</w:t>
                            </w:r>
                            <w:r>
                              <w:rPr>
                                <w:rFonts w:ascii="Arial" w:hAnsi="Arial" w:cs="David"/>
                                <w:color w:val="0000FF"/>
                                <w:lang w:eastAsia="en-US"/>
                              </w:rPr>
                              <w:tab/>
                            </w:r>
                            <w:r>
                              <w:rPr>
                                <w:rFonts w:ascii="Arial" w:hAnsi="Arial" w:cs="David"/>
                                <w:color w:val="0000FF"/>
                                <w:rtl/>
                                <w:lang w:eastAsia="en-US"/>
                              </w:rPr>
                              <w:t>האוקיינוס השקט</w:t>
                            </w:r>
                          </w:p>
                          <w:p w:rsidR="00BB2678" w:rsidRDefault="00BB2678" w:rsidP="00BB2678">
                            <w:pPr>
                              <w:tabs>
                                <w:tab w:val="left" w:pos="1022"/>
                              </w:tabs>
                              <w:autoSpaceDE w:val="0"/>
                              <w:autoSpaceDN w:val="0"/>
                              <w:adjustRightInd w:val="0"/>
                              <w:spacing w:after="120"/>
                              <w:ind w:firstLine="597"/>
                              <w:rPr>
                                <w:rFonts w:cs="David"/>
                                <w:b/>
                                <w:bCs/>
                                <w:color w:val="0000FF"/>
                                <w:sz w:val="48"/>
                                <w:szCs w:val="48"/>
                                <w:rtl/>
                                <w:lang w:eastAsia="en-US"/>
                              </w:rPr>
                            </w:pPr>
                            <w:r>
                              <w:rPr>
                                <w:rFonts w:ascii="Arial" w:hAnsi="Arial" w:cs="David"/>
                                <w:color w:val="0000FF"/>
                                <w:rtl/>
                                <w:lang w:eastAsia="en-US"/>
                              </w:rPr>
                              <w:t>ד.</w:t>
                            </w:r>
                            <w:r>
                              <w:rPr>
                                <w:rFonts w:ascii="Arial" w:hAnsi="Arial" w:cs="David"/>
                                <w:color w:val="0000FF"/>
                                <w:lang w:eastAsia="en-US"/>
                              </w:rPr>
                              <w:tab/>
                            </w:r>
                            <w:r>
                              <w:rPr>
                                <w:rFonts w:ascii="Arial" w:hAnsi="Arial" w:cs="David"/>
                                <w:color w:val="0000FF"/>
                                <w:rtl/>
                                <w:lang w:eastAsia="en-US"/>
                              </w:rPr>
                              <w:t>ים הקרח הצפוני</w:t>
                            </w:r>
                          </w:p>
                          <w:p w:rsidR="00BB2678" w:rsidRDefault="00BB2678" w:rsidP="00BB2678">
                            <w:pPr>
                              <w:autoSpaceDE w:val="0"/>
                              <w:autoSpaceDN w:val="0"/>
                              <w:adjustRightInd w:val="0"/>
                              <w:spacing w:after="120"/>
                              <w:rPr>
                                <w:b/>
                                <w:bCs/>
                                <w:color w:val="0000FF"/>
                                <w:sz w:val="48"/>
                                <w:szCs w:val="48"/>
                                <w:rtl/>
                                <w:lang w:eastAsia="en-US"/>
                              </w:rPr>
                            </w:pPr>
                          </w:p>
                          <w:p w:rsidR="00BB2678" w:rsidRDefault="00BB2678" w:rsidP="00BB2678">
                            <w:pPr>
                              <w:autoSpaceDE w:val="0"/>
                              <w:autoSpaceDN w:val="0"/>
                              <w:adjustRightInd w:val="0"/>
                              <w:spacing w:after="120"/>
                              <w:ind w:firstLine="539"/>
                              <w:rPr>
                                <w:b/>
                                <w:bCs/>
                                <w:color w:val="0000FF"/>
                                <w:sz w:val="48"/>
                                <w:szCs w:val="48"/>
                                <w:rtl/>
                                <w:lang w:eastAsia="en-US"/>
                              </w:rPr>
                            </w:pPr>
                          </w:p>
                          <w:p w:rsidR="00BB2678" w:rsidRDefault="00BB2678" w:rsidP="00BB2678">
                            <w:pPr>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2" o:spid="_x0000_s1030" type="#_x0000_t202" style="position:absolute;left:0;text-align:left;margin-left:0;margin-top:12pt;width:414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" strokecolor="fuchsia">
                <v:textbox>
                  <w:txbxContent>
                    <w:p w:rsidR="00BB2678" w:rsidRDefault="00BB2678" w:rsidP="00BB2678">
                      <w:pPr>
                        <w:autoSpaceDE w:val="0"/>
                        <w:autoSpaceDN w:val="0"/>
                        <w:adjustRightInd w:val="0"/>
                        <w:spacing w:before="120" w:after="120"/>
                        <w:ind w:left="597" w:hanging="597"/>
                        <w:rPr>
                          <w:rFonts w:ascii="Arial" w:hAnsi="Arial" w:cs="David" w:hint="cs"/>
                          <w:color w:val="FF0000"/>
                          <w:rtl/>
                          <w:lang w:eastAsia="en-US"/>
                        </w:rPr>
                      </w:pPr>
                      <w:r>
                        <w:rPr>
                          <w:rFonts w:ascii="Arial" w:hAnsi="Arial" w:cs="Arial" w:hint="cs"/>
                          <w:color w:val="FF0000"/>
                          <w:rtl/>
                          <w:lang w:eastAsia="en-US"/>
                        </w:rPr>
                        <w:t>4.</w:t>
                      </w:r>
                      <w:r>
                        <w:rPr>
                          <w:rFonts w:ascii="Arial" w:hAnsi="Arial" w:cs="Arial"/>
                          <w:color w:val="FF0000"/>
                          <w:lang w:eastAsia="en-US"/>
                        </w:rPr>
                        <w:tab/>
                      </w:r>
                      <w:r>
                        <w:rPr>
                          <w:rFonts w:ascii="Arial" w:hAnsi="Arial" w:cs="David"/>
                          <w:color w:val="FF0000"/>
                          <w:rtl/>
                          <w:lang w:eastAsia="en-US"/>
                        </w:rPr>
                        <w:t xml:space="preserve">כאשר </w:t>
                      </w:r>
                      <w:r>
                        <w:rPr>
                          <w:rFonts w:ascii="Arial" w:hAnsi="Arial" w:cs="David"/>
                          <w:color w:val="FF0000"/>
                          <w:lang w:eastAsia="en-US"/>
                        </w:rPr>
                        <w:t>NASA</w:t>
                      </w:r>
                      <w:r>
                        <w:rPr>
                          <w:rFonts w:ascii="Arial" w:hAnsi="Arial" w:cs="David"/>
                          <w:color w:val="FF0000"/>
                          <w:rtl/>
                          <w:lang w:eastAsia="en-US"/>
                        </w:rPr>
                        <w:t xml:space="preserve"> משגרת טיל נושא </w:t>
                      </w:r>
                      <w:r>
                        <w:rPr>
                          <w:rFonts w:ascii="Arial" w:hAnsi="Arial" w:cs="David" w:hint="cs"/>
                          <w:color w:val="FF0000"/>
                          <w:rtl/>
                          <w:lang w:eastAsia="en-US"/>
                        </w:rPr>
                        <w:t>לוויין</w:t>
                      </w:r>
                      <w:r>
                        <w:rPr>
                          <w:rFonts w:ascii="Arial" w:hAnsi="Arial" w:cs="David"/>
                          <w:color w:val="FF0000"/>
                          <w:rtl/>
                          <w:lang w:eastAsia="en-US"/>
                        </w:rPr>
                        <w:t xml:space="preserve"> ומעוני</w:t>
                      </w:r>
                      <w:r>
                        <w:rPr>
                          <w:rFonts w:ascii="Arial" w:hAnsi="Arial" w:cs="David" w:hint="cs"/>
                          <w:color w:val="FF0000"/>
                          <w:rtl/>
                          <w:lang w:eastAsia="en-US"/>
                        </w:rPr>
                        <w:t>י</w:t>
                      </w:r>
                      <w:r>
                        <w:rPr>
                          <w:rFonts w:ascii="Arial" w:hAnsi="Arial" w:cs="David"/>
                          <w:color w:val="FF0000"/>
                          <w:rtl/>
                          <w:lang w:eastAsia="en-US"/>
                        </w:rPr>
                        <w:t>נת לא לפגוע באזור מיושב במקרה של תקלה, השיגור נעשה לעבר הים. לכיוון איזה ים כדאי לשגר אם השיגור נעשה מארצות הברית?</w:t>
                      </w:r>
                      <w:r>
                        <w:rPr>
                          <w:rFonts w:ascii="Arial" w:hAnsi="Arial" w:cs="David" w:hint="cs"/>
                          <w:color w:val="FF0000"/>
                          <w:rtl/>
                          <w:lang w:eastAsia="en-US"/>
                        </w:rPr>
                        <w:t xml:space="preserve"> </w:t>
                      </w:r>
                    </w:p>
                    <w:p w:rsidR="00BB2678" w:rsidRDefault="00BB2678" w:rsidP="00BB2678">
                      <w:pPr>
                        <w:tabs>
                          <w:tab w:val="left" w:pos="1022"/>
                        </w:tabs>
                        <w:autoSpaceDE w:val="0"/>
                        <w:autoSpaceDN w:val="0"/>
                        <w:adjustRightInd w:val="0"/>
                        <w:spacing w:after="120"/>
                        <w:ind w:firstLine="597"/>
                        <w:rPr>
                          <w:rFonts w:ascii="Arial" w:hAnsi="Arial" w:cs="David" w:hint="cs"/>
                          <w:color w:val="0000FF"/>
                          <w:rtl/>
                          <w:lang w:eastAsia="en-US"/>
                        </w:rPr>
                      </w:pPr>
                      <w:r>
                        <w:rPr>
                          <w:rFonts w:ascii="Arial" w:hAnsi="Arial" w:cs="David"/>
                          <w:color w:val="0000FF"/>
                          <w:rtl/>
                          <w:lang w:eastAsia="en-US"/>
                        </w:rPr>
                        <w:t xml:space="preserve">א. </w:t>
                      </w:r>
                      <w:r>
                        <w:rPr>
                          <w:rFonts w:ascii="Arial" w:hAnsi="Arial" w:cs="David"/>
                          <w:color w:val="0000FF"/>
                          <w:lang w:eastAsia="en-US"/>
                        </w:rPr>
                        <w:tab/>
                      </w:r>
                      <w:r>
                        <w:rPr>
                          <w:rFonts w:ascii="Arial" w:hAnsi="Arial" w:cs="David"/>
                          <w:color w:val="0000FF"/>
                          <w:rtl/>
                          <w:lang w:eastAsia="en-US"/>
                        </w:rPr>
                        <w:t>הים הקריבי</w:t>
                      </w:r>
                    </w:p>
                    <w:p w:rsidR="00BB2678" w:rsidRDefault="00BB2678" w:rsidP="00BB2678">
                      <w:pPr>
                        <w:tabs>
                          <w:tab w:val="left" w:pos="1022"/>
                        </w:tabs>
                        <w:autoSpaceDE w:val="0"/>
                        <w:autoSpaceDN w:val="0"/>
                        <w:adjustRightInd w:val="0"/>
                        <w:spacing w:after="120"/>
                        <w:ind w:firstLine="597"/>
                        <w:rPr>
                          <w:rFonts w:ascii="Arial" w:hAnsi="Arial" w:cs="David"/>
                          <w:color w:val="0000FF"/>
                          <w:rtl/>
                          <w:lang w:eastAsia="en-US"/>
                        </w:rPr>
                      </w:pPr>
                      <w:r>
                        <w:rPr>
                          <w:rFonts w:ascii="Arial" w:hAnsi="Arial" w:cs="David"/>
                          <w:color w:val="0000FF"/>
                          <w:rtl/>
                          <w:lang w:eastAsia="en-US"/>
                        </w:rPr>
                        <w:t>ב.</w:t>
                      </w:r>
                      <w:r>
                        <w:rPr>
                          <w:rFonts w:ascii="Arial" w:hAnsi="Arial" w:cs="David"/>
                          <w:color w:val="0000FF"/>
                          <w:lang w:eastAsia="en-US"/>
                        </w:rPr>
                        <w:tab/>
                      </w:r>
                      <w:r>
                        <w:rPr>
                          <w:rFonts w:ascii="Arial" w:hAnsi="Arial" w:cs="David"/>
                          <w:color w:val="0000FF"/>
                          <w:rtl/>
                          <w:lang w:eastAsia="en-US"/>
                        </w:rPr>
                        <w:t>האוקיינוס האטלנטי</w:t>
                      </w:r>
                    </w:p>
                    <w:p w:rsidR="00BB2678" w:rsidRDefault="00BB2678" w:rsidP="00BB2678">
                      <w:pPr>
                        <w:tabs>
                          <w:tab w:val="left" w:pos="1022"/>
                        </w:tabs>
                        <w:autoSpaceDE w:val="0"/>
                        <w:autoSpaceDN w:val="0"/>
                        <w:adjustRightInd w:val="0"/>
                        <w:spacing w:after="120"/>
                        <w:ind w:firstLine="597"/>
                        <w:rPr>
                          <w:rFonts w:ascii="Arial" w:hAnsi="Arial" w:cs="David"/>
                          <w:color w:val="0000FF"/>
                          <w:rtl/>
                          <w:lang w:eastAsia="en-US"/>
                        </w:rPr>
                      </w:pPr>
                      <w:r>
                        <w:rPr>
                          <w:rFonts w:ascii="Arial" w:hAnsi="Arial" w:cs="David"/>
                          <w:color w:val="0000FF"/>
                          <w:rtl/>
                          <w:lang w:eastAsia="en-US"/>
                        </w:rPr>
                        <w:t>ג.</w:t>
                      </w:r>
                      <w:r>
                        <w:rPr>
                          <w:rFonts w:ascii="Arial" w:hAnsi="Arial" w:cs="David"/>
                          <w:color w:val="0000FF"/>
                          <w:lang w:eastAsia="en-US"/>
                        </w:rPr>
                        <w:tab/>
                      </w:r>
                      <w:r>
                        <w:rPr>
                          <w:rFonts w:ascii="Arial" w:hAnsi="Arial" w:cs="David"/>
                          <w:color w:val="0000FF"/>
                          <w:rtl/>
                          <w:lang w:eastAsia="en-US"/>
                        </w:rPr>
                        <w:t>האוקיינוס השקט</w:t>
                      </w:r>
                    </w:p>
                    <w:p w:rsidR="00BB2678" w:rsidRDefault="00BB2678" w:rsidP="00BB2678">
                      <w:pPr>
                        <w:tabs>
                          <w:tab w:val="left" w:pos="1022"/>
                        </w:tabs>
                        <w:autoSpaceDE w:val="0"/>
                        <w:autoSpaceDN w:val="0"/>
                        <w:adjustRightInd w:val="0"/>
                        <w:spacing w:after="120"/>
                        <w:ind w:firstLine="597"/>
                        <w:rPr>
                          <w:rFonts w:cs="David"/>
                          <w:b/>
                          <w:bCs/>
                          <w:color w:val="0000FF"/>
                          <w:sz w:val="48"/>
                          <w:szCs w:val="48"/>
                          <w:rtl/>
                          <w:lang w:eastAsia="en-US"/>
                        </w:rPr>
                      </w:pPr>
                      <w:r>
                        <w:rPr>
                          <w:rFonts w:ascii="Arial" w:hAnsi="Arial" w:cs="David"/>
                          <w:color w:val="0000FF"/>
                          <w:rtl/>
                          <w:lang w:eastAsia="en-US"/>
                        </w:rPr>
                        <w:t>ד.</w:t>
                      </w:r>
                      <w:r>
                        <w:rPr>
                          <w:rFonts w:ascii="Arial" w:hAnsi="Arial" w:cs="David"/>
                          <w:color w:val="0000FF"/>
                          <w:lang w:eastAsia="en-US"/>
                        </w:rPr>
                        <w:tab/>
                      </w:r>
                      <w:r>
                        <w:rPr>
                          <w:rFonts w:ascii="Arial" w:hAnsi="Arial" w:cs="David"/>
                          <w:color w:val="0000FF"/>
                          <w:rtl/>
                          <w:lang w:eastAsia="en-US"/>
                        </w:rPr>
                        <w:t>ים הקרח הצפוני</w:t>
                      </w:r>
                    </w:p>
                    <w:p w:rsidR="00BB2678" w:rsidRDefault="00BB2678" w:rsidP="00BB2678">
                      <w:pPr>
                        <w:autoSpaceDE w:val="0"/>
                        <w:autoSpaceDN w:val="0"/>
                        <w:adjustRightInd w:val="0"/>
                        <w:spacing w:after="120"/>
                        <w:rPr>
                          <w:b/>
                          <w:bCs/>
                          <w:color w:val="0000FF"/>
                          <w:sz w:val="48"/>
                          <w:szCs w:val="48"/>
                          <w:rtl/>
                          <w:lang w:eastAsia="en-US"/>
                        </w:rPr>
                      </w:pPr>
                    </w:p>
                    <w:p w:rsidR="00BB2678" w:rsidRDefault="00BB2678" w:rsidP="00BB2678">
                      <w:pPr>
                        <w:autoSpaceDE w:val="0"/>
                        <w:autoSpaceDN w:val="0"/>
                        <w:adjustRightInd w:val="0"/>
                        <w:spacing w:after="120"/>
                        <w:ind w:firstLine="539"/>
                        <w:rPr>
                          <w:b/>
                          <w:bCs/>
                          <w:color w:val="0000FF"/>
                          <w:sz w:val="48"/>
                          <w:szCs w:val="48"/>
                          <w:rtl/>
                          <w:lang w:eastAsia="en-US"/>
                        </w:rPr>
                      </w:pPr>
                    </w:p>
                    <w:p w:rsidR="00BB2678" w:rsidRDefault="00BB2678" w:rsidP="00BB2678">
                      <w:pPr>
                        <w:rPr>
                          <w:rtl/>
                          <w:lang w:eastAsia="en-US"/>
                        </w:rPr>
                      </w:pPr>
                    </w:p>
                  </w:txbxContent>
                </v:textbox>
                <w10:wrap type="topAndBottom"/>
              </v:shape>
            </w:pict>
          </mc:Fallback>
        </mc:AlternateContent>
      </w:r>
    </w:p>
    <w:p w:rsidR="00BB2678" w:rsidRDefault="00BB2678" w:rsidP="00BB2678">
      <w:pPr>
        <w:pStyle w:val="a4"/>
        <w:pageBreakBefore/>
        <w:rPr>
          <w:rFonts w:ascii="Arial" w:hAnsi="Arial" w:hint="cs"/>
          <w:rtl/>
          <w:lang w:eastAsia="en-US"/>
        </w:rPr>
      </w:pPr>
    </w:p>
    <w:p w:rsidR="00BB2678" w:rsidRDefault="00BB2678" w:rsidP="00BB2678">
      <w:pPr>
        <w:pStyle w:val="a4"/>
        <w:rPr>
          <w:rFonts w:ascii="Arial" w:hAnsi="Arial"/>
          <w:rtl/>
          <w:lang w:eastAsia="en-US"/>
        </w:rPr>
      </w:pPr>
      <w:r>
        <w:rPr>
          <w:noProof/>
          <w:sz w:val="20"/>
          <w:rtl/>
          <w:lang w:eastAsia="en-US"/>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619760</wp:posOffset>
                </wp:positionV>
                <wp:extent cx="5257800" cy="1714500"/>
                <wp:effectExtent l="9525" t="12700" r="9525" b="6350"/>
                <wp:wrapTopAndBottom/>
                <wp:docPr id="21"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714500"/>
                        </a:xfrm>
                        <a:prstGeom prst="rect">
                          <a:avLst/>
                        </a:prstGeom>
                        <a:solidFill>
                          <a:srgbClr val="FFFFFF"/>
                        </a:solidFill>
                        <a:ln w="9525">
                          <a:solidFill>
                            <a:srgbClr val="FF00FF"/>
                          </a:solidFill>
                          <a:miter lim="800000"/>
                          <a:headEnd/>
                          <a:tailEnd/>
                        </a:ln>
                      </wps:spPr>
                      <wps:txbx>
                        <w:txbxContent>
                          <w:p w:rsidR="00BB2678" w:rsidRDefault="00BB2678" w:rsidP="00BB2678">
                            <w:pPr>
                              <w:autoSpaceDE w:val="0"/>
                              <w:autoSpaceDN w:val="0"/>
                              <w:adjustRightInd w:val="0"/>
                              <w:spacing w:after="120"/>
                              <w:ind w:left="597" w:right="357" w:hanging="597"/>
                              <w:rPr>
                                <w:rFonts w:ascii="Arial" w:hAnsi="Arial" w:cs="David" w:hint="cs"/>
                                <w:color w:val="FF0000"/>
                                <w:rtl/>
                                <w:lang w:eastAsia="en-US"/>
                              </w:rPr>
                            </w:pPr>
                            <w:r>
                              <w:rPr>
                                <w:rFonts w:ascii="Arial" w:hAnsi="Arial" w:cs="Arial" w:hint="cs"/>
                                <w:color w:val="FF0000"/>
                                <w:rtl/>
                                <w:lang w:eastAsia="en-US"/>
                              </w:rPr>
                              <w:t>5.</w:t>
                            </w:r>
                            <w:r>
                              <w:rPr>
                                <w:rFonts w:ascii="Arial" w:hAnsi="Arial" w:cs="Arial"/>
                                <w:color w:val="FF0000"/>
                                <w:lang w:eastAsia="en-US"/>
                              </w:rPr>
                              <w:tab/>
                            </w:r>
                            <w:r>
                              <w:rPr>
                                <w:rFonts w:ascii="Arial" w:hAnsi="Arial" w:cs="David"/>
                                <w:color w:val="FF0000"/>
                                <w:rtl/>
                                <w:lang w:eastAsia="en-US"/>
                              </w:rPr>
                              <w:t xml:space="preserve">משיקולים של בטיחות וביטחון ישראל </w:t>
                            </w:r>
                            <w:r>
                              <w:rPr>
                                <w:rFonts w:ascii="Arial" w:hAnsi="Arial" w:cs="David" w:hint="cs"/>
                                <w:color w:val="FF0000"/>
                                <w:rtl/>
                                <w:lang w:eastAsia="en-US"/>
                              </w:rPr>
                              <w:t>אין לישראל עניין</w:t>
                            </w:r>
                            <w:r>
                              <w:rPr>
                                <w:rFonts w:ascii="Arial" w:hAnsi="Arial" w:cs="David"/>
                                <w:color w:val="FF0000"/>
                                <w:rtl/>
                                <w:lang w:eastAsia="en-US"/>
                              </w:rPr>
                              <w:t xml:space="preserve"> לשגר טילים נושאי לוויינים מזרחה. כיצד הדבר משפיע על תכנית החלל הישראלית</w:t>
                            </w:r>
                            <w:r>
                              <w:rPr>
                                <w:rFonts w:ascii="Arial" w:hAnsi="Arial" w:cs="David" w:hint="cs"/>
                                <w:color w:val="FF0000"/>
                                <w:rtl/>
                                <w:lang w:eastAsia="en-US"/>
                              </w:rPr>
                              <w:t>?</w:t>
                            </w:r>
                          </w:p>
                          <w:p w:rsidR="00BB2678" w:rsidRDefault="00BB2678" w:rsidP="00BB2678">
                            <w:pPr>
                              <w:autoSpaceDE w:val="0"/>
                              <w:autoSpaceDN w:val="0"/>
                              <w:adjustRightInd w:val="0"/>
                              <w:rPr>
                                <w:rFonts w:ascii="Arial" w:hAnsi="Arial" w:cs="David" w:hint="cs"/>
                                <w:color w:val="FF0000"/>
                                <w:sz w:val="16"/>
                                <w:szCs w:val="16"/>
                                <w:rtl/>
                                <w:lang w:eastAsia="en-US"/>
                              </w:rPr>
                            </w:pPr>
                          </w:p>
                          <w:p w:rsidR="00BB2678" w:rsidRDefault="00BB2678" w:rsidP="00BB2678">
                            <w:pPr>
                              <w:autoSpaceDE w:val="0"/>
                              <w:autoSpaceDN w:val="0"/>
                              <w:adjustRightInd w:val="0"/>
                              <w:spacing w:after="120"/>
                              <w:ind w:left="1164" w:hanging="426"/>
                              <w:rPr>
                                <w:rFonts w:ascii="Arial" w:hAnsi="Arial" w:cs="David"/>
                                <w:color w:val="0000FF"/>
                                <w:rtl/>
                                <w:lang w:eastAsia="en-US"/>
                              </w:rPr>
                            </w:pPr>
                            <w:r>
                              <w:rPr>
                                <w:rFonts w:ascii="Arial" w:hAnsi="Arial" w:cs="David"/>
                                <w:color w:val="0000FF"/>
                                <w:rtl/>
                                <w:lang w:eastAsia="en-US"/>
                              </w:rPr>
                              <w:t xml:space="preserve">א. </w:t>
                            </w:r>
                            <w:r>
                              <w:rPr>
                                <w:rFonts w:ascii="Arial" w:hAnsi="Arial" w:cs="David"/>
                                <w:color w:val="0000FF"/>
                                <w:lang w:eastAsia="en-US"/>
                              </w:rPr>
                              <w:tab/>
                            </w:r>
                            <w:r>
                              <w:rPr>
                                <w:rFonts w:ascii="Arial" w:hAnsi="Arial" w:cs="David"/>
                                <w:color w:val="0000FF"/>
                                <w:rtl/>
                                <w:lang w:eastAsia="en-US"/>
                              </w:rPr>
                              <w:t>ישראל אינה משגרת לוויינים משטחה.</w:t>
                            </w:r>
                          </w:p>
                          <w:p w:rsidR="00BB2678" w:rsidRDefault="00BB2678" w:rsidP="00BB2678">
                            <w:pPr>
                              <w:autoSpaceDE w:val="0"/>
                              <w:autoSpaceDN w:val="0"/>
                              <w:adjustRightInd w:val="0"/>
                              <w:spacing w:after="120"/>
                              <w:ind w:left="1164" w:hanging="426"/>
                              <w:rPr>
                                <w:rFonts w:ascii="Arial" w:hAnsi="Arial" w:cs="David"/>
                                <w:color w:val="0000FF"/>
                                <w:rtl/>
                                <w:lang w:eastAsia="en-US"/>
                              </w:rPr>
                            </w:pPr>
                            <w:r>
                              <w:rPr>
                                <w:rFonts w:ascii="Arial" w:hAnsi="Arial" w:cs="David"/>
                                <w:color w:val="0000FF"/>
                                <w:rtl/>
                                <w:lang w:eastAsia="en-US"/>
                              </w:rPr>
                              <w:t>ב.</w:t>
                            </w:r>
                            <w:r>
                              <w:rPr>
                                <w:rFonts w:ascii="Arial" w:hAnsi="Arial" w:cs="David"/>
                                <w:color w:val="0000FF"/>
                                <w:lang w:eastAsia="en-US"/>
                              </w:rPr>
                              <w:tab/>
                            </w:r>
                            <w:r>
                              <w:rPr>
                                <w:rFonts w:ascii="Arial" w:hAnsi="Arial" w:cs="David"/>
                                <w:color w:val="0000FF"/>
                                <w:rtl/>
                                <w:lang w:eastAsia="en-US"/>
                              </w:rPr>
                              <w:t xml:space="preserve">ישראל משגרת טילים בשעות הלילה. </w:t>
                            </w:r>
                          </w:p>
                          <w:p w:rsidR="00BB2678" w:rsidRDefault="00BB2678" w:rsidP="00BB2678">
                            <w:pPr>
                              <w:autoSpaceDE w:val="0"/>
                              <w:autoSpaceDN w:val="0"/>
                              <w:adjustRightInd w:val="0"/>
                              <w:spacing w:after="120"/>
                              <w:ind w:left="1164" w:hanging="426"/>
                              <w:rPr>
                                <w:rFonts w:ascii="Arial" w:hAnsi="Arial" w:cs="David"/>
                                <w:color w:val="0000FF"/>
                                <w:rtl/>
                                <w:lang w:eastAsia="en-US"/>
                              </w:rPr>
                            </w:pPr>
                            <w:r>
                              <w:rPr>
                                <w:rFonts w:ascii="Arial" w:hAnsi="Arial" w:cs="David"/>
                                <w:color w:val="0000FF"/>
                                <w:rtl/>
                                <w:lang w:eastAsia="en-US"/>
                              </w:rPr>
                              <w:t>ג.</w:t>
                            </w:r>
                            <w:r>
                              <w:rPr>
                                <w:rFonts w:ascii="Arial" w:hAnsi="Arial" w:cs="David"/>
                                <w:color w:val="0000FF"/>
                                <w:lang w:eastAsia="en-US"/>
                              </w:rPr>
                              <w:tab/>
                            </w:r>
                            <w:r>
                              <w:rPr>
                                <w:rFonts w:ascii="Arial" w:hAnsi="Arial" w:cs="David"/>
                                <w:color w:val="0000FF"/>
                                <w:rtl/>
                                <w:lang w:eastAsia="en-US"/>
                              </w:rPr>
                              <w:t>מחוסר ברירה הטילים משוגרים מזרחה.</w:t>
                            </w:r>
                          </w:p>
                          <w:p w:rsidR="00BB2678" w:rsidRDefault="00BB2678" w:rsidP="00BB2678">
                            <w:pPr>
                              <w:autoSpaceDE w:val="0"/>
                              <w:autoSpaceDN w:val="0"/>
                              <w:adjustRightInd w:val="0"/>
                              <w:spacing w:after="120"/>
                              <w:ind w:left="1164" w:hanging="426"/>
                              <w:rPr>
                                <w:rFonts w:cs="David"/>
                                <w:b/>
                                <w:bCs/>
                                <w:color w:val="0000FF"/>
                                <w:sz w:val="48"/>
                                <w:szCs w:val="48"/>
                                <w:rtl/>
                                <w:lang w:eastAsia="en-US"/>
                              </w:rPr>
                            </w:pPr>
                            <w:r>
                              <w:rPr>
                                <w:rFonts w:ascii="Arial" w:hAnsi="Arial" w:cs="David"/>
                                <w:color w:val="0000FF"/>
                                <w:rtl/>
                                <w:lang w:eastAsia="en-US"/>
                              </w:rPr>
                              <w:t>ד.</w:t>
                            </w:r>
                            <w:r>
                              <w:rPr>
                                <w:rFonts w:ascii="Arial" w:hAnsi="Arial" w:cs="David"/>
                                <w:color w:val="0000FF"/>
                                <w:lang w:eastAsia="en-US"/>
                              </w:rPr>
                              <w:tab/>
                            </w:r>
                            <w:r>
                              <w:rPr>
                                <w:rFonts w:ascii="Arial" w:hAnsi="Arial" w:cs="David"/>
                                <w:color w:val="0000FF"/>
                                <w:rtl/>
                                <w:lang w:eastAsia="en-US"/>
                              </w:rPr>
                              <w:t>ישראל מתמחה בלוויינים שהמסה שלהם קטנה.</w:t>
                            </w:r>
                          </w:p>
                          <w:p w:rsidR="00BB2678" w:rsidRDefault="00BB2678" w:rsidP="00BB2678">
                            <w:pPr>
                              <w:autoSpaceDE w:val="0"/>
                              <w:autoSpaceDN w:val="0"/>
                              <w:adjustRightInd w:val="0"/>
                              <w:spacing w:after="120"/>
                              <w:ind w:left="1164" w:hanging="426"/>
                              <w:rPr>
                                <w:b/>
                                <w:bCs/>
                                <w:color w:val="0000FF"/>
                                <w:sz w:val="48"/>
                                <w:szCs w:val="48"/>
                                <w:rtl/>
                                <w:lang w:eastAsia="en-US"/>
                              </w:rPr>
                            </w:pPr>
                          </w:p>
                          <w:p w:rsidR="00BB2678" w:rsidRDefault="00BB2678" w:rsidP="00BB2678">
                            <w:pPr>
                              <w:autoSpaceDE w:val="0"/>
                              <w:autoSpaceDN w:val="0"/>
                              <w:adjustRightInd w:val="0"/>
                              <w:spacing w:after="120"/>
                              <w:ind w:firstLine="539"/>
                              <w:rPr>
                                <w:b/>
                                <w:bCs/>
                                <w:color w:val="0000FF"/>
                                <w:sz w:val="48"/>
                                <w:szCs w:val="48"/>
                                <w:rtl/>
                                <w:lang w:eastAsia="en-US"/>
                              </w:rPr>
                            </w:pPr>
                          </w:p>
                          <w:p w:rsidR="00BB2678" w:rsidRDefault="00BB2678" w:rsidP="00BB2678">
                            <w:pPr>
                              <w:rPr>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1" o:spid="_x0000_s1031" type="#_x0000_t202" style="position:absolute;left:0;text-align:left;margin-left:0;margin-top:48.8pt;width:414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" strokecolor="fuchsia">
                <v:textbox>
                  <w:txbxContent>
                    <w:p w:rsidR="00BB2678" w:rsidRDefault="00BB2678" w:rsidP="00BB2678">
                      <w:pPr>
                        <w:autoSpaceDE w:val="0"/>
                        <w:autoSpaceDN w:val="0"/>
                        <w:adjustRightInd w:val="0"/>
                        <w:spacing w:after="120"/>
                        <w:ind w:left="597" w:right="357" w:hanging="597"/>
                        <w:rPr>
                          <w:rFonts w:ascii="Arial" w:hAnsi="Arial" w:cs="David" w:hint="cs"/>
                          <w:color w:val="FF0000"/>
                          <w:rtl/>
                          <w:lang w:eastAsia="en-US"/>
                        </w:rPr>
                      </w:pPr>
                      <w:r>
                        <w:rPr>
                          <w:rFonts w:ascii="Arial" w:hAnsi="Arial" w:cs="Arial" w:hint="cs"/>
                          <w:color w:val="FF0000"/>
                          <w:rtl/>
                          <w:lang w:eastAsia="en-US"/>
                        </w:rPr>
                        <w:t>5.</w:t>
                      </w:r>
                      <w:r>
                        <w:rPr>
                          <w:rFonts w:ascii="Arial" w:hAnsi="Arial" w:cs="Arial"/>
                          <w:color w:val="FF0000"/>
                          <w:lang w:eastAsia="en-US"/>
                        </w:rPr>
                        <w:tab/>
                      </w:r>
                      <w:r>
                        <w:rPr>
                          <w:rFonts w:ascii="Arial" w:hAnsi="Arial" w:cs="David"/>
                          <w:color w:val="FF0000"/>
                          <w:rtl/>
                          <w:lang w:eastAsia="en-US"/>
                        </w:rPr>
                        <w:t xml:space="preserve">משיקולים של בטיחות וביטחון ישראל </w:t>
                      </w:r>
                      <w:r>
                        <w:rPr>
                          <w:rFonts w:ascii="Arial" w:hAnsi="Arial" w:cs="David" w:hint="cs"/>
                          <w:color w:val="FF0000"/>
                          <w:rtl/>
                          <w:lang w:eastAsia="en-US"/>
                        </w:rPr>
                        <w:t>אין לישראל עניין</w:t>
                      </w:r>
                      <w:r>
                        <w:rPr>
                          <w:rFonts w:ascii="Arial" w:hAnsi="Arial" w:cs="David"/>
                          <w:color w:val="FF0000"/>
                          <w:rtl/>
                          <w:lang w:eastAsia="en-US"/>
                        </w:rPr>
                        <w:t xml:space="preserve"> לשגר טילים נושאי לוויינים מזרחה. כיצד הדבר משפיע על תכנית החלל הישראלית</w:t>
                      </w:r>
                      <w:r>
                        <w:rPr>
                          <w:rFonts w:ascii="Arial" w:hAnsi="Arial" w:cs="David" w:hint="cs"/>
                          <w:color w:val="FF0000"/>
                          <w:rtl/>
                          <w:lang w:eastAsia="en-US"/>
                        </w:rPr>
                        <w:t>?</w:t>
                      </w:r>
                    </w:p>
                    <w:p w:rsidR="00BB2678" w:rsidRDefault="00BB2678" w:rsidP="00BB2678">
                      <w:pPr>
                        <w:autoSpaceDE w:val="0"/>
                        <w:autoSpaceDN w:val="0"/>
                        <w:adjustRightInd w:val="0"/>
                        <w:rPr>
                          <w:rFonts w:ascii="Arial" w:hAnsi="Arial" w:cs="David" w:hint="cs"/>
                          <w:color w:val="FF0000"/>
                          <w:sz w:val="16"/>
                          <w:szCs w:val="16"/>
                          <w:rtl/>
                          <w:lang w:eastAsia="en-US"/>
                        </w:rPr>
                      </w:pPr>
                    </w:p>
                    <w:p w:rsidR="00BB2678" w:rsidRDefault="00BB2678" w:rsidP="00BB2678">
                      <w:pPr>
                        <w:autoSpaceDE w:val="0"/>
                        <w:autoSpaceDN w:val="0"/>
                        <w:adjustRightInd w:val="0"/>
                        <w:spacing w:after="120"/>
                        <w:ind w:left="1164" w:hanging="426"/>
                        <w:rPr>
                          <w:rFonts w:ascii="Arial" w:hAnsi="Arial" w:cs="David"/>
                          <w:color w:val="0000FF"/>
                          <w:rtl/>
                          <w:lang w:eastAsia="en-US"/>
                        </w:rPr>
                      </w:pPr>
                      <w:r>
                        <w:rPr>
                          <w:rFonts w:ascii="Arial" w:hAnsi="Arial" w:cs="David"/>
                          <w:color w:val="0000FF"/>
                          <w:rtl/>
                          <w:lang w:eastAsia="en-US"/>
                        </w:rPr>
                        <w:t xml:space="preserve">א. </w:t>
                      </w:r>
                      <w:r>
                        <w:rPr>
                          <w:rFonts w:ascii="Arial" w:hAnsi="Arial" w:cs="David"/>
                          <w:color w:val="0000FF"/>
                          <w:lang w:eastAsia="en-US"/>
                        </w:rPr>
                        <w:tab/>
                      </w:r>
                      <w:r>
                        <w:rPr>
                          <w:rFonts w:ascii="Arial" w:hAnsi="Arial" w:cs="David"/>
                          <w:color w:val="0000FF"/>
                          <w:rtl/>
                          <w:lang w:eastAsia="en-US"/>
                        </w:rPr>
                        <w:t>ישראל אינה משגרת לוויינים משטחה.</w:t>
                      </w:r>
                    </w:p>
                    <w:p w:rsidR="00BB2678" w:rsidRDefault="00BB2678" w:rsidP="00BB2678">
                      <w:pPr>
                        <w:autoSpaceDE w:val="0"/>
                        <w:autoSpaceDN w:val="0"/>
                        <w:adjustRightInd w:val="0"/>
                        <w:spacing w:after="120"/>
                        <w:ind w:left="1164" w:hanging="426"/>
                        <w:rPr>
                          <w:rFonts w:ascii="Arial" w:hAnsi="Arial" w:cs="David"/>
                          <w:color w:val="0000FF"/>
                          <w:rtl/>
                          <w:lang w:eastAsia="en-US"/>
                        </w:rPr>
                      </w:pPr>
                      <w:r>
                        <w:rPr>
                          <w:rFonts w:ascii="Arial" w:hAnsi="Arial" w:cs="David"/>
                          <w:color w:val="0000FF"/>
                          <w:rtl/>
                          <w:lang w:eastAsia="en-US"/>
                        </w:rPr>
                        <w:t>ב.</w:t>
                      </w:r>
                      <w:r>
                        <w:rPr>
                          <w:rFonts w:ascii="Arial" w:hAnsi="Arial" w:cs="David"/>
                          <w:color w:val="0000FF"/>
                          <w:lang w:eastAsia="en-US"/>
                        </w:rPr>
                        <w:tab/>
                      </w:r>
                      <w:r>
                        <w:rPr>
                          <w:rFonts w:ascii="Arial" w:hAnsi="Arial" w:cs="David"/>
                          <w:color w:val="0000FF"/>
                          <w:rtl/>
                          <w:lang w:eastAsia="en-US"/>
                        </w:rPr>
                        <w:t xml:space="preserve">ישראל משגרת טילים בשעות הלילה. </w:t>
                      </w:r>
                    </w:p>
                    <w:p w:rsidR="00BB2678" w:rsidRDefault="00BB2678" w:rsidP="00BB2678">
                      <w:pPr>
                        <w:autoSpaceDE w:val="0"/>
                        <w:autoSpaceDN w:val="0"/>
                        <w:adjustRightInd w:val="0"/>
                        <w:spacing w:after="120"/>
                        <w:ind w:left="1164" w:hanging="426"/>
                        <w:rPr>
                          <w:rFonts w:ascii="Arial" w:hAnsi="Arial" w:cs="David"/>
                          <w:color w:val="0000FF"/>
                          <w:rtl/>
                          <w:lang w:eastAsia="en-US"/>
                        </w:rPr>
                      </w:pPr>
                      <w:r>
                        <w:rPr>
                          <w:rFonts w:ascii="Arial" w:hAnsi="Arial" w:cs="David"/>
                          <w:color w:val="0000FF"/>
                          <w:rtl/>
                          <w:lang w:eastAsia="en-US"/>
                        </w:rPr>
                        <w:t>ג.</w:t>
                      </w:r>
                      <w:r>
                        <w:rPr>
                          <w:rFonts w:ascii="Arial" w:hAnsi="Arial" w:cs="David"/>
                          <w:color w:val="0000FF"/>
                          <w:lang w:eastAsia="en-US"/>
                        </w:rPr>
                        <w:tab/>
                      </w:r>
                      <w:r>
                        <w:rPr>
                          <w:rFonts w:ascii="Arial" w:hAnsi="Arial" w:cs="David"/>
                          <w:color w:val="0000FF"/>
                          <w:rtl/>
                          <w:lang w:eastAsia="en-US"/>
                        </w:rPr>
                        <w:t>מחוסר ברירה הטילים משוגרים מזרחה.</w:t>
                      </w:r>
                    </w:p>
                    <w:p w:rsidR="00BB2678" w:rsidRDefault="00BB2678" w:rsidP="00BB2678">
                      <w:pPr>
                        <w:autoSpaceDE w:val="0"/>
                        <w:autoSpaceDN w:val="0"/>
                        <w:adjustRightInd w:val="0"/>
                        <w:spacing w:after="120"/>
                        <w:ind w:left="1164" w:hanging="426"/>
                        <w:rPr>
                          <w:rFonts w:cs="David"/>
                          <w:b/>
                          <w:bCs/>
                          <w:color w:val="0000FF"/>
                          <w:sz w:val="48"/>
                          <w:szCs w:val="48"/>
                          <w:rtl/>
                          <w:lang w:eastAsia="en-US"/>
                        </w:rPr>
                      </w:pPr>
                      <w:r>
                        <w:rPr>
                          <w:rFonts w:ascii="Arial" w:hAnsi="Arial" w:cs="David"/>
                          <w:color w:val="0000FF"/>
                          <w:rtl/>
                          <w:lang w:eastAsia="en-US"/>
                        </w:rPr>
                        <w:t>ד.</w:t>
                      </w:r>
                      <w:r>
                        <w:rPr>
                          <w:rFonts w:ascii="Arial" w:hAnsi="Arial" w:cs="David"/>
                          <w:color w:val="0000FF"/>
                          <w:lang w:eastAsia="en-US"/>
                        </w:rPr>
                        <w:tab/>
                      </w:r>
                      <w:r>
                        <w:rPr>
                          <w:rFonts w:ascii="Arial" w:hAnsi="Arial" w:cs="David"/>
                          <w:color w:val="0000FF"/>
                          <w:rtl/>
                          <w:lang w:eastAsia="en-US"/>
                        </w:rPr>
                        <w:t>ישראל מתמחה בלוויינים שהמסה שלהם קטנה.</w:t>
                      </w:r>
                    </w:p>
                    <w:p w:rsidR="00BB2678" w:rsidRDefault="00BB2678" w:rsidP="00BB2678">
                      <w:pPr>
                        <w:autoSpaceDE w:val="0"/>
                        <w:autoSpaceDN w:val="0"/>
                        <w:adjustRightInd w:val="0"/>
                        <w:spacing w:after="120"/>
                        <w:ind w:left="1164" w:hanging="426"/>
                        <w:rPr>
                          <w:b/>
                          <w:bCs/>
                          <w:color w:val="0000FF"/>
                          <w:sz w:val="48"/>
                          <w:szCs w:val="48"/>
                          <w:rtl/>
                          <w:lang w:eastAsia="en-US"/>
                        </w:rPr>
                      </w:pPr>
                    </w:p>
                    <w:p w:rsidR="00BB2678" w:rsidRDefault="00BB2678" w:rsidP="00BB2678">
                      <w:pPr>
                        <w:autoSpaceDE w:val="0"/>
                        <w:autoSpaceDN w:val="0"/>
                        <w:adjustRightInd w:val="0"/>
                        <w:spacing w:after="120"/>
                        <w:ind w:firstLine="539"/>
                        <w:rPr>
                          <w:b/>
                          <w:bCs/>
                          <w:color w:val="0000FF"/>
                          <w:sz w:val="48"/>
                          <w:szCs w:val="48"/>
                          <w:rtl/>
                          <w:lang w:eastAsia="en-US"/>
                        </w:rPr>
                      </w:pPr>
                    </w:p>
                    <w:p w:rsidR="00BB2678" w:rsidRDefault="00BB2678" w:rsidP="00BB2678">
                      <w:pPr>
                        <w:rPr>
                          <w:rtl/>
                          <w:lang w:eastAsia="en-US"/>
                        </w:rPr>
                      </w:pPr>
                    </w:p>
                  </w:txbxContent>
                </v:textbox>
                <w10:wrap type="topAndBottom"/>
              </v:shape>
            </w:pict>
          </mc:Fallback>
        </mc:AlternateContent>
      </w:r>
      <w:r>
        <w:rPr>
          <w:rFonts w:ascii="Arial" w:hAnsi="Arial" w:hint="cs"/>
          <w:rtl/>
          <w:lang w:eastAsia="en-US"/>
        </w:rPr>
        <w:t>מדובר כאן ב</w:t>
      </w:r>
      <w:r>
        <w:rPr>
          <w:rFonts w:ascii="Arial" w:hAnsi="Arial" w:hint="cs"/>
          <w:b/>
          <w:bCs/>
          <w:rtl/>
          <w:lang w:eastAsia="en-US"/>
        </w:rPr>
        <w:t>אוריינות</w:t>
      </w:r>
      <w:r>
        <w:rPr>
          <w:rFonts w:ascii="Arial" w:hAnsi="Arial" w:hint="cs"/>
          <w:rtl/>
          <w:lang w:eastAsia="en-US"/>
        </w:rPr>
        <w:t xml:space="preserve"> גיאוגרפית וב</w:t>
      </w:r>
      <w:r>
        <w:rPr>
          <w:rFonts w:ascii="Arial" w:hAnsi="Arial" w:hint="cs"/>
          <w:b/>
          <w:bCs/>
          <w:rtl/>
          <w:lang w:eastAsia="en-US"/>
        </w:rPr>
        <w:t>מידענות</w:t>
      </w:r>
      <w:r>
        <w:rPr>
          <w:rFonts w:ascii="Arial" w:hAnsi="Arial" w:hint="cs"/>
          <w:rtl/>
          <w:lang w:eastAsia="en-US"/>
        </w:rPr>
        <w:t xml:space="preserve">. יש לשגר את הרקטה מזרחה, והאוקיינוס האטלנטי הוא היחיד מבין האפשרויות שנמצא ממזרח לארצות הברית (תשובה ב). ייתכן שהתלמידים יצטרכו לחפש מקורות מידע לעובדות הגיאוגרפיות (אטלס, מחשב או </w:t>
      </w:r>
      <w:proofErr w:type="spellStart"/>
      <w:r>
        <w:rPr>
          <w:rFonts w:ascii="Arial" w:hAnsi="Arial" w:hint="cs"/>
          <w:rtl/>
          <w:lang w:eastAsia="en-US"/>
        </w:rPr>
        <w:t>סמארטפון</w:t>
      </w:r>
      <w:proofErr w:type="spellEnd"/>
      <w:r>
        <w:rPr>
          <w:rFonts w:ascii="Arial" w:hAnsi="Arial" w:hint="cs"/>
          <w:rtl/>
          <w:lang w:eastAsia="en-US"/>
        </w:rPr>
        <w:t>).</w:t>
      </w:r>
    </w:p>
    <w:p w:rsidR="00BB2678" w:rsidRDefault="00BB2678" w:rsidP="00BB2678">
      <w:pPr>
        <w:pStyle w:val="a4"/>
        <w:rPr>
          <w:rFonts w:ascii="Arial" w:hAnsi="Arial" w:hint="cs"/>
          <w:sz w:val="16"/>
          <w:szCs w:val="16"/>
          <w:rtl/>
          <w:lang w:eastAsia="en-US"/>
        </w:rPr>
      </w:pPr>
    </w:p>
    <w:p w:rsidR="00BB2678" w:rsidRDefault="00BB2678" w:rsidP="00BB2678">
      <w:pPr>
        <w:pStyle w:val="a4"/>
        <w:rPr>
          <w:rFonts w:ascii="Arial" w:hAnsi="Arial" w:hint="cs"/>
          <w:rtl/>
          <w:lang w:eastAsia="en-US"/>
        </w:rPr>
      </w:pPr>
      <w:r>
        <w:rPr>
          <w:rFonts w:ascii="Arial" w:hAnsi="Arial" w:hint="cs"/>
          <w:rtl/>
          <w:lang w:eastAsia="en-US"/>
        </w:rPr>
        <w:t>השיגור ממדינה אחרת (תשובה א) הוא אפשרי. מדינות רבות עושות כך. גם ישראל עושה כך, לעתים, אך כשמדובר בשיקולי ביטחון עדיף לשגר מכאן. התקשורת מדווחת על שיקולים שנעשים מכאן.</w:t>
      </w:r>
    </w:p>
    <w:p w:rsidR="00BB2678" w:rsidRDefault="00BB2678" w:rsidP="00BB2678">
      <w:pPr>
        <w:pStyle w:val="a4"/>
        <w:rPr>
          <w:rFonts w:ascii="Arial" w:hAnsi="Arial" w:hint="cs"/>
          <w:sz w:val="16"/>
          <w:szCs w:val="16"/>
          <w:rtl/>
          <w:lang w:eastAsia="en-US"/>
        </w:rPr>
      </w:pPr>
      <w:r>
        <w:rPr>
          <w:rFonts w:ascii="Arial" w:hAnsi="Arial" w:hint="cs"/>
          <w:rtl/>
          <w:lang w:eastAsia="en-US"/>
        </w:rPr>
        <w:t>תשובה ב שגויה. השיקול בדבר השיגור מזרחה תקף לכל שעות היממה, ואין הבדל בין יום ללילה. מה שעשוי לבלבל כאן הוא שאכן בלילה כיוון התנועה של נקודה על פני הארץ ביחס לתנועת מרכז הארץ סביב השמש הפוך מן הכיוון ביום.</w:t>
      </w:r>
    </w:p>
    <w:p w:rsidR="00BB2678" w:rsidRDefault="00BB2678" w:rsidP="00BB2678">
      <w:pPr>
        <w:pStyle w:val="a4"/>
        <w:rPr>
          <w:rFonts w:ascii="Arial" w:hAnsi="Arial" w:hint="cs"/>
          <w:rtl/>
          <w:lang w:eastAsia="en-US"/>
        </w:rPr>
      </w:pPr>
      <w:r>
        <w:rPr>
          <w:rFonts w:ascii="Arial" w:hAnsi="Arial" w:hint="cs"/>
          <w:rtl/>
          <w:lang w:eastAsia="en-US"/>
        </w:rPr>
        <w:t>שיקולי הבטיחות והביטחון מכריעים במקרה זה, ולכן תשובה ג שגויה. גם זה כבר עלה בתקשורת.</w:t>
      </w:r>
    </w:p>
    <w:p w:rsidR="00BB2678" w:rsidRDefault="00BB2678" w:rsidP="00BB2678">
      <w:pPr>
        <w:pStyle w:val="a4"/>
        <w:rPr>
          <w:rFonts w:ascii="Arial" w:hAnsi="Arial" w:hint="cs"/>
          <w:rtl/>
          <w:lang w:eastAsia="en-US"/>
        </w:rPr>
      </w:pPr>
      <w:r>
        <w:rPr>
          <w:noProof/>
          <w:sz w:val="20"/>
          <w:rtl/>
          <w:lang w:eastAsia="en-US"/>
        </w:rPr>
        <mc:AlternateContent>
          <mc:Choice Requires="wpg">
            <w:drawing>
              <wp:anchor distT="0" distB="0" distL="114300" distR="114300" simplePos="0" relativeHeight="251665408" behindDoc="0" locked="0" layoutInCell="1" allowOverlap="1">
                <wp:simplePos x="0" y="0"/>
                <wp:positionH relativeFrom="column">
                  <wp:posOffset>-190500</wp:posOffset>
                </wp:positionH>
                <wp:positionV relativeFrom="paragraph">
                  <wp:posOffset>86360</wp:posOffset>
                </wp:positionV>
                <wp:extent cx="5448300" cy="1922145"/>
                <wp:effectExtent l="0" t="9525" r="9525" b="1905"/>
                <wp:wrapTopAndBottom/>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1922145"/>
                          <a:chOff x="1500" y="9000"/>
                          <a:chExt cx="8580" cy="3027"/>
                        </a:xfrm>
                      </wpg:grpSpPr>
                      <wps:wsp>
                        <wps:cNvPr id="2" name="Text Box 9"/>
                        <wps:cNvSpPr txBox="1">
                          <a:spLocks noChangeArrowheads="1"/>
                        </wps:cNvSpPr>
                        <wps:spPr bwMode="auto">
                          <a:xfrm>
                            <a:off x="1800" y="9000"/>
                            <a:ext cx="8280" cy="2880"/>
                          </a:xfrm>
                          <a:prstGeom prst="rect">
                            <a:avLst/>
                          </a:prstGeom>
                          <a:solidFill>
                            <a:srgbClr val="FFFFFF"/>
                          </a:solidFill>
                          <a:ln w="9525">
                            <a:solidFill>
                              <a:srgbClr val="FF00FF"/>
                            </a:solidFill>
                            <a:miter lim="800000"/>
                            <a:headEnd/>
                            <a:tailEnd/>
                          </a:ln>
                        </wps:spPr>
                        <wps:txbx>
                          <w:txbxContent>
                            <w:p w:rsidR="00BB2678" w:rsidRDefault="00BB2678" w:rsidP="00BB2678">
                              <w:pPr>
                                <w:autoSpaceDE w:val="0"/>
                                <w:autoSpaceDN w:val="0"/>
                                <w:adjustRightInd w:val="0"/>
                                <w:ind w:left="597" w:hanging="567"/>
                                <w:rPr>
                                  <w:rFonts w:ascii="Arial" w:hAnsi="Arial" w:cs="David"/>
                                  <w:color w:val="FF0000"/>
                                  <w:rtl/>
                                  <w:lang w:eastAsia="en-US"/>
                                </w:rPr>
                              </w:pPr>
                              <w:r>
                                <w:rPr>
                                  <w:rFonts w:ascii="Arial" w:hAnsi="Arial" w:cs="Arial" w:hint="cs"/>
                                  <w:color w:val="FF0000"/>
                                  <w:rtl/>
                                  <w:lang w:eastAsia="en-US"/>
                                </w:rPr>
                                <w:t>6.</w:t>
                              </w:r>
                              <w:r>
                                <w:rPr>
                                  <w:rFonts w:ascii="Arial" w:hAnsi="Arial" w:cs="Arial"/>
                                  <w:color w:val="FF0000"/>
                                  <w:lang w:eastAsia="en-US"/>
                                </w:rPr>
                                <w:tab/>
                              </w:r>
                              <w:r>
                                <w:rPr>
                                  <w:rFonts w:ascii="Arial" w:hAnsi="Arial" w:cs="David"/>
                                  <w:color w:val="FF0000"/>
                                  <w:rtl/>
                                  <w:lang w:eastAsia="en-US"/>
                                </w:rPr>
                                <w:t>כאשר משגרים חללית למרחקים גדולים מן הארץ</w:t>
                              </w:r>
                              <w:r>
                                <w:rPr>
                                  <w:rFonts w:ascii="Arial" w:hAnsi="Arial" w:cs="David" w:hint="cs"/>
                                  <w:color w:val="FF0000"/>
                                  <w:rtl/>
                                  <w:lang w:eastAsia="en-US"/>
                                </w:rPr>
                                <w:t>,</w:t>
                              </w:r>
                              <w:r>
                                <w:rPr>
                                  <w:rFonts w:ascii="Arial" w:hAnsi="Arial" w:cs="David"/>
                                  <w:color w:val="FF0000"/>
                                  <w:rtl/>
                                  <w:lang w:eastAsia="en-US"/>
                                </w:rPr>
                                <w:t xml:space="preserve"> היא נעה תחילה סביב הארץ, ואז מפעילים רקטה שגורמת להפעלת כוח נוסף קדימה</w:t>
                              </w:r>
                              <w:r>
                                <w:rPr>
                                  <w:rFonts w:ascii="Arial" w:hAnsi="Arial" w:cs="David" w:hint="cs"/>
                                  <w:color w:val="FF0000"/>
                                  <w:rtl/>
                                  <w:lang w:eastAsia="en-US"/>
                                </w:rPr>
                                <w:t xml:space="preserve"> כדי להרחיק את החללית יותר</w:t>
                              </w:r>
                              <w:r>
                                <w:rPr>
                                  <w:rFonts w:ascii="Arial" w:hAnsi="Arial" w:cs="David"/>
                                  <w:color w:val="FF0000"/>
                                  <w:rtl/>
                                  <w:lang w:eastAsia="en-US"/>
                                </w:rPr>
                                <w:t>. היכן יש להפעיל את הרקטה הזאת?</w:t>
                              </w:r>
                            </w:p>
                            <w:p w:rsidR="00BB2678" w:rsidRDefault="00BB2678" w:rsidP="00BB2678">
                              <w:pPr>
                                <w:autoSpaceDE w:val="0"/>
                                <w:autoSpaceDN w:val="0"/>
                                <w:adjustRightInd w:val="0"/>
                                <w:ind w:left="597" w:right="357" w:hanging="720"/>
                                <w:rPr>
                                  <w:rFonts w:ascii="Arial" w:hAnsi="Arial" w:cs="David" w:hint="cs"/>
                                  <w:color w:val="FF0000"/>
                                  <w:rtl/>
                                  <w:lang w:eastAsia="en-US"/>
                                </w:rPr>
                              </w:pPr>
                            </w:p>
                            <w:p w:rsidR="00BB2678" w:rsidRDefault="00BB2678" w:rsidP="00BB2678">
                              <w:pPr>
                                <w:tabs>
                                  <w:tab w:val="left" w:pos="738"/>
                                  <w:tab w:val="left" w:pos="1164"/>
                                </w:tabs>
                                <w:autoSpaceDE w:val="0"/>
                                <w:autoSpaceDN w:val="0"/>
                                <w:adjustRightInd w:val="0"/>
                                <w:spacing w:after="120"/>
                                <w:ind w:left="597" w:firstLine="141"/>
                                <w:rPr>
                                  <w:rFonts w:ascii="Arial" w:hAnsi="Arial" w:cs="David"/>
                                  <w:color w:val="0000FF"/>
                                  <w:rtl/>
                                  <w:lang w:eastAsia="en-US"/>
                                </w:rPr>
                              </w:pPr>
                              <w:r>
                                <w:rPr>
                                  <w:rFonts w:ascii="Arial" w:hAnsi="Arial" w:cs="David"/>
                                  <w:color w:val="0000FF"/>
                                  <w:rtl/>
                                  <w:lang w:eastAsia="en-US"/>
                                </w:rPr>
                                <w:t xml:space="preserve">א. </w:t>
                              </w:r>
                              <w:r>
                                <w:rPr>
                                  <w:rFonts w:ascii="Arial" w:hAnsi="Arial" w:cs="David"/>
                                  <w:color w:val="0000FF"/>
                                  <w:lang w:eastAsia="en-US"/>
                                </w:rPr>
                                <w:tab/>
                              </w:r>
                              <w:r>
                                <w:rPr>
                                  <w:rFonts w:ascii="Arial" w:hAnsi="Arial" w:cs="David"/>
                                  <w:color w:val="0000FF"/>
                                  <w:rtl/>
                                  <w:lang w:eastAsia="en-US"/>
                                </w:rPr>
                                <w:t>בנקודה</w:t>
                              </w:r>
                              <w:r>
                                <w:rPr>
                                  <w:rFonts w:ascii="Arial" w:hAnsi="Arial" w:cs="David" w:hint="cs"/>
                                  <w:color w:val="0000FF"/>
                                  <w:rtl/>
                                  <w:lang w:eastAsia="en-US"/>
                                </w:rPr>
                                <w:t xml:space="preserve"> </w:t>
                              </w:r>
                              <w:r>
                                <w:rPr>
                                  <w:rFonts w:ascii="Arial" w:hAnsi="Arial" w:cs="David"/>
                                  <w:color w:val="0000FF"/>
                                  <w:rtl/>
                                  <w:lang w:eastAsia="en-US"/>
                                </w:rPr>
                                <w:t xml:space="preserve"> </w:t>
                              </w:r>
                              <w:r>
                                <w:rPr>
                                  <w:rFonts w:ascii="Arial" w:hAnsi="Arial" w:cs="David"/>
                                  <w:color w:val="0000FF"/>
                                  <w:lang w:eastAsia="en-US"/>
                                </w:rPr>
                                <w:t>A</w:t>
                              </w:r>
                            </w:p>
                            <w:p w:rsidR="00BB2678" w:rsidRDefault="00BB2678" w:rsidP="00BB2678">
                              <w:pPr>
                                <w:tabs>
                                  <w:tab w:val="left" w:pos="738"/>
                                  <w:tab w:val="left" w:pos="1164"/>
                                </w:tabs>
                                <w:autoSpaceDE w:val="0"/>
                                <w:autoSpaceDN w:val="0"/>
                                <w:adjustRightInd w:val="0"/>
                                <w:spacing w:after="120"/>
                                <w:ind w:left="597" w:firstLine="141"/>
                                <w:rPr>
                                  <w:rFonts w:ascii="Arial" w:hAnsi="Arial" w:cs="David"/>
                                  <w:color w:val="0000FF"/>
                                  <w:rtl/>
                                  <w:lang w:eastAsia="en-US"/>
                                </w:rPr>
                              </w:pPr>
                              <w:r>
                                <w:rPr>
                                  <w:rFonts w:ascii="Arial" w:hAnsi="Arial" w:cs="David"/>
                                  <w:color w:val="0000FF"/>
                                  <w:rtl/>
                                  <w:lang w:eastAsia="en-US"/>
                                </w:rPr>
                                <w:t>ב.</w:t>
                              </w:r>
                              <w:r>
                                <w:rPr>
                                  <w:rFonts w:ascii="Arial" w:hAnsi="Arial" w:cs="David"/>
                                  <w:color w:val="0000FF"/>
                                  <w:lang w:eastAsia="en-US"/>
                                </w:rPr>
                                <w:tab/>
                              </w:r>
                              <w:r>
                                <w:rPr>
                                  <w:rFonts w:ascii="Arial" w:hAnsi="Arial" w:cs="David"/>
                                  <w:color w:val="0000FF"/>
                                  <w:rtl/>
                                  <w:lang w:eastAsia="en-US"/>
                                </w:rPr>
                                <w:t>בנקודה</w:t>
                              </w:r>
                              <w:r>
                                <w:rPr>
                                  <w:rFonts w:ascii="Arial" w:hAnsi="Arial" w:cs="David" w:hint="cs"/>
                                  <w:color w:val="0000FF"/>
                                  <w:rtl/>
                                  <w:lang w:eastAsia="en-US"/>
                                </w:rPr>
                                <w:t xml:space="preserve"> </w:t>
                              </w:r>
                              <w:r>
                                <w:rPr>
                                  <w:rFonts w:ascii="Arial" w:hAnsi="Arial" w:cs="David"/>
                                  <w:color w:val="0000FF"/>
                                  <w:rtl/>
                                  <w:lang w:eastAsia="en-US"/>
                                </w:rPr>
                                <w:t xml:space="preserve"> </w:t>
                              </w:r>
                              <w:r>
                                <w:rPr>
                                  <w:rFonts w:ascii="Arial" w:hAnsi="Arial" w:cs="David"/>
                                  <w:color w:val="0000FF"/>
                                  <w:lang w:eastAsia="en-US"/>
                                </w:rPr>
                                <w:t>B</w:t>
                              </w:r>
                            </w:p>
                            <w:p w:rsidR="00BB2678" w:rsidRDefault="00BB2678" w:rsidP="00BB2678">
                              <w:pPr>
                                <w:tabs>
                                  <w:tab w:val="left" w:pos="738"/>
                                  <w:tab w:val="left" w:pos="1164"/>
                                </w:tabs>
                                <w:autoSpaceDE w:val="0"/>
                                <w:autoSpaceDN w:val="0"/>
                                <w:adjustRightInd w:val="0"/>
                                <w:spacing w:after="120"/>
                                <w:ind w:left="597" w:firstLine="141"/>
                                <w:rPr>
                                  <w:rFonts w:ascii="Arial" w:hAnsi="Arial" w:cs="David"/>
                                  <w:color w:val="0000FF"/>
                                  <w:rtl/>
                                  <w:lang w:eastAsia="en-US"/>
                                </w:rPr>
                              </w:pPr>
                              <w:r>
                                <w:rPr>
                                  <w:rFonts w:ascii="Arial" w:hAnsi="Arial" w:cs="David"/>
                                  <w:color w:val="0000FF"/>
                                  <w:rtl/>
                                  <w:lang w:eastAsia="en-US"/>
                                </w:rPr>
                                <w:t>ג.</w:t>
                              </w:r>
                              <w:r>
                                <w:rPr>
                                  <w:rFonts w:ascii="Arial" w:hAnsi="Arial" w:cs="David"/>
                                  <w:color w:val="0000FF"/>
                                  <w:lang w:eastAsia="en-US"/>
                                </w:rPr>
                                <w:tab/>
                              </w:r>
                              <w:r>
                                <w:rPr>
                                  <w:rFonts w:ascii="Arial" w:hAnsi="Arial" w:cs="David"/>
                                  <w:color w:val="0000FF"/>
                                  <w:rtl/>
                                  <w:lang w:eastAsia="en-US"/>
                                </w:rPr>
                                <w:t xml:space="preserve">בנקודה </w:t>
                              </w:r>
                              <w:r>
                                <w:rPr>
                                  <w:rFonts w:ascii="Arial" w:hAnsi="Arial" w:cs="David"/>
                                  <w:color w:val="0000FF"/>
                                  <w:lang w:eastAsia="en-US"/>
                                </w:rPr>
                                <w:t>C</w:t>
                              </w:r>
                              <w:r>
                                <w:rPr>
                                  <w:rFonts w:ascii="Arial" w:hAnsi="Arial" w:cs="David"/>
                                  <w:color w:val="0000FF"/>
                                  <w:rtl/>
                                  <w:lang w:eastAsia="en-US"/>
                                </w:rPr>
                                <w:t xml:space="preserve"> </w:t>
                              </w:r>
                            </w:p>
                            <w:p w:rsidR="00BB2678" w:rsidRDefault="00BB2678" w:rsidP="00BB2678">
                              <w:pPr>
                                <w:tabs>
                                  <w:tab w:val="left" w:pos="738"/>
                                  <w:tab w:val="left" w:pos="1164"/>
                                </w:tabs>
                                <w:autoSpaceDE w:val="0"/>
                                <w:autoSpaceDN w:val="0"/>
                                <w:adjustRightInd w:val="0"/>
                                <w:spacing w:after="120"/>
                                <w:ind w:left="597" w:firstLine="141"/>
                                <w:rPr>
                                  <w:rFonts w:cs="David" w:hint="cs"/>
                                  <w:b/>
                                  <w:bCs/>
                                  <w:color w:val="0000FF"/>
                                  <w:sz w:val="48"/>
                                  <w:szCs w:val="48"/>
                                  <w:rtl/>
                                  <w:lang w:eastAsia="en-US"/>
                                </w:rPr>
                              </w:pPr>
                              <w:r>
                                <w:rPr>
                                  <w:rFonts w:ascii="Arial" w:hAnsi="Arial" w:cs="David"/>
                                  <w:color w:val="0000FF"/>
                                  <w:rtl/>
                                  <w:lang w:eastAsia="en-US"/>
                                </w:rPr>
                                <w:t>ד.</w:t>
                              </w:r>
                              <w:r>
                                <w:rPr>
                                  <w:rFonts w:ascii="Arial" w:hAnsi="Arial" w:cs="David"/>
                                  <w:color w:val="0000FF"/>
                                  <w:lang w:eastAsia="en-US"/>
                                </w:rPr>
                                <w:tab/>
                              </w:r>
                              <w:r>
                                <w:rPr>
                                  <w:rFonts w:ascii="Arial" w:hAnsi="Arial" w:cs="David"/>
                                  <w:color w:val="0000FF"/>
                                  <w:rtl/>
                                  <w:lang w:eastAsia="en-US"/>
                                </w:rPr>
                                <w:t>בנקודה</w:t>
                              </w:r>
                              <w:r>
                                <w:rPr>
                                  <w:rFonts w:ascii="Arial" w:hAnsi="Arial" w:cs="David" w:hint="cs"/>
                                  <w:color w:val="0000FF"/>
                                  <w:rtl/>
                                  <w:lang w:eastAsia="en-US"/>
                                </w:rPr>
                                <w:t xml:space="preserve"> </w:t>
                              </w:r>
                              <w:r>
                                <w:rPr>
                                  <w:rFonts w:ascii="Arial" w:hAnsi="Arial" w:cs="David" w:hint="cs"/>
                                  <w:color w:val="0000FF"/>
                                  <w:lang w:eastAsia="en-US"/>
                                </w:rPr>
                                <w:t>D</w:t>
                              </w:r>
                            </w:p>
                            <w:p w:rsidR="00BB2678" w:rsidRDefault="00BB2678" w:rsidP="00BB2678">
                              <w:pPr>
                                <w:autoSpaceDE w:val="0"/>
                                <w:autoSpaceDN w:val="0"/>
                                <w:adjustRightInd w:val="0"/>
                                <w:spacing w:after="120"/>
                                <w:ind w:left="597"/>
                                <w:rPr>
                                  <w:b/>
                                  <w:bCs/>
                                  <w:color w:val="0000FF"/>
                                  <w:sz w:val="48"/>
                                  <w:szCs w:val="48"/>
                                  <w:rtl/>
                                  <w:lang w:eastAsia="en-US"/>
                                </w:rPr>
                              </w:pPr>
                            </w:p>
                            <w:p w:rsidR="00BB2678" w:rsidRDefault="00BB2678" w:rsidP="00BB2678">
                              <w:pPr>
                                <w:autoSpaceDE w:val="0"/>
                                <w:autoSpaceDN w:val="0"/>
                                <w:adjustRightInd w:val="0"/>
                                <w:spacing w:after="120"/>
                                <w:ind w:left="597" w:firstLine="539"/>
                                <w:rPr>
                                  <w:b/>
                                  <w:bCs/>
                                  <w:color w:val="0000FF"/>
                                  <w:sz w:val="48"/>
                                  <w:szCs w:val="48"/>
                                  <w:rtl/>
                                  <w:lang w:eastAsia="en-US"/>
                                </w:rPr>
                              </w:pPr>
                            </w:p>
                            <w:p w:rsidR="00BB2678" w:rsidRDefault="00BB2678" w:rsidP="00BB2678">
                              <w:pPr>
                                <w:ind w:left="597"/>
                                <w:rPr>
                                  <w:rtl/>
                                  <w:lang w:eastAsia="en-US"/>
                                </w:rPr>
                              </w:pPr>
                            </w:p>
                          </w:txbxContent>
                        </wps:txbx>
                        <wps:bodyPr rot="0" vert="horz" wrap="square" lIns="91440" tIns="45720" rIns="91440" bIns="45720" anchor="t" anchorCtr="0" upright="1">
                          <a:noAutofit/>
                        </wps:bodyPr>
                      </wps:wsp>
                      <wpg:grpSp>
                        <wpg:cNvPr id="3" name="Group 10"/>
                        <wpg:cNvGrpSpPr>
                          <a:grpSpLocks/>
                        </wpg:cNvGrpSpPr>
                        <wpg:grpSpPr bwMode="auto">
                          <a:xfrm>
                            <a:off x="1500" y="9720"/>
                            <a:ext cx="3180" cy="2307"/>
                            <a:chOff x="2520" y="13220"/>
                            <a:chExt cx="3180" cy="2307"/>
                          </a:xfrm>
                        </wpg:grpSpPr>
                        <wpg:grpSp>
                          <wpg:cNvPr id="4" name="Group 11"/>
                          <wpg:cNvGrpSpPr>
                            <a:grpSpLocks/>
                          </wpg:cNvGrpSpPr>
                          <wpg:grpSpPr bwMode="auto">
                            <a:xfrm>
                              <a:off x="2520" y="13305"/>
                              <a:ext cx="3110" cy="2222"/>
                              <a:chOff x="360" y="1378"/>
                              <a:chExt cx="1820" cy="1300"/>
                            </a:xfrm>
                          </wpg:grpSpPr>
                          <wpg:grpSp>
                            <wpg:cNvPr id="5" name="Group 12"/>
                            <wpg:cNvGrpSpPr>
                              <a:grpSpLocks/>
                            </wpg:cNvGrpSpPr>
                            <wpg:grpSpPr bwMode="auto">
                              <a:xfrm>
                                <a:off x="360" y="1378"/>
                                <a:ext cx="1820" cy="1300"/>
                                <a:chOff x="360" y="1378"/>
                                <a:chExt cx="1820" cy="1300"/>
                              </a:xfrm>
                            </wpg:grpSpPr>
                            <wps:wsp>
                              <wps:cNvPr id="6" name="Text Box 13"/>
                              <wps:cNvSpPr txBox="1">
                                <a:spLocks noChangeArrowheads="1"/>
                              </wps:cNvSpPr>
                              <wps:spPr bwMode="auto">
                                <a:xfrm>
                                  <a:off x="360" y="2288"/>
                                  <a:ext cx="669"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678" w:rsidRDefault="00BB2678" w:rsidP="00BB2678">
                                    <w:pPr>
                                      <w:autoSpaceDE w:val="0"/>
                                      <w:autoSpaceDN w:val="0"/>
                                      <w:adjustRightInd w:val="0"/>
                                      <w:rPr>
                                        <w:rFonts w:ascii="David" w:hAnsi="David" w:cs="David"/>
                                        <w:b/>
                                        <w:bCs/>
                                        <w:color w:val="FF6600"/>
                                        <w:rtl/>
                                        <w:lang w:eastAsia="en-US"/>
                                      </w:rPr>
                                    </w:pPr>
                                    <w:r>
                                      <w:rPr>
                                        <w:rFonts w:ascii="David" w:hAnsi="David" w:cs="David"/>
                                        <w:b/>
                                        <w:bCs/>
                                        <w:color w:val="FF6600"/>
                                        <w:rtl/>
                                        <w:lang w:eastAsia="en-US"/>
                                      </w:rPr>
                                      <w:t>שמש</w:t>
                                    </w:r>
                                  </w:p>
                                </w:txbxContent>
                              </wps:txbx>
                              <wps:bodyPr rot="0" vert="horz" wrap="square" lIns="91440" tIns="45720" rIns="91440" bIns="45720" anchor="t" anchorCtr="0" upright="1">
                                <a:noAutofit/>
                              </wps:bodyPr>
                            </wps:wsp>
                            <wps:wsp>
                              <wps:cNvPr id="7" name="Text Box 14"/>
                              <wps:cNvSpPr txBox="1">
                                <a:spLocks noChangeArrowheads="1"/>
                              </wps:cNvSpPr>
                              <wps:spPr bwMode="auto">
                                <a:xfrm>
                                  <a:off x="1392" y="1584"/>
                                  <a:ext cx="39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678" w:rsidRDefault="00BB2678" w:rsidP="00BB2678">
                                    <w:pPr>
                                      <w:autoSpaceDE w:val="0"/>
                                      <w:autoSpaceDN w:val="0"/>
                                      <w:adjustRightInd w:val="0"/>
                                      <w:rPr>
                                        <w:rFonts w:ascii="David" w:hAnsi="David" w:cs="David"/>
                                        <w:b/>
                                        <w:bCs/>
                                        <w:color w:val="800000"/>
                                        <w:rtl/>
                                        <w:lang w:eastAsia="en-US"/>
                                      </w:rPr>
                                    </w:pPr>
                                    <w:r>
                                      <w:rPr>
                                        <w:rFonts w:ascii="David" w:hAnsi="David" w:cs="David"/>
                                        <w:b/>
                                        <w:bCs/>
                                        <w:color w:val="800000"/>
                                        <w:rtl/>
                                        <w:lang w:eastAsia="en-US"/>
                                      </w:rPr>
                                      <w:t>ארץ</w:t>
                                    </w:r>
                                  </w:p>
                                </w:txbxContent>
                              </wps:txbx>
                              <wps:bodyPr rot="0" vert="horz" wrap="square" lIns="91440" tIns="45720" rIns="91440" bIns="45720" anchor="t" anchorCtr="0" upright="1">
                                <a:noAutofit/>
                              </wps:bodyPr>
                            </wps:wsp>
                            <wpg:grpSp>
                              <wpg:cNvPr id="8" name="Group 15"/>
                              <wpg:cNvGrpSpPr>
                                <a:grpSpLocks/>
                              </wpg:cNvGrpSpPr>
                              <wpg:grpSpPr bwMode="auto">
                                <a:xfrm>
                                  <a:off x="1010" y="1378"/>
                                  <a:ext cx="1170" cy="1170"/>
                                  <a:chOff x="1800" y="1800"/>
                                  <a:chExt cx="1620" cy="1620"/>
                                </a:xfrm>
                              </wpg:grpSpPr>
                              <wps:wsp>
                                <wps:cNvPr id="9" name="Oval 16"/>
                                <wps:cNvSpPr>
                                  <a:spLocks noChangeArrowheads="1"/>
                                </wps:cNvSpPr>
                                <wps:spPr bwMode="auto">
                                  <a:xfrm>
                                    <a:off x="1800" y="3060"/>
                                    <a:ext cx="360" cy="360"/>
                                  </a:xfrm>
                                  <a:prstGeom prst="ellipse">
                                    <a:avLst/>
                                  </a:prstGeom>
                                  <a:solidFill>
                                    <a:srgbClr val="FF6600"/>
                                  </a:solidFill>
                                  <a:ln w="9525">
                                    <a:solidFill>
                                      <a:srgbClr val="FF9900"/>
                                    </a:solidFill>
                                    <a:round/>
                                    <a:headEnd/>
                                    <a:tailEnd/>
                                  </a:ln>
                                </wps:spPr>
                                <wps:bodyPr rot="0" vert="horz" wrap="square" lIns="91440" tIns="45720" rIns="91440" bIns="45720" anchor="t" anchorCtr="0" upright="1">
                                  <a:noAutofit/>
                                </wps:bodyPr>
                              </wps:wsp>
                              <wps:wsp>
                                <wps:cNvPr id="10" name="Arc 17"/>
                                <wps:cNvSpPr>
                                  <a:spLocks/>
                                </wps:cNvSpPr>
                                <wps:spPr bwMode="auto">
                                  <a:xfrm>
                                    <a:off x="1980" y="1800"/>
                                    <a:ext cx="1440" cy="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18"/>
                                <wps:cNvSpPr>
                                  <a:spLocks noChangeArrowheads="1"/>
                                </wps:cNvSpPr>
                                <wps:spPr bwMode="auto">
                                  <a:xfrm>
                                    <a:off x="2820" y="2085"/>
                                    <a:ext cx="240" cy="24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wps:wsp>
                                <wps:cNvPr id="12" name="Arc 19"/>
                                <wps:cNvSpPr>
                                  <a:spLocks/>
                                </wps:cNvSpPr>
                                <wps:spPr bwMode="auto">
                                  <a:xfrm>
                                    <a:off x="2670" y="1950"/>
                                    <a:ext cx="540" cy="540"/>
                                  </a:xfrm>
                                  <a:custGeom>
                                    <a:avLst/>
                                    <a:gdLst>
                                      <a:gd name="G0" fmla="+- 21600 0 0"/>
                                      <a:gd name="G1" fmla="+- 21600 0 0"/>
                                      <a:gd name="G2" fmla="+- 21600 0 0"/>
                                      <a:gd name="T0" fmla="*/ 21600 w 43200"/>
                                      <a:gd name="T1" fmla="*/ 0 h 43200"/>
                                      <a:gd name="T2" fmla="*/ 12209 w 43200"/>
                                      <a:gd name="T3" fmla="*/ 2148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1" y="13310"/>
                                          <a:pt x="4744" y="5752"/>
                                          <a:pt x="12209" y="2148"/>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1" y="13310"/>
                                          <a:pt x="4744" y="5752"/>
                                          <a:pt x="12209" y="2148"/>
                                        </a:cubicBezTo>
                                        <a:lnTo>
                                          <a:pt x="21600" y="21600"/>
                                        </a:lnTo>
                                        <a:close/>
                                      </a:path>
                                    </a:pathLst>
                                  </a:custGeom>
                                  <a:noFill/>
                                  <a:ln w="317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3" name="Oval 20"/>
                            <wps:cNvSpPr>
                              <a:spLocks noChangeAspect="1" noChangeArrowheads="1"/>
                            </wps:cNvSpPr>
                            <wps:spPr bwMode="auto">
                              <a:xfrm>
                                <a:off x="1953" y="1530"/>
                                <a:ext cx="41" cy="41"/>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4" name="Oval 21"/>
                            <wps:cNvSpPr>
                              <a:spLocks noChangeAspect="1" noChangeArrowheads="1"/>
                            </wps:cNvSpPr>
                            <wps:spPr bwMode="auto">
                              <a:xfrm>
                                <a:off x="1682" y="1519"/>
                                <a:ext cx="41" cy="41"/>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5" name="Oval 22"/>
                            <wps:cNvSpPr>
                              <a:spLocks noChangeAspect="1" noChangeArrowheads="1"/>
                            </wps:cNvSpPr>
                            <wps:spPr bwMode="auto">
                              <a:xfrm>
                                <a:off x="1673" y="1792"/>
                                <a:ext cx="41" cy="41"/>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6" name="Oval 23"/>
                            <wps:cNvSpPr>
                              <a:spLocks noChangeAspect="1" noChangeArrowheads="1"/>
                            </wps:cNvSpPr>
                            <wps:spPr bwMode="auto">
                              <a:xfrm>
                                <a:off x="1955" y="1790"/>
                                <a:ext cx="41" cy="41"/>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s:wsp>
                          <wps:cNvPr id="17" name="Text Box 24"/>
                          <wps:cNvSpPr txBox="1">
                            <a:spLocks noChangeArrowheads="1"/>
                          </wps:cNvSpPr>
                          <wps:spPr bwMode="auto">
                            <a:xfrm>
                              <a:off x="5172" y="13353"/>
                              <a:ext cx="513"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678" w:rsidRDefault="00BB2678" w:rsidP="00BB2678">
                                <w:pPr>
                                  <w:autoSpaceDE w:val="0"/>
                                  <w:autoSpaceDN w:val="0"/>
                                  <w:adjustRightInd w:val="0"/>
                                  <w:rPr>
                                    <w:color w:val="000000"/>
                                    <w:rtl/>
                                    <w:lang w:eastAsia="en-US"/>
                                  </w:rPr>
                                </w:pPr>
                                <w:r>
                                  <w:rPr>
                                    <w:color w:val="000000"/>
                                    <w:lang w:eastAsia="en-US"/>
                                  </w:rPr>
                                  <w:t>A</w:t>
                                </w:r>
                              </w:p>
                            </w:txbxContent>
                          </wps:txbx>
                          <wps:bodyPr rot="0" vert="horz" wrap="square" lIns="91440" tIns="45720" rIns="91440" bIns="45720" anchor="t" anchorCtr="0" upright="1">
                            <a:noAutofit/>
                          </wps:bodyPr>
                        </wps:wsp>
                        <wps:wsp>
                          <wps:cNvPr id="18" name="Text Box 25"/>
                          <wps:cNvSpPr txBox="1">
                            <a:spLocks noChangeArrowheads="1"/>
                          </wps:cNvSpPr>
                          <wps:spPr bwMode="auto">
                            <a:xfrm>
                              <a:off x="4316" y="13220"/>
                              <a:ext cx="699"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678" w:rsidRDefault="00BB2678" w:rsidP="00BB2678">
                                <w:pPr>
                                  <w:autoSpaceDE w:val="0"/>
                                  <w:autoSpaceDN w:val="0"/>
                                  <w:adjustRightInd w:val="0"/>
                                  <w:rPr>
                                    <w:color w:val="000000"/>
                                    <w:rtl/>
                                    <w:lang w:eastAsia="en-US"/>
                                  </w:rPr>
                                </w:pPr>
                                <w:r>
                                  <w:rPr>
                                    <w:color w:val="000000"/>
                                    <w:lang w:eastAsia="en-US"/>
                                  </w:rPr>
                                  <w:t>B</w:t>
                                </w:r>
                              </w:p>
                            </w:txbxContent>
                          </wps:txbx>
                          <wps:bodyPr rot="0" vert="horz" wrap="square" lIns="91440" tIns="45720" rIns="91440" bIns="45720" anchor="t" anchorCtr="0" upright="1">
                            <a:noAutofit/>
                          </wps:bodyPr>
                        </wps:wsp>
                        <wps:wsp>
                          <wps:cNvPr id="19" name="Text Box 26"/>
                          <wps:cNvSpPr txBox="1">
                            <a:spLocks noChangeArrowheads="1"/>
                          </wps:cNvSpPr>
                          <wps:spPr bwMode="auto">
                            <a:xfrm>
                              <a:off x="4149" y="13859"/>
                              <a:ext cx="698"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678" w:rsidRDefault="00BB2678" w:rsidP="00BB2678">
                                <w:pPr>
                                  <w:autoSpaceDE w:val="0"/>
                                  <w:autoSpaceDN w:val="0"/>
                                  <w:adjustRightInd w:val="0"/>
                                  <w:rPr>
                                    <w:color w:val="000000"/>
                                    <w:rtl/>
                                    <w:lang w:eastAsia="en-US"/>
                                  </w:rPr>
                                </w:pPr>
                                <w:r>
                                  <w:rPr>
                                    <w:color w:val="000000"/>
                                    <w:lang w:eastAsia="en-US"/>
                                  </w:rPr>
                                  <w:t>C</w:t>
                                </w:r>
                              </w:p>
                            </w:txbxContent>
                          </wps:txbx>
                          <wps:bodyPr rot="0" vert="horz" wrap="square" lIns="91440" tIns="45720" rIns="91440" bIns="45720" anchor="t" anchorCtr="0" upright="1">
                            <a:noAutofit/>
                          </wps:bodyPr>
                        </wps:wsp>
                        <wps:wsp>
                          <wps:cNvPr id="20" name="Text Box 27"/>
                          <wps:cNvSpPr txBox="1">
                            <a:spLocks noChangeArrowheads="1"/>
                          </wps:cNvSpPr>
                          <wps:spPr bwMode="auto">
                            <a:xfrm>
                              <a:off x="5002" y="13848"/>
                              <a:ext cx="698"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678" w:rsidRDefault="00BB2678" w:rsidP="00BB2678">
                                <w:pPr>
                                  <w:autoSpaceDE w:val="0"/>
                                  <w:autoSpaceDN w:val="0"/>
                                  <w:adjustRightInd w:val="0"/>
                                  <w:rPr>
                                    <w:color w:val="000000"/>
                                    <w:rtl/>
                                    <w:lang w:eastAsia="en-US"/>
                                  </w:rPr>
                                </w:pPr>
                                <w:r>
                                  <w:rPr>
                                    <w:color w:val="000000"/>
                                    <w:lang w:eastAsia="en-US"/>
                                  </w:rPr>
                                  <w:t>D</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קבוצה 1" o:spid="_x0000_s1032" style="position:absolute;left:0;text-align:left;margin-left:-15pt;margin-top:6.8pt;width:429pt;height:151.35pt;z-index:251665408" coordorigin="1500,9000" coordsize="8580,3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">
                <v:shape id="Text Box 9" o:spid="_x0000_s1033" type="#_x0000_t202" style="position:absolute;left:1800;top:9000;width:828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WrIMMA&#10;AADaAAAADwAAAGRycy9kb3ducmV2LnhtbESPT4vCMBTE7wt+h/CEvSya6kFtNYouiB5kwb/nR/Ns&#10;q81LaaJ299ObBcHjMDO/YSazxpTiTrUrLCvodSMQxKnVBWcKDvtlZwTCeWSNpWVS8EsOZtPWxwQT&#10;bR+8pfvOZyJA2CWoIPe+SqR0aU4GXddWxME729qgD7LOpK7xEeCmlP0oGkiDBYeFHCv6zim97m5G&#10;weW0+locloO/4jjkVZP6+GcTx0p9tpv5GISnxr/Dr/ZaK+jD/5Vw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WrIMMAAADaAAAADwAAAAAAAAAAAAAAAACYAgAAZHJzL2Rv&#10;d25yZXYueG1sUEsFBgAAAAAEAAQA9QAAAIgDAAAAAA==&#10;" strokecolor="fuchsia">
                  <v:textbox>
                    <w:txbxContent>
                      <w:p w:rsidR="00BB2678" w:rsidRDefault="00BB2678" w:rsidP="00BB2678">
                        <w:pPr>
                          <w:autoSpaceDE w:val="0"/>
                          <w:autoSpaceDN w:val="0"/>
                          <w:adjustRightInd w:val="0"/>
                          <w:ind w:left="597" w:hanging="567"/>
                          <w:rPr>
                            <w:rFonts w:ascii="Arial" w:hAnsi="Arial" w:cs="David"/>
                            <w:color w:val="FF0000"/>
                            <w:rtl/>
                            <w:lang w:eastAsia="en-US"/>
                          </w:rPr>
                        </w:pPr>
                        <w:r>
                          <w:rPr>
                            <w:rFonts w:ascii="Arial" w:hAnsi="Arial" w:cs="Arial" w:hint="cs"/>
                            <w:color w:val="FF0000"/>
                            <w:rtl/>
                            <w:lang w:eastAsia="en-US"/>
                          </w:rPr>
                          <w:t>6.</w:t>
                        </w:r>
                        <w:r>
                          <w:rPr>
                            <w:rFonts w:ascii="Arial" w:hAnsi="Arial" w:cs="Arial"/>
                            <w:color w:val="FF0000"/>
                            <w:lang w:eastAsia="en-US"/>
                          </w:rPr>
                          <w:tab/>
                        </w:r>
                        <w:r>
                          <w:rPr>
                            <w:rFonts w:ascii="Arial" w:hAnsi="Arial" w:cs="David"/>
                            <w:color w:val="FF0000"/>
                            <w:rtl/>
                            <w:lang w:eastAsia="en-US"/>
                          </w:rPr>
                          <w:t>כאשר משגרים חללית למרחקים גדולים מן הארץ</w:t>
                        </w:r>
                        <w:r>
                          <w:rPr>
                            <w:rFonts w:ascii="Arial" w:hAnsi="Arial" w:cs="David" w:hint="cs"/>
                            <w:color w:val="FF0000"/>
                            <w:rtl/>
                            <w:lang w:eastAsia="en-US"/>
                          </w:rPr>
                          <w:t>,</w:t>
                        </w:r>
                        <w:r>
                          <w:rPr>
                            <w:rFonts w:ascii="Arial" w:hAnsi="Arial" w:cs="David"/>
                            <w:color w:val="FF0000"/>
                            <w:rtl/>
                            <w:lang w:eastAsia="en-US"/>
                          </w:rPr>
                          <w:t xml:space="preserve"> היא נעה תחילה סביב הארץ, ואז מפעילים רקטה שגורמת להפעלת כוח נוסף קדימה</w:t>
                        </w:r>
                        <w:r>
                          <w:rPr>
                            <w:rFonts w:ascii="Arial" w:hAnsi="Arial" w:cs="David" w:hint="cs"/>
                            <w:color w:val="FF0000"/>
                            <w:rtl/>
                            <w:lang w:eastAsia="en-US"/>
                          </w:rPr>
                          <w:t xml:space="preserve"> כדי להרחיק את החללית יותר</w:t>
                        </w:r>
                        <w:r>
                          <w:rPr>
                            <w:rFonts w:ascii="Arial" w:hAnsi="Arial" w:cs="David"/>
                            <w:color w:val="FF0000"/>
                            <w:rtl/>
                            <w:lang w:eastAsia="en-US"/>
                          </w:rPr>
                          <w:t>. היכן יש להפעיל את הרקטה הזאת?</w:t>
                        </w:r>
                      </w:p>
                      <w:p w:rsidR="00BB2678" w:rsidRDefault="00BB2678" w:rsidP="00BB2678">
                        <w:pPr>
                          <w:autoSpaceDE w:val="0"/>
                          <w:autoSpaceDN w:val="0"/>
                          <w:adjustRightInd w:val="0"/>
                          <w:ind w:left="597" w:right="357" w:hanging="720"/>
                          <w:rPr>
                            <w:rFonts w:ascii="Arial" w:hAnsi="Arial" w:cs="David" w:hint="cs"/>
                            <w:color w:val="FF0000"/>
                            <w:rtl/>
                            <w:lang w:eastAsia="en-US"/>
                          </w:rPr>
                        </w:pPr>
                      </w:p>
                      <w:p w:rsidR="00BB2678" w:rsidRDefault="00BB2678" w:rsidP="00BB2678">
                        <w:pPr>
                          <w:tabs>
                            <w:tab w:val="left" w:pos="738"/>
                            <w:tab w:val="left" w:pos="1164"/>
                          </w:tabs>
                          <w:autoSpaceDE w:val="0"/>
                          <w:autoSpaceDN w:val="0"/>
                          <w:adjustRightInd w:val="0"/>
                          <w:spacing w:after="120"/>
                          <w:ind w:left="597" w:firstLine="141"/>
                          <w:rPr>
                            <w:rFonts w:ascii="Arial" w:hAnsi="Arial" w:cs="David"/>
                            <w:color w:val="0000FF"/>
                            <w:rtl/>
                            <w:lang w:eastAsia="en-US"/>
                          </w:rPr>
                        </w:pPr>
                        <w:r>
                          <w:rPr>
                            <w:rFonts w:ascii="Arial" w:hAnsi="Arial" w:cs="David"/>
                            <w:color w:val="0000FF"/>
                            <w:rtl/>
                            <w:lang w:eastAsia="en-US"/>
                          </w:rPr>
                          <w:t xml:space="preserve">א. </w:t>
                        </w:r>
                        <w:r>
                          <w:rPr>
                            <w:rFonts w:ascii="Arial" w:hAnsi="Arial" w:cs="David"/>
                            <w:color w:val="0000FF"/>
                            <w:lang w:eastAsia="en-US"/>
                          </w:rPr>
                          <w:tab/>
                        </w:r>
                        <w:r>
                          <w:rPr>
                            <w:rFonts w:ascii="Arial" w:hAnsi="Arial" w:cs="David"/>
                            <w:color w:val="0000FF"/>
                            <w:rtl/>
                            <w:lang w:eastAsia="en-US"/>
                          </w:rPr>
                          <w:t>בנקודה</w:t>
                        </w:r>
                        <w:r>
                          <w:rPr>
                            <w:rFonts w:ascii="Arial" w:hAnsi="Arial" w:cs="David" w:hint="cs"/>
                            <w:color w:val="0000FF"/>
                            <w:rtl/>
                            <w:lang w:eastAsia="en-US"/>
                          </w:rPr>
                          <w:t xml:space="preserve"> </w:t>
                        </w:r>
                        <w:r>
                          <w:rPr>
                            <w:rFonts w:ascii="Arial" w:hAnsi="Arial" w:cs="David"/>
                            <w:color w:val="0000FF"/>
                            <w:rtl/>
                            <w:lang w:eastAsia="en-US"/>
                          </w:rPr>
                          <w:t xml:space="preserve"> </w:t>
                        </w:r>
                        <w:r>
                          <w:rPr>
                            <w:rFonts w:ascii="Arial" w:hAnsi="Arial" w:cs="David"/>
                            <w:color w:val="0000FF"/>
                            <w:lang w:eastAsia="en-US"/>
                          </w:rPr>
                          <w:t>A</w:t>
                        </w:r>
                      </w:p>
                      <w:p w:rsidR="00BB2678" w:rsidRDefault="00BB2678" w:rsidP="00BB2678">
                        <w:pPr>
                          <w:tabs>
                            <w:tab w:val="left" w:pos="738"/>
                            <w:tab w:val="left" w:pos="1164"/>
                          </w:tabs>
                          <w:autoSpaceDE w:val="0"/>
                          <w:autoSpaceDN w:val="0"/>
                          <w:adjustRightInd w:val="0"/>
                          <w:spacing w:after="120"/>
                          <w:ind w:left="597" w:firstLine="141"/>
                          <w:rPr>
                            <w:rFonts w:ascii="Arial" w:hAnsi="Arial" w:cs="David"/>
                            <w:color w:val="0000FF"/>
                            <w:rtl/>
                            <w:lang w:eastAsia="en-US"/>
                          </w:rPr>
                        </w:pPr>
                        <w:r>
                          <w:rPr>
                            <w:rFonts w:ascii="Arial" w:hAnsi="Arial" w:cs="David"/>
                            <w:color w:val="0000FF"/>
                            <w:rtl/>
                            <w:lang w:eastAsia="en-US"/>
                          </w:rPr>
                          <w:t>ב.</w:t>
                        </w:r>
                        <w:r>
                          <w:rPr>
                            <w:rFonts w:ascii="Arial" w:hAnsi="Arial" w:cs="David"/>
                            <w:color w:val="0000FF"/>
                            <w:lang w:eastAsia="en-US"/>
                          </w:rPr>
                          <w:tab/>
                        </w:r>
                        <w:r>
                          <w:rPr>
                            <w:rFonts w:ascii="Arial" w:hAnsi="Arial" w:cs="David"/>
                            <w:color w:val="0000FF"/>
                            <w:rtl/>
                            <w:lang w:eastAsia="en-US"/>
                          </w:rPr>
                          <w:t>בנקודה</w:t>
                        </w:r>
                        <w:r>
                          <w:rPr>
                            <w:rFonts w:ascii="Arial" w:hAnsi="Arial" w:cs="David" w:hint="cs"/>
                            <w:color w:val="0000FF"/>
                            <w:rtl/>
                            <w:lang w:eastAsia="en-US"/>
                          </w:rPr>
                          <w:t xml:space="preserve"> </w:t>
                        </w:r>
                        <w:r>
                          <w:rPr>
                            <w:rFonts w:ascii="Arial" w:hAnsi="Arial" w:cs="David"/>
                            <w:color w:val="0000FF"/>
                            <w:rtl/>
                            <w:lang w:eastAsia="en-US"/>
                          </w:rPr>
                          <w:t xml:space="preserve"> </w:t>
                        </w:r>
                        <w:r>
                          <w:rPr>
                            <w:rFonts w:ascii="Arial" w:hAnsi="Arial" w:cs="David"/>
                            <w:color w:val="0000FF"/>
                            <w:lang w:eastAsia="en-US"/>
                          </w:rPr>
                          <w:t>B</w:t>
                        </w:r>
                      </w:p>
                      <w:p w:rsidR="00BB2678" w:rsidRDefault="00BB2678" w:rsidP="00BB2678">
                        <w:pPr>
                          <w:tabs>
                            <w:tab w:val="left" w:pos="738"/>
                            <w:tab w:val="left" w:pos="1164"/>
                          </w:tabs>
                          <w:autoSpaceDE w:val="0"/>
                          <w:autoSpaceDN w:val="0"/>
                          <w:adjustRightInd w:val="0"/>
                          <w:spacing w:after="120"/>
                          <w:ind w:left="597" w:firstLine="141"/>
                          <w:rPr>
                            <w:rFonts w:ascii="Arial" w:hAnsi="Arial" w:cs="David"/>
                            <w:color w:val="0000FF"/>
                            <w:rtl/>
                            <w:lang w:eastAsia="en-US"/>
                          </w:rPr>
                        </w:pPr>
                        <w:r>
                          <w:rPr>
                            <w:rFonts w:ascii="Arial" w:hAnsi="Arial" w:cs="David"/>
                            <w:color w:val="0000FF"/>
                            <w:rtl/>
                            <w:lang w:eastAsia="en-US"/>
                          </w:rPr>
                          <w:t>ג.</w:t>
                        </w:r>
                        <w:r>
                          <w:rPr>
                            <w:rFonts w:ascii="Arial" w:hAnsi="Arial" w:cs="David"/>
                            <w:color w:val="0000FF"/>
                            <w:lang w:eastAsia="en-US"/>
                          </w:rPr>
                          <w:tab/>
                        </w:r>
                        <w:r>
                          <w:rPr>
                            <w:rFonts w:ascii="Arial" w:hAnsi="Arial" w:cs="David"/>
                            <w:color w:val="0000FF"/>
                            <w:rtl/>
                            <w:lang w:eastAsia="en-US"/>
                          </w:rPr>
                          <w:t xml:space="preserve">בנקודה </w:t>
                        </w:r>
                        <w:r>
                          <w:rPr>
                            <w:rFonts w:ascii="Arial" w:hAnsi="Arial" w:cs="David"/>
                            <w:color w:val="0000FF"/>
                            <w:lang w:eastAsia="en-US"/>
                          </w:rPr>
                          <w:t>C</w:t>
                        </w:r>
                        <w:r>
                          <w:rPr>
                            <w:rFonts w:ascii="Arial" w:hAnsi="Arial" w:cs="David"/>
                            <w:color w:val="0000FF"/>
                            <w:rtl/>
                            <w:lang w:eastAsia="en-US"/>
                          </w:rPr>
                          <w:t xml:space="preserve"> </w:t>
                        </w:r>
                      </w:p>
                      <w:p w:rsidR="00BB2678" w:rsidRDefault="00BB2678" w:rsidP="00BB2678">
                        <w:pPr>
                          <w:tabs>
                            <w:tab w:val="left" w:pos="738"/>
                            <w:tab w:val="left" w:pos="1164"/>
                          </w:tabs>
                          <w:autoSpaceDE w:val="0"/>
                          <w:autoSpaceDN w:val="0"/>
                          <w:adjustRightInd w:val="0"/>
                          <w:spacing w:after="120"/>
                          <w:ind w:left="597" w:firstLine="141"/>
                          <w:rPr>
                            <w:rFonts w:cs="David" w:hint="cs"/>
                            <w:b/>
                            <w:bCs/>
                            <w:color w:val="0000FF"/>
                            <w:sz w:val="48"/>
                            <w:szCs w:val="48"/>
                            <w:rtl/>
                            <w:lang w:eastAsia="en-US"/>
                          </w:rPr>
                        </w:pPr>
                        <w:r>
                          <w:rPr>
                            <w:rFonts w:ascii="Arial" w:hAnsi="Arial" w:cs="David"/>
                            <w:color w:val="0000FF"/>
                            <w:rtl/>
                            <w:lang w:eastAsia="en-US"/>
                          </w:rPr>
                          <w:t>ד.</w:t>
                        </w:r>
                        <w:r>
                          <w:rPr>
                            <w:rFonts w:ascii="Arial" w:hAnsi="Arial" w:cs="David"/>
                            <w:color w:val="0000FF"/>
                            <w:lang w:eastAsia="en-US"/>
                          </w:rPr>
                          <w:tab/>
                        </w:r>
                        <w:r>
                          <w:rPr>
                            <w:rFonts w:ascii="Arial" w:hAnsi="Arial" w:cs="David"/>
                            <w:color w:val="0000FF"/>
                            <w:rtl/>
                            <w:lang w:eastAsia="en-US"/>
                          </w:rPr>
                          <w:t>בנקודה</w:t>
                        </w:r>
                        <w:r>
                          <w:rPr>
                            <w:rFonts w:ascii="Arial" w:hAnsi="Arial" w:cs="David" w:hint="cs"/>
                            <w:color w:val="0000FF"/>
                            <w:rtl/>
                            <w:lang w:eastAsia="en-US"/>
                          </w:rPr>
                          <w:t xml:space="preserve"> </w:t>
                        </w:r>
                        <w:r>
                          <w:rPr>
                            <w:rFonts w:ascii="Arial" w:hAnsi="Arial" w:cs="David" w:hint="cs"/>
                            <w:color w:val="0000FF"/>
                            <w:lang w:eastAsia="en-US"/>
                          </w:rPr>
                          <w:t>D</w:t>
                        </w:r>
                      </w:p>
                      <w:p w:rsidR="00BB2678" w:rsidRDefault="00BB2678" w:rsidP="00BB2678">
                        <w:pPr>
                          <w:autoSpaceDE w:val="0"/>
                          <w:autoSpaceDN w:val="0"/>
                          <w:adjustRightInd w:val="0"/>
                          <w:spacing w:after="120"/>
                          <w:ind w:left="597"/>
                          <w:rPr>
                            <w:b/>
                            <w:bCs/>
                            <w:color w:val="0000FF"/>
                            <w:sz w:val="48"/>
                            <w:szCs w:val="48"/>
                            <w:rtl/>
                            <w:lang w:eastAsia="en-US"/>
                          </w:rPr>
                        </w:pPr>
                      </w:p>
                      <w:p w:rsidR="00BB2678" w:rsidRDefault="00BB2678" w:rsidP="00BB2678">
                        <w:pPr>
                          <w:autoSpaceDE w:val="0"/>
                          <w:autoSpaceDN w:val="0"/>
                          <w:adjustRightInd w:val="0"/>
                          <w:spacing w:after="120"/>
                          <w:ind w:left="597" w:firstLine="539"/>
                          <w:rPr>
                            <w:b/>
                            <w:bCs/>
                            <w:color w:val="0000FF"/>
                            <w:sz w:val="48"/>
                            <w:szCs w:val="48"/>
                            <w:rtl/>
                            <w:lang w:eastAsia="en-US"/>
                          </w:rPr>
                        </w:pPr>
                      </w:p>
                      <w:p w:rsidR="00BB2678" w:rsidRDefault="00BB2678" w:rsidP="00BB2678">
                        <w:pPr>
                          <w:ind w:left="597"/>
                          <w:rPr>
                            <w:rtl/>
                            <w:lang w:eastAsia="en-US"/>
                          </w:rPr>
                        </w:pPr>
                      </w:p>
                    </w:txbxContent>
                  </v:textbox>
                </v:shape>
                <v:group id="Group 10" o:spid="_x0000_s1034" style="position:absolute;left:1500;top:9720;width:3180;height:2307" coordorigin="2520,13220" coordsize="3180,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11" o:spid="_x0000_s1035" style="position:absolute;left:2520;top:13305;width:3110;height:2222" coordorigin="360,1378" coordsize="1820,1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12" o:spid="_x0000_s1036" style="position:absolute;left:360;top:1378;width:1820;height:1300" coordorigin="360,1378" coordsize="1820,1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13" o:spid="_x0000_s1037" type="#_x0000_t202" style="position:absolute;left:360;top:2288;width:669;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BB2678" w:rsidRDefault="00BB2678" w:rsidP="00BB2678">
                              <w:pPr>
                                <w:autoSpaceDE w:val="0"/>
                                <w:autoSpaceDN w:val="0"/>
                                <w:adjustRightInd w:val="0"/>
                                <w:rPr>
                                  <w:rFonts w:ascii="David" w:hAnsi="David" w:cs="David"/>
                                  <w:b/>
                                  <w:bCs/>
                                  <w:color w:val="FF6600"/>
                                  <w:rtl/>
                                  <w:lang w:eastAsia="en-US"/>
                                </w:rPr>
                              </w:pPr>
                              <w:r>
                                <w:rPr>
                                  <w:rFonts w:ascii="David" w:hAnsi="David" w:cs="David"/>
                                  <w:b/>
                                  <w:bCs/>
                                  <w:color w:val="FF6600"/>
                                  <w:rtl/>
                                  <w:lang w:eastAsia="en-US"/>
                                </w:rPr>
                                <w:t>שמש</w:t>
                              </w:r>
                            </w:p>
                          </w:txbxContent>
                        </v:textbox>
                      </v:shape>
                      <v:shape id="Text Box 14" o:spid="_x0000_s1038" type="#_x0000_t202" style="position:absolute;left:1392;top:1584;width:39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BB2678" w:rsidRDefault="00BB2678" w:rsidP="00BB2678">
                              <w:pPr>
                                <w:autoSpaceDE w:val="0"/>
                                <w:autoSpaceDN w:val="0"/>
                                <w:adjustRightInd w:val="0"/>
                                <w:rPr>
                                  <w:rFonts w:ascii="David" w:hAnsi="David" w:cs="David"/>
                                  <w:b/>
                                  <w:bCs/>
                                  <w:color w:val="800000"/>
                                  <w:rtl/>
                                  <w:lang w:eastAsia="en-US"/>
                                </w:rPr>
                              </w:pPr>
                              <w:r>
                                <w:rPr>
                                  <w:rFonts w:ascii="David" w:hAnsi="David" w:cs="David"/>
                                  <w:b/>
                                  <w:bCs/>
                                  <w:color w:val="800000"/>
                                  <w:rtl/>
                                  <w:lang w:eastAsia="en-US"/>
                                </w:rPr>
                                <w:t>ארץ</w:t>
                              </w:r>
                            </w:p>
                          </w:txbxContent>
                        </v:textbox>
                      </v:shape>
                      <v:group id="Group 15" o:spid="_x0000_s1039" style="position:absolute;left:1010;top:1378;width:1170;height:1170" coordorigin="1800,1800" coordsize="162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16" o:spid="_x0000_s1040" style="position:absolute;left:1800;top:30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T1MMA&#10;AADaAAAADwAAAGRycy9kb3ducmV2LnhtbESPQWvCQBSE74X+h+UVvNVNFVqNrlIEQTwUq6Xg7ZH3&#10;TEKzb9PsmsR/7wqCx2FmvmHmy95WquXGl04MvA0TUCyZo1JyAz+H9esElA8ohJUTNnBhD8vF89Mc&#10;U3KdfHO7D7mKEPEpGihCqFOtfVawRT90NUv0Tq6xGKJsck0NdhFuKz1KkndtsZS4UGDNq4Kzv/3Z&#10;Ghj3LX0cf7+2SMk/jVfZrqJNZ8zgpf+cgQrch0f43t6QgSncrsQbo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PT1MMAAADaAAAADwAAAAAAAAAAAAAAAACYAgAAZHJzL2Rv&#10;d25yZXYueG1sUEsFBgAAAAAEAAQA9QAAAIgDAAAAAA==&#10;" fillcolor="#f60" strokecolor="#f90"/>
                        <v:shape id="Arc 17" o:spid="_x0000_s1041" style="position:absolute;left:1980;top:1800;width:1440;height:144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zmcUA&#10;AADbAAAADwAAAGRycy9kb3ducmV2LnhtbESPQWvCQBCF74X+h2UEb3Wj0Fqiq1ixUAoeTHuot2l2&#10;mkSzsyG7Jum/dw6Ctxnem/e+Wa4HV6uO2lB5NjCdJKCIc28rLgx8f70/vYIKEdli7ZkM/FOA9erx&#10;YYmp9T0fqMtioSSEQ4oGyhibVOuQl+QwTHxDLNqfbx1GWdtC2xZ7CXe1niXJi3ZYsTSU2NC2pPyc&#10;XZyBTp/mP2/Zs9NbxM89Hue7U/9rzHg0bBagIg3xbr5df1jBF3r5RQb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zOZxQAAANsAAAAPAAAAAAAAAAAAAAAAAJgCAABkcnMv&#10;ZG93bnJldi54bWxQSwUGAAAAAAQABAD1AAAAigMAAAAA&#10;" path="m-1,nfc11929,,21600,9670,21600,21600em-1,nsc11929,,21600,9670,21600,21600l,21600,-1,xe" filled="f">
                          <v:stroke startarrow="block" startarrowwidth="narrow" startarrowlength="short"/>
                          <v:path arrowok="t" o:extrusionok="f" o:connecttype="custom" o:connectlocs="0,0;1440,1440;0,1440" o:connectangles="0,0,0"/>
                        </v:shape>
                        <v:oval id="Oval 18" o:spid="_x0000_s1042" style="position:absolute;left:2820;top:2085;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CdxcAA&#10;AADbAAAADwAAAGRycy9kb3ducmV2LnhtbERP32vCMBB+H+x/CDfwbaadMqQaZQijfV0VxLejuTXB&#10;5lKaaKt//TIY7O0+vp+32U2uEzcagvWsIJ9nIIgbry23Co6Hz9cViBCRNXaeScGdAuy2z08bLLQf&#10;+YtudWxFCuFQoAITY19IGRpDDsPc98SJ+/aDw5jg0Eo94JjCXSffsuxdOrScGgz2tDfUXOqrU1Bf&#10;SruM5XI0suzzkzlX9rGolJq9TB9rEJGm+C/+c1c6zc/h95d0g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CdxcAAAADbAAAADwAAAAAAAAAAAAAAAACYAgAAZHJzL2Rvd25y&#10;ZXYueG1sUEsFBgAAAAAEAAQA9QAAAIUDAAAAAA==&#10;" fillcolor="maroon" strokecolor="maroon"/>
                        <v:shape id="Arc 19" o:spid="_x0000_s1043" style="position:absolute;left:2670;top:1950;width:540;height:540;visibility:visible;mso-wrap-style:square;v-text-anchor:top"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YCOsMA&#10;AADbAAAADwAAAGRycy9kb3ducmV2LnhtbERPTWvCQBC9F/wPyxS81U1zsCW6CaUiil5q9KC3ITsm&#10;wexs2F017a/vFgre5vE+Z14MphM3cr61rOB1koAgrqxuuVZw2C9f3kH4gKyxs0wKvslDkY+e5php&#10;e+cd3cpQixjCPkMFTQh9JqWvGjLoJ7YnjtzZOoMhQldL7fAew00n0ySZSoMtx4YGe/psqLqUV6Pg&#10;LT0urj+b00rL7a5cnyq3+pJbpcbPw8cMRKAhPMT/7rWO81P4+yU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YCOsMAAADbAAAADwAAAAAAAAAAAAAAAACYAgAAZHJzL2Rv&#10;d25yZXYueG1sUEsFBgAAAAAEAAQA9QAAAIgDAAAAAA==&#10;" path="m21599,nfc33529,,43200,9670,43200,21600v,11929,-9671,21600,-21600,21600c9670,43200,,33529,,21600,-1,13310,4744,5752,12209,2148em21599,nsc33529,,43200,9670,43200,21600v,11929,-9671,21600,-21600,21600c9670,43200,,33529,,21600,-1,13310,4744,5752,12209,2148r9391,19452l21599,xe" filled="f" strokeweight=".25pt">
                          <v:stroke startarrow="block" startarrowwidth="narrow" startarrowlength="short"/>
                          <v:path arrowok="t" o:extrusionok="f" o:connecttype="custom" o:connectlocs="270,0;153,27;270,270" o:connectangles="0,0,0"/>
                        </v:shape>
                      </v:group>
                    </v:group>
                    <v:oval id="Oval 20" o:spid="_x0000_s1044" style="position:absolute;left:1953;top:1530;width:41;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Ird78A&#10;AADbAAAADwAAAGRycy9kb3ducmV2LnhtbERPS4vCMBC+C/6HMII3Ta0obtcoIgjiaX3snodmbIrN&#10;pDTR1n9vFgRv8/E9Z7nubCUe1PjSsYLJOAFBnDtdcqHgct6NFiB8QNZYOSYFT/KwXvV7S8y0a/lI&#10;j1MoRAxhn6ECE0KdSelzQxb92NXEkbu6xmKIsCmkbrCN4baSaZLMpcWSY4PBmraG8tvpbhX8VelP&#10;d/D29jUzdva8JsU5/W2VGg66zTeIQF34iN/uvY7zp/D/Szx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Iit3vwAAANsAAAAPAAAAAAAAAAAAAAAAAJgCAABkcnMvZG93bnJl&#10;di54bWxQSwUGAAAAAAQABAD1AAAAhAMAAAAA&#10;" fillcolor="#333">
                      <o:lock v:ext="edit" aspectratio="t"/>
                    </v:oval>
                    <v:oval id="Oval 21" o:spid="_x0000_s1045" style="position:absolute;left:1682;top:1519;width:41;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zA78A&#10;AADbAAAADwAAAGRycy9kb3ducmV2LnhtbERPS4vCMBC+C/6HMII3TS0qbtcoIgjiaX3snodmbIrN&#10;pDTR1n9vFgRv8/E9Z7nubCUe1PjSsYLJOAFBnDtdcqHgct6NFiB8QNZYOSYFT/KwXvV7S8y0a/lI&#10;j1MoRAxhn6ECE0KdSelzQxb92NXEkbu6xmKIsCmkbrCN4baSaZLMpcWSY4PBmraG8tvpbhX8VelP&#10;d/D29jUzdva8JsU5/W2VGg66zTeIQF34iN/uvY7zp/D/Szx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y7MDvwAAANsAAAAPAAAAAAAAAAAAAAAAAJgCAABkcnMvZG93bnJl&#10;di54bWxQSwUGAAAAAAQABAD1AAAAhAMAAAAA&#10;" fillcolor="#333">
                      <o:lock v:ext="edit" aspectratio="t"/>
                    </v:oval>
                    <v:oval id="Oval 22" o:spid="_x0000_s1046" style="position:absolute;left:1673;top:1792;width:41;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cWmL4A&#10;AADbAAAADwAAAGRycy9kb3ducmV2LnhtbERPS4vCMBC+L/gfwgje1tRCZa1GEUEQT66v89CMTbGZ&#10;lCba+u/NgrC3+fies1j1thZPan3lWMFknIAgLpyuuFRwPm2/f0D4gKyxdkwKXuRhtRx8LTDXruNf&#10;eh5DKWII+xwVmBCaXEpfGLLox64hjtzNtRZDhG0pdYtdDLe1TJNkKi1WHBsMNrQxVNyPD6vgWqeH&#10;fu/tfZYZm71uSXlKL51So2G/noMI1Id/8ce903F+Bn+/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OHFpi+AAAA2wAAAA8AAAAAAAAAAAAAAAAAmAIAAGRycy9kb3ducmV2&#10;LnhtbFBLBQYAAAAABAAEAPUAAACDAwAAAAA=&#10;" fillcolor="#333">
                      <o:lock v:ext="edit" aspectratio="t"/>
                    </v:oval>
                    <v:oval id="Oval 23" o:spid="_x0000_s1047" style="position:absolute;left:1955;top:1790;width:41;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WI78AA&#10;AADbAAAADwAAAGRycy9kb3ducmV2LnhtbERPTWvCQBC9F/wPywje6saAwaZuQhEK4slq2/OQHbPB&#10;7GzIbk3y712h4G0e73O25WhbcaPeN44VrJYJCOLK6YZrBd/nz9cNCB+QNbaOScFEHspi9rLFXLuB&#10;v+h2CrWIIexzVGBC6HIpfWXIol+6jjhyF9dbDBH2tdQ9DjHctjJNkkxabDg2GOxoZ6i6nv6sgt82&#10;PY4Hb69va2PX0yWpz+nPoNRiPn68gwg0hqf4373XcX4Gj1/iAbK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1WI78AAAADbAAAADwAAAAAAAAAAAAAAAACYAgAAZHJzL2Rvd25y&#10;ZXYueG1sUEsFBgAAAAAEAAQA9QAAAIUDAAAAAA==&#10;" fillcolor="#333">
                      <o:lock v:ext="edit" aspectratio="t"/>
                    </v:oval>
                  </v:group>
                  <v:shape id="Text Box 24" o:spid="_x0000_s1048" type="#_x0000_t202" style="position:absolute;left:5172;top:13353;width:513;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BB2678" w:rsidRDefault="00BB2678" w:rsidP="00BB2678">
                          <w:pPr>
                            <w:autoSpaceDE w:val="0"/>
                            <w:autoSpaceDN w:val="0"/>
                            <w:adjustRightInd w:val="0"/>
                            <w:rPr>
                              <w:color w:val="000000"/>
                              <w:rtl/>
                              <w:lang w:eastAsia="en-US"/>
                            </w:rPr>
                          </w:pPr>
                          <w:r>
                            <w:rPr>
                              <w:color w:val="000000"/>
                              <w:lang w:eastAsia="en-US"/>
                            </w:rPr>
                            <w:t>A</w:t>
                          </w:r>
                        </w:p>
                      </w:txbxContent>
                    </v:textbox>
                  </v:shape>
                  <v:shape id="Text Box 25" o:spid="_x0000_s1049" type="#_x0000_t202" style="position:absolute;left:4316;top:13220;width:699;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BB2678" w:rsidRDefault="00BB2678" w:rsidP="00BB2678">
                          <w:pPr>
                            <w:autoSpaceDE w:val="0"/>
                            <w:autoSpaceDN w:val="0"/>
                            <w:adjustRightInd w:val="0"/>
                            <w:rPr>
                              <w:color w:val="000000"/>
                              <w:rtl/>
                              <w:lang w:eastAsia="en-US"/>
                            </w:rPr>
                          </w:pPr>
                          <w:r>
                            <w:rPr>
                              <w:color w:val="000000"/>
                              <w:lang w:eastAsia="en-US"/>
                            </w:rPr>
                            <w:t>B</w:t>
                          </w:r>
                        </w:p>
                      </w:txbxContent>
                    </v:textbox>
                  </v:shape>
                  <v:shape id="Text Box 26" o:spid="_x0000_s1050" type="#_x0000_t202" style="position:absolute;left:4149;top:13859;width:698;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BB2678" w:rsidRDefault="00BB2678" w:rsidP="00BB2678">
                          <w:pPr>
                            <w:autoSpaceDE w:val="0"/>
                            <w:autoSpaceDN w:val="0"/>
                            <w:adjustRightInd w:val="0"/>
                            <w:rPr>
                              <w:color w:val="000000"/>
                              <w:rtl/>
                              <w:lang w:eastAsia="en-US"/>
                            </w:rPr>
                          </w:pPr>
                          <w:r>
                            <w:rPr>
                              <w:color w:val="000000"/>
                              <w:lang w:eastAsia="en-US"/>
                            </w:rPr>
                            <w:t>C</w:t>
                          </w:r>
                        </w:p>
                      </w:txbxContent>
                    </v:textbox>
                  </v:shape>
                  <v:shape id="Text Box 27" o:spid="_x0000_s1051" type="#_x0000_t202" style="position:absolute;left:5002;top:13848;width:698;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BB2678" w:rsidRDefault="00BB2678" w:rsidP="00BB2678">
                          <w:pPr>
                            <w:autoSpaceDE w:val="0"/>
                            <w:autoSpaceDN w:val="0"/>
                            <w:adjustRightInd w:val="0"/>
                            <w:rPr>
                              <w:color w:val="000000"/>
                              <w:rtl/>
                              <w:lang w:eastAsia="en-US"/>
                            </w:rPr>
                          </w:pPr>
                          <w:r>
                            <w:rPr>
                              <w:color w:val="000000"/>
                              <w:lang w:eastAsia="en-US"/>
                            </w:rPr>
                            <w:t>D</w:t>
                          </w:r>
                        </w:p>
                      </w:txbxContent>
                    </v:textbox>
                  </v:shape>
                </v:group>
                <w10:wrap type="topAndBottom"/>
              </v:group>
            </w:pict>
          </mc:Fallback>
        </mc:AlternateContent>
      </w:r>
      <w:r>
        <w:rPr>
          <w:rFonts w:ascii="Arial" w:hAnsi="Arial" w:hint="cs"/>
          <w:rtl/>
          <w:lang w:eastAsia="en-US"/>
        </w:rPr>
        <w:t>תשובה ד נכונה. כאשר משגרים מערבה, יש צורך לספק כמויות אנרגיה גדולות. כדי לקזז את התופעה, אפשר לשגר לוויינים בעלי מסה קטנה, שנדרשת פחות אנרגיה כדי להביאם למרחק גדול מן הארץ ולהכניסם למסלול. ישראל מתמחה בלוויינים קטנים (אפילו זעירים).</w:t>
      </w:r>
    </w:p>
    <w:p w:rsidR="00BB2678" w:rsidRDefault="00BB2678" w:rsidP="00BB2678">
      <w:pPr>
        <w:pStyle w:val="a4"/>
        <w:rPr>
          <w:rFonts w:ascii="Arial" w:hAnsi="Arial" w:hint="cs"/>
          <w:rtl/>
          <w:lang w:eastAsia="en-US"/>
        </w:rPr>
      </w:pPr>
      <w:r>
        <w:rPr>
          <w:rFonts w:ascii="Arial" w:hAnsi="Arial" w:hint="cs"/>
          <w:rtl/>
          <w:lang w:eastAsia="en-US"/>
        </w:rPr>
        <w:t xml:space="preserve">הארץ אינה נעה רק סביב צירה. הארץ נעה במסלול סביב השמש. אם אנו </w:t>
      </w:r>
      <w:proofErr w:type="spellStart"/>
      <w:r>
        <w:rPr>
          <w:rFonts w:ascii="Arial" w:hAnsi="Arial" w:hint="cs"/>
          <w:rtl/>
          <w:lang w:eastAsia="en-US"/>
        </w:rPr>
        <w:t>מעונינים</w:t>
      </w:r>
      <w:proofErr w:type="spellEnd"/>
      <w:r>
        <w:rPr>
          <w:rFonts w:ascii="Arial" w:hAnsi="Arial" w:hint="cs"/>
          <w:rtl/>
          <w:lang w:eastAsia="en-US"/>
        </w:rPr>
        <w:t xml:space="preserve"> לשגר לוויין למרחבי מערכת השמש, כדאי שננצל את המהירות העצומה שיש לארץ סביב השמש (כדאי לחשב אותה בכיתה). כדי להשיג צירוף מרבי של מהירויות, על הרקטה לעזוב את המסלול שלה סביב הארץ בכיוון זהה לכיוון תנועת הארץ סביב השמש. זה מתרחש רק בנקודה </w:t>
      </w:r>
      <w:r>
        <w:rPr>
          <w:rFonts w:cs="Times New Roman" w:hint="cs"/>
          <w:lang w:eastAsia="en-US"/>
        </w:rPr>
        <w:t>A</w:t>
      </w:r>
      <w:r>
        <w:rPr>
          <w:rFonts w:ascii="Arial" w:hAnsi="Arial" w:hint="cs"/>
          <w:rtl/>
          <w:lang w:eastAsia="en-US"/>
        </w:rPr>
        <w:t xml:space="preserve"> (תשובה א).</w:t>
      </w:r>
    </w:p>
    <w:p w:rsidR="00BB2678" w:rsidRDefault="00BB2678" w:rsidP="00BB2678">
      <w:pPr>
        <w:spacing w:after="120"/>
        <w:jc w:val="both"/>
        <w:rPr>
          <w:rFonts w:ascii="Arial" w:hAnsi="Arial" w:cs="David" w:hint="cs"/>
          <w:rtl/>
          <w:lang w:eastAsia="en-US"/>
        </w:rPr>
      </w:pPr>
      <w:r>
        <w:rPr>
          <w:rFonts w:ascii="Arial" w:hAnsi="Arial" w:cs="David" w:hint="cs"/>
          <w:rtl/>
          <w:lang w:eastAsia="en-US"/>
        </w:rPr>
        <w:t>בכתובת שלפנינו יש התייחסות לעניין שאנו עוסקים בו, כולל סרטון של שיגור והנפשה (אנימציה) של מסלול הלוויין בשלבי השיגור עד עזיבתו את המסלול הזמני סביב הארץ</w:t>
      </w:r>
      <w:r>
        <w:rPr>
          <w:rFonts w:ascii="Arial" w:hAnsi="Arial" w:cs="David"/>
          <w:rtl/>
          <w:lang w:eastAsia="en-US"/>
        </w:rPr>
        <w:t>:</w:t>
      </w:r>
      <w:r>
        <w:rPr>
          <w:rFonts w:ascii="Arial" w:hAnsi="Arial" w:cs="David" w:hint="cs"/>
          <w:rtl/>
          <w:lang w:eastAsia="en-US"/>
        </w:rPr>
        <w:t xml:space="preserve"> </w:t>
      </w:r>
    </w:p>
    <w:p w:rsidR="001F4164" w:rsidRDefault="00BB2678" w:rsidP="00BB2678">
      <w:hyperlink r:id="rId10" w:history="1">
        <w:r>
          <w:rPr>
            <w:rStyle w:val="Hyperlink"/>
            <w:lang w:eastAsia="en-US"/>
          </w:rPr>
          <w:t>http://spaceplace.na</w:t>
        </w:r>
        <w:r>
          <w:rPr>
            <w:rStyle w:val="Hyperlink"/>
            <w:lang w:eastAsia="en-US"/>
          </w:rPr>
          <w:t>s</w:t>
        </w:r>
        <w:r>
          <w:rPr>
            <w:rStyle w:val="Hyperlink"/>
            <w:lang w:eastAsia="en-US"/>
          </w:rPr>
          <w:t>a</w:t>
        </w:r>
        <w:r>
          <w:rPr>
            <w:rStyle w:val="Hyperlink"/>
            <w:lang w:eastAsia="en-US"/>
          </w:rPr>
          <w:t>.gov/l</w:t>
        </w:r>
        <w:r>
          <w:rPr>
            <w:rStyle w:val="Hyperlink"/>
            <w:lang w:eastAsia="en-US"/>
          </w:rPr>
          <w:t>aunch-wind</w:t>
        </w:r>
        <w:r>
          <w:rPr>
            <w:rStyle w:val="Hyperlink"/>
            <w:lang w:eastAsia="en-US"/>
          </w:rPr>
          <w:t>o</w:t>
        </w:r>
        <w:r>
          <w:rPr>
            <w:rStyle w:val="Hyperlink"/>
            <w:lang w:eastAsia="en-US"/>
          </w:rPr>
          <w:t>ws/</w:t>
        </w:r>
      </w:hyperlink>
      <w:bookmarkStart w:id="0" w:name="_GoBack"/>
      <w:bookmarkEnd w:id="0"/>
    </w:p>
    <w:sectPr w:rsidR="001F41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444" w:rsidRDefault="003F2444" w:rsidP="00BB2678">
      <w:r>
        <w:separator/>
      </w:r>
    </w:p>
  </w:endnote>
  <w:endnote w:type="continuationSeparator" w:id="0">
    <w:p w:rsidR="003F2444" w:rsidRDefault="003F2444" w:rsidP="00BB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444" w:rsidRDefault="003F2444" w:rsidP="00BB2678">
      <w:r>
        <w:separator/>
      </w:r>
    </w:p>
  </w:footnote>
  <w:footnote w:type="continuationSeparator" w:id="0">
    <w:p w:rsidR="003F2444" w:rsidRDefault="003F2444" w:rsidP="00BB2678">
      <w:r>
        <w:continuationSeparator/>
      </w:r>
    </w:p>
  </w:footnote>
  <w:footnote w:id="1">
    <w:p w:rsidR="00BB2678" w:rsidRDefault="00BB2678" w:rsidP="00BB2678">
      <w:pPr>
        <w:pStyle w:val="a6"/>
        <w:rPr>
          <w:rFonts w:ascii="Arial" w:hAnsi="Arial" w:cs="David" w:hint="cs"/>
          <w:rtl/>
        </w:rPr>
      </w:pPr>
      <w:r>
        <w:rPr>
          <w:rStyle w:val="a3"/>
          <w:rFonts w:ascii="Arial" w:hAnsi="Arial" w:cs="David"/>
        </w:rPr>
        <w:footnoteRef/>
      </w:r>
      <w:r>
        <w:rPr>
          <w:rFonts w:ascii="Arial" w:hAnsi="Arial" w:cs="David" w:hint="cs"/>
          <w:rtl/>
        </w:rPr>
        <w:t xml:space="preserve"> טיל הוא רקטה עם מנגנון הנחיה. כדי להוציא לוויין לחלל עלינו לשגרו באמצעות טיל.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66727"/>
    <w:multiLevelType w:val="hybridMultilevel"/>
    <w:tmpl w:val="6F08E488"/>
    <w:lvl w:ilvl="0" w:tplc="52BEADF0">
      <w:start w:val="2"/>
      <w:numFmt w:val="hebrew1"/>
      <w:lvlText w:val="%1."/>
      <w:lvlJc w:val="left"/>
      <w:pPr>
        <w:tabs>
          <w:tab w:val="num" w:pos="1439"/>
        </w:tabs>
        <w:ind w:left="1439" w:right="1439" w:hanging="900"/>
      </w:pPr>
      <w:rPr>
        <w:rFonts w:hint="default"/>
      </w:rPr>
    </w:lvl>
    <w:lvl w:ilvl="1" w:tplc="040D0019" w:tentative="1">
      <w:start w:val="1"/>
      <w:numFmt w:val="lowerLetter"/>
      <w:lvlText w:val="%2."/>
      <w:lvlJc w:val="left"/>
      <w:pPr>
        <w:tabs>
          <w:tab w:val="num" w:pos="1619"/>
        </w:tabs>
        <w:ind w:left="1619" w:right="1619" w:hanging="360"/>
      </w:pPr>
    </w:lvl>
    <w:lvl w:ilvl="2" w:tplc="040D001B" w:tentative="1">
      <w:start w:val="1"/>
      <w:numFmt w:val="lowerRoman"/>
      <w:lvlText w:val="%3."/>
      <w:lvlJc w:val="right"/>
      <w:pPr>
        <w:tabs>
          <w:tab w:val="num" w:pos="2339"/>
        </w:tabs>
        <w:ind w:left="2339" w:right="2339" w:hanging="180"/>
      </w:pPr>
    </w:lvl>
    <w:lvl w:ilvl="3" w:tplc="040D000F" w:tentative="1">
      <w:start w:val="1"/>
      <w:numFmt w:val="decimal"/>
      <w:lvlText w:val="%4."/>
      <w:lvlJc w:val="left"/>
      <w:pPr>
        <w:tabs>
          <w:tab w:val="num" w:pos="3059"/>
        </w:tabs>
        <w:ind w:left="3059" w:right="3059" w:hanging="360"/>
      </w:pPr>
    </w:lvl>
    <w:lvl w:ilvl="4" w:tplc="040D0019" w:tentative="1">
      <w:start w:val="1"/>
      <w:numFmt w:val="lowerLetter"/>
      <w:lvlText w:val="%5."/>
      <w:lvlJc w:val="left"/>
      <w:pPr>
        <w:tabs>
          <w:tab w:val="num" w:pos="3779"/>
        </w:tabs>
        <w:ind w:left="3779" w:right="3779" w:hanging="360"/>
      </w:pPr>
    </w:lvl>
    <w:lvl w:ilvl="5" w:tplc="040D001B" w:tentative="1">
      <w:start w:val="1"/>
      <w:numFmt w:val="lowerRoman"/>
      <w:lvlText w:val="%6."/>
      <w:lvlJc w:val="right"/>
      <w:pPr>
        <w:tabs>
          <w:tab w:val="num" w:pos="4499"/>
        </w:tabs>
        <w:ind w:left="4499" w:right="4499" w:hanging="180"/>
      </w:pPr>
    </w:lvl>
    <w:lvl w:ilvl="6" w:tplc="040D000F" w:tentative="1">
      <w:start w:val="1"/>
      <w:numFmt w:val="decimal"/>
      <w:lvlText w:val="%7."/>
      <w:lvlJc w:val="left"/>
      <w:pPr>
        <w:tabs>
          <w:tab w:val="num" w:pos="5219"/>
        </w:tabs>
        <w:ind w:left="5219" w:right="5219" w:hanging="360"/>
      </w:pPr>
    </w:lvl>
    <w:lvl w:ilvl="7" w:tplc="040D0019" w:tentative="1">
      <w:start w:val="1"/>
      <w:numFmt w:val="lowerLetter"/>
      <w:lvlText w:val="%8."/>
      <w:lvlJc w:val="left"/>
      <w:pPr>
        <w:tabs>
          <w:tab w:val="num" w:pos="5939"/>
        </w:tabs>
        <w:ind w:left="5939" w:right="5939" w:hanging="360"/>
      </w:pPr>
    </w:lvl>
    <w:lvl w:ilvl="8" w:tplc="040D001B" w:tentative="1">
      <w:start w:val="1"/>
      <w:numFmt w:val="lowerRoman"/>
      <w:lvlText w:val="%9."/>
      <w:lvlJc w:val="right"/>
      <w:pPr>
        <w:tabs>
          <w:tab w:val="num" w:pos="6659"/>
        </w:tabs>
        <w:ind w:left="6659" w:right="6659" w:hanging="180"/>
      </w:pPr>
    </w:lvl>
  </w:abstractNum>
  <w:abstractNum w:abstractNumId="1">
    <w:nsid w:val="699C5ED0"/>
    <w:multiLevelType w:val="hybridMultilevel"/>
    <w:tmpl w:val="DC72C424"/>
    <w:lvl w:ilvl="0" w:tplc="37122048">
      <w:start w:val="4"/>
      <w:numFmt w:val="hebrew1"/>
      <w:lvlText w:val="%1."/>
      <w:lvlJc w:val="left"/>
      <w:pPr>
        <w:tabs>
          <w:tab w:val="num" w:pos="1440"/>
        </w:tabs>
        <w:ind w:left="1440" w:right="1440" w:hanging="900"/>
      </w:pPr>
      <w:rPr>
        <w:rFonts w:hint="default"/>
      </w:rPr>
    </w:lvl>
    <w:lvl w:ilvl="1" w:tplc="040D0019" w:tentative="1">
      <w:start w:val="1"/>
      <w:numFmt w:val="lowerLetter"/>
      <w:lvlText w:val="%2."/>
      <w:lvlJc w:val="left"/>
      <w:pPr>
        <w:tabs>
          <w:tab w:val="num" w:pos="1620"/>
        </w:tabs>
        <w:ind w:left="1620" w:right="1620" w:hanging="360"/>
      </w:pPr>
    </w:lvl>
    <w:lvl w:ilvl="2" w:tplc="040D001B" w:tentative="1">
      <w:start w:val="1"/>
      <w:numFmt w:val="lowerRoman"/>
      <w:lvlText w:val="%3."/>
      <w:lvlJc w:val="right"/>
      <w:pPr>
        <w:tabs>
          <w:tab w:val="num" w:pos="2340"/>
        </w:tabs>
        <w:ind w:left="2340" w:right="2340" w:hanging="180"/>
      </w:pPr>
    </w:lvl>
    <w:lvl w:ilvl="3" w:tplc="040D000F" w:tentative="1">
      <w:start w:val="1"/>
      <w:numFmt w:val="decimal"/>
      <w:lvlText w:val="%4."/>
      <w:lvlJc w:val="left"/>
      <w:pPr>
        <w:tabs>
          <w:tab w:val="num" w:pos="3060"/>
        </w:tabs>
        <w:ind w:left="3060" w:right="3060" w:hanging="360"/>
      </w:pPr>
    </w:lvl>
    <w:lvl w:ilvl="4" w:tplc="040D0019" w:tentative="1">
      <w:start w:val="1"/>
      <w:numFmt w:val="lowerLetter"/>
      <w:lvlText w:val="%5."/>
      <w:lvlJc w:val="left"/>
      <w:pPr>
        <w:tabs>
          <w:tab w:val="num" w:pos="3780"/>
        </w:tabs>
        <w:ind w:left="3780" w:right="3780" w:hanging="360"/>
      </w:pPr>
    </w:lvl>
    <w:lvl w:ilvl="5" w:tplc="040D001B" w:tentative="1">
      <w:start w:val="1"/>
      <w:numFmt w:val="lowerRoman"/>
      <w:lvlText w:val="%6."/>
      <w:lvlJc w:val="right"/>
      <w:pPr>
        <w:tabs>
          <w:tab w:val="num" w:pos="4500"/>
        </w:tabs>
        <w:ind w:left="4500" w:right="4500" w:hanging="180"/>
      </w:pPr>
    </w:lvl>
    <w:lvl w:ilvl="6" w:tplc="040D000F" w:tentative="1">
      <w:start w:val="1"/>
      <w:numFmt w:val="decimal"/>
      <w:lvlText w:val="%7."/>
      <w:lvlJc w:val="left"/>
      <w:pPr>
        <w:tabs>
          <w:tab w:val="num" w:pos="5220"/>
        </w:tabs>
        <w:ind w:left="5220" w:right="5220" w:hanging="360"/>
      </w:pPr>
    </w:lvl>
    <w:lvl w:ilvl="7" w:tplc="040D0019" w:tentative="1">
      <w:start w:val="1"/>
      <w:numFmt w:val="lowerLetter"/>
      <w:lvlText w:val="%8."/>
      <w:lvlJc w:val="left"/>
      <w:pPr>
        <w:tabs>
          <w:tab w:val="num" w:pos="5940"/>
        </w:tabs>
        <w:ind w:left="5940" w:right="5940" w:hanging="360"/>
      </w:pPr>
    </w:lvl>
    <w:lvl w:ilvl="8" w:tplc="040D001B" w:tentative="1">
      <w:start w:val="1"/>
      <w:numFmt w:val="lowerRoman"/>
      <w:lvlText w:val="%9."/>
      <w:lvlJc w:val="right"/>
      <w:pPr>
        <w:tabs>
          <w:tab w:val="num" w:pos="6660"/>
        </w:tabs>
        <w:ind w:left="6660" w:righ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678"/>
    <w:rsid w:val="001F4164"/>
    <w:rsid w:val="003F2444"/>
    <w:rsid w:val="00BB26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78"/>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BB2678"/>
    <w:rPr>
      <w:vertAlign w:val="superscript"/>
    </w:rPr>
  </w:style>
  <w:style w:type="paragraph" w:styleId="a4">
    <w:name w:val="Body Text"/>
    <w:basedOn w:val="a"/>
    <w:link w:val="a5"/>
    <w:semiHidden/>
    <w:rsid w:val="00BB2678"/>
    <w:pPr>
      <w:spacing w:after="120"/>
      <w:jc w:val="both"/>
    </w:pPr>
    <w:rPr>
      <w:rFonts w:cs="David"/>
    </w:rPr>
  </w:style>
  <w:style w:type="character" w:customStyle="1" w:styleId="a5">
    <w:name w:val="גוף טקסט תו"/>
    <w:basedOn w:val="a0"/>
    <w:link w:val="a4"/>
    <w:semiHidden/>
    <w:rsid w:val="00BB2678"/>
    <w:rPr>
      <w:rFonts w:ascii="Times New Roman" w:eastAsia="Times New Roman" w:hAnsi="Times New Roman" w:cs="David"/>
      <w:sz w:val="24"/>
      <w:szCs w:val="24"/>
      <w:lang w:eastAsia="he-IL"/>
    </w:rPr>
  </w:style>
  <w:style w:type="character" w:styleId="Hyperlink">
    <w:name w:val="Hyperlink"/>
    <w:semiHidden/>
    <w:rsid w:val="00BB2678"/>
    <w:rPr>
      <w:color w:val="0000FF"/>
      <w:u w:val="single"/>
    </w:rPr>
  </w:style>
  <w:style w:type="paragraph" w:styleId="a6">
    <w:name w:val="footnote text"/>
    <w:basedOn w:val="a"/>
    <w:link w:val="a7"/>
    <w:semiHidden/>
    <w:rsid w:val="00BB2678"/>
    <w:rPr>
      <w:sz w:val="20"/>
      <w:szCs w:val="20"/>
    </w:rPr>
  </w:style>
  <w:style w:type="character" w:customStyle="1" w:styleId="a7">
    <w:name w:val="טקסט הערת שוליים תו"/>
    <w:basedOn w:val="a0"/>
    <w:link w:val="a6"/>
    <w:semiHidden/>
    <w:rsid w:val="00BB2678"/>
    <w:rPr>
      <w:rFonts w:ascii="Times New Roman" w:eastAsia="Times New Roman" w:hAnsi="Times New Roman" w:cs="Times New Roman"/>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78"/>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BB2678"/>
    <w:rPr>
      <w:vertAlign w:val="superscript"/>
    </w:rPr>
  </w:style>
  <w:style w:type="paragraph" w:styleId="a4">
    <w:name w:val="Body Text"/>
    <w:basedOn w:val="a"/>
    <w:link w:val="a5"/>
    <w:semiHidden/>
    <w:rsid w:val="00BB2678"/>
    <w:pPr>
      <w:spacing w:after="120"/>
      <w:jc w:val="both"/>
    </w:pPr>
    <w:rPr>
      <w:rFonts w:cs="David"/>
    </w:rPr>
  </w:style>
  <w:style w:type="character" w:customStyle="1" w:styleId="a5">
    <w:name w:val="גוף טקסט תו"/>
    <w:basedOn w:val="a0"/>
    <w:link w:val="a4"/>
    <w:semiHidden/>
    <w:rsid w:val="00BB2678"/>
    <w:rPr>
      <w:rFonts w:ascii="Times New Roman" w:eastAsia="Times New Roman" w:hAnsi="Times New Roman" w:cs="David"/>
      <w:sz w:val="24"/>
      <w:szCs w:val="24"/>
      <w:lang w:eastAsia="he-IL"/>
    </w:rPr>
  </w:style>
  <w:style w:type="character" w:styleId="Hyperlink">
    <w:name w:val="Hyperlink"/>
    <w:semiHidden/>
    <w:rsid w:val="00BB2678"/>
    <w:rPr>
      <w:color w:val="0000FF"/>
      <w:u w:val="single"/>
    </w:rPr>
  </w:style>
  <w:style w:type="paragraph" w:styleId="a6">
    <w:name w:val="footnote text"/>
    <w:basedOn w:val="a"/>
    <w:link w:val="a7"/>
    <w:semiHidden/>
    <w:rsid w:val="00BB2678"/>
    <w:rPr>
      <w:sz w:val="20"/>
      <w:szCs w:val="20"/>
    </w:rPr>
  </w:style>
  <w:style w:type="character" w:customStyle="1" w:styleId="a7">
    <w:name w:val="טקסט הערת שוליים תו"/>
    <w:basedOn w:val="a0"/>
    <w:link w:val="a6"/>
    <w:semiHidden/>
    <w:rsid w:val="00BB2678"/>
    <w:rPr>
      <w:rFonts w:ascii="Times New Roman" w:eastAsia="Times New Roman" w:hAnsi="Times New Roman" w:cs="Times New Roman"/>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dR85SI1lHQ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aceplace.nasa.gov/launch-windows/" TargetMode="External"/><Relationship Id="rId4" Type="http://schemas.openxmlformats.org/officeDocument/2006/relationships/settings" Target="settings.xml"/><Relationship Id="rId9" Type="http://schemas.openxmlformats.org/officeDocument/2006/relationships/hyperlink" Target="http://www.youtube.com/watch?v=dR85SI1lHQc"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535</Words>
  <Characters>3054</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2014-04-20T09:26:00Z</dcterms:created>
  <dcterms:modified xsi:type="dcterms:W3CDTF">2014-04-20T09:27:00Z</dcterms:modified>
</cp:coreProperties>
</file>