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35" w:rsidRDefault="00BF78C4" w:rsidP="00F84135">
      <w:pPr>
        <w:spacing w:line="360" w:lineRule="auto"/>
        <w:rPr>
          <w:rFonts w:cs="David"/>
          <w:sz w:val="24"/>
          <w:szCs w:val="24"/>
          <w:rtl/>
        </w:rPr>
      </w:pPr>
      <w:bookmarkStart w:id="0" w:name="_GoBack"/>
      <w:bookmarkEnd w:id="0"/>
      <w:r>
        <w:rPr>
          <w:rFonts w:cs="David" w:hint="cs"/>
          <w:sz w:val="24"/>
          <w:szCs w:val="24"/>
          <w:rtl/>
        </w:rPr>
        <w:t>1.</w:t>
      </w:r>
      <w:r w:rsidR="00F84135">
        <w:rPr>
          <w:rFonts w:cs="David" w:hint="cs"/>
          <w:sz w:val="24"/>
          <w:szCs w:val="24"/>
          <w:rtl/>
        </w:rPr>
        <w:t xml:space="preserve"> </w:t>
      </w:r>
      <w:r w:rsidR="00F84135">
        <w:rPr>
          <w:rFonts w:cs="David"/>
          <w:sz w:val="24"/>
          <w:szCs w:val="24"/>
          <w:rtl/>
        </w:rPr>
        <w:t xml:space="preserve">גוף שמסתו 4 ק"ג </w:t>
      </w:r>
      <w:r w:rsidR="00F84135">
        <w:rPr>
          <w:rFonts w:cs="David" w:hint="cs"/>
          <w:sz w:val="24"/>
          <w:szCs w:val="24"/>
          <w:rtl/>
        </w:rPr>
        <w:t>ה</w:t>
      </w:r>
      <w:r w:rsidR="00F84135">
        <w:rPr>
          <w:rFonts w:cs="David"/>
          <w:sz w:val="24"/>
          <w:szCs w:val="24"/>
          <w:rtl/>
        </w:rPr>
        <w:t>נע במהירות של 20 מ/שנ'</w:t>
      </w:r>
      <w:r w:rsidR="00F84135">
        <w:rPr>
          <w:rFonts w:cs="David" w:hint="cs"/>
          <w:sz w:val="24"/>
          <w:szCs w:val="24"/>
          <w:rtl/>
        </w:rPr>
        <w:t xml:space="preserve"> נעצר כתוצאה מהתנגשות בקיר</w:t>
      </w:r>
      <w:r w:rsidR="00F84135">
        <w:rPr>
          <w:rFonts w:cs="David"/>
          <w:sz w:val="24"/>
          <w:szCs w:val="24"/>
          <w:rtl/>
        </w:rPr>
        <w:t>. מה השינוי באנרגיה הקינטית של</w:t>
      </w:r>
      <w:r w:rsidR="00F84135">
        <w:rPr>
          <w:rFonts w:cs="David" w:hint="cs"/>
          <w:sz w:val="24"/>
          <w:szCs w:val="24"/>
          <w:rtl/>
        </w:rPr>
        <w:t xml:space="preserve"> הגוף?</w:t>
      </w:r>
    </w:p>
    <w:p w:rsidR="00F84135" w:rsidRPr="006B7DBE" w:rsidRDefault="00F84135" w:rsidP="00F84135">
      <w:pPr>
        <w:spacing w:line="360" w:lineRule="auto"/>
        <w:rPr>
          <w:rFonts w:cs="David"/>
          <w:sz w:val="24"/>
          <w:szCs w:val="24"/>
          <w:rtl/>
        </w:rPr>
      </w:pPr>
      <w:r>
        <w:rPr>
          <w:rFonts w:cs="David" w:hint="cs"/>
          <w:sz w:val="24"/>
          <w:szCs w:val="24"/>
          <w:rtl/>
        </w:rPr>
        <w:t xml:space="preserve"> </w:t>
      </w:r>
      <w:r w:rsidRPr="006B7DBE">
        <w:rPr>
          <w:rFonts w:cs="David"/>
          <w:sz w:val="24"/>
          <w:szCs w:val="24"/>
          <w:highlight w:val="yellow"/>
        </w:rPr>
        <w:t>E=</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sidRPr="006B7DBE">
        <w:rPr>
          <w:rFonts w:cs="David"/>
          <w:sz w:val="24"/>
          <w:szCs w:val="24"/>
          <w:highlight w:val="yellow"/>
          <w:vertAlign w:val="superscript"/>
        </w:rPr>
        <w:t>2</w:t>
      </w:r>
      <w:r w:rsidRPr="006B7DBE">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*4*20</w:t>
      </w:r>
      <w:r w:rsidRPr="006B7DBE">
        <w:rPr>
          <w:rFonts w:cs="David"/>
          <w:sz w:val="24"/>
          <w:szCs w:val="24"/>
          <w:highlight w:val="yellow"/>
          <w:vertAlign w:val="superscript"/>
        </w:rPr>
        <w:t>2</w:t>
      </w:r>
      <w:r w:rsidRPr="006B7DBE">
        <w:rPr>
          <w:rFonts w:cs="David"/>
          <w:sz w:val="24"/>
          <w:szCs w:val="24"/>
          <w:highlight w:val="yellow"/>
        </w:rPr>
        <w:t>= 800 J</w:t>
      </w:r>
    </w:p>
    <w:p w:rsidR="00F84135" w:rsidRDefault="00F84135" w:rsidP="00F84135">
      <w:pPr>
        <w:spacing w:line="360" w:lineRule="auto"/>
        <w:rPr>
          <w:rFonts w:cs="David"/>
          <w:sz w:val="24"/>
          <w:szCs w:val="24"/>
          <w:rtl/>
        </w:rPr>
      </w:pPr>
    </w:p>
    <w:p w:rsidR="00F84135" w:rsidRDefault="00BF78C4" w:rsidP="00BF78C4">
      <w:pPr>
        <w:spacing w:line="360" w:lineRule="auto"/>
        <w:rPr>
          <w:rFonts w:cs="David"/>
          <w:sz w:val="24"/>
          <w:szCs w:val="24"/>
          <w:rtl/>
        </w:rPr>
      </w:pPr>
      <w:r>
        <w:rPr>
          <w:rFonts w:cs="David" w:hint="cs"/>
          <w:sz w:val="24"/>
          <w:szCs w:val="24"/>
          <w:rtl/>
        </w:rPr>
        <w:t>2.</w:t>
      </w:r>
      <w:r w:rsidR="00F84135">
        <w:rPr>
          <w:rFonts w:cs="David" w:hint="cs"/>
          <w:sz w:val="24"/>
          <w:szCs w:val="24"/>
          <w:rtl/>
        </w:rPr>
        <w:t xml:space="preserve"> </w:t>
      </w:r>
      <w:r w:rsidR="00F84135">
        <w:rPr>
          <w:rFonts w:cs="David"/>
          <w:sz w:val="24"/>
          <w:szCs w:val="24"/>
          <w:rtl/>
        </w:rPr>
        <w:t xml:space="preserve">כדור שמסתו </w:t>
      </w:r>
      <w:r w:rsidR="00F84135">
        <w:rPr>
          <w:rFonts w:cs="David" w:hint="cs"/>
          <w:sz w:val="24"/>
          <w:szCs w:val="24"/>
          <w:rtl/>
        </w:rPr>
        <w:t>0.5</w:t>
      </w:r>
      <w:r w:rsidR="00F84135">
        <w:rPr>
          <w:rFonts w:cs="David"/>
          <w:sz w:val="24"/>
          <w:szCs w:val="24"/>
          <w:rtl/>
        </w:rPr>
        <w:t xml:space="preserve"> ק"ג מונח על הקרקע.</w:t>
      </w:r>
      <w:r w:rsidR="00F84135">
        <w:rPr>
          <w:rFonts w:cs="David" w:hint="cs"/>
          <w:sz w:val="24"/>
          <w:szCs w:val="24"/>
          <w:rtl/>
        </w:rPr>
        <w:t xml:space="preserve"> בועטים בו והוא מגיע למהירות של</w:t>
      </w:r>
      <w:r w:rsidR="00F84135">
        <w:rPr>
          <w:rFonts w:cs="David"/>
          <w:sz w:val="24"/>
          <w:szCs w:val="24"/>
          <w:rtl/>
        </w:rPr>
        <w:t xml:space="preserve"> </w:t>
      </w:r>
      <w:r w:rsidR="00F84135">
        <w:rPr>
          <w:rFonts w:cs="David" w:hint="cs"/>
          <w:sz w:val="24"/>
          <w:szCs w:val="24"/>
          <w:rtl/>
        </w:rPr>
        <w:t>10 מ/שנ'</w:t>
      </w:r>
      <w:r w:rsidR="00F84135">
        <w:rPr>
          <w:rFonts w:cs="David"/>
          <w:sz w:val="24"/>
          <w:szCs w:val="24"/>
          <w:rtl/>
        </w:rPr>
        <w:t>?</w:t>
      </w:r>
      <w:r w:rsidR="00F84135">
        <w:rPr>
          <w:rFonts w:cs="David" w:hint="cs"/>
          <w:sz w:val="24"/>
          <w:szCs w:val="24"/>
          <w:rtl/>
        </w:rPr>
        <w:t xml:space="preserve"> </w:t>
      </w:r>
      <w:r w:rsidR="00F84135">
        <w:rPr>
          <w:rFonts w:cs="David"/>
          <w:sz w:val="24"/>
          <w:szCs w:val="24"/>
          <w:rtl/>
        </w:rPr>
        <w:t>מהו השינוי באנרגיה הקינטית של ה</w:t>
      </w:r>
      <w:r w:rsidR="00F84135">
        <w:rPr>
          <w:rFonts w:cs="David" w:hint="cs"/>
          <w:sz w:val="24"/>
          <w:szCs w:val="24"/>
          <w:rtl/>
        </w:rPr>
        <w:t>כדור?</w:t>
      </w:r>
    </w:p>
    <w:p w:rsidR="00F84135" w:rsidRPr="006B7DBE" w:rsidRDefault="00F84135" w:rsidP="00F84135">
      <w:pPr>
        <w:spacing w:line="360" w:lineRule="auto"/>
        <w:rPr>
          <w:rFonts w:cs="David"/>
          <w:sz w:val="24"/>
          <w:szCs w:val="24"/>
          <w:rtl/>
        </w:rPr>
      </w:pPr>
      <w:r w:rsidRPr="006B7DBE">
        <w:rPr>
          <w:rFonts w:cs="David"/>
          <w:sz w:val="24"/>
          <w:szCs w:val="24"/>
          <w:highlight w:val="yellow"/>
        </w:rPr>
        <w:t>E=</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sidRPr="006B7DBE">
        <w:rPr>
          <w:rFonts w:cs="David"/>
          <w:sz w:val="24"/>
          <w:szCs w:val="24"/>
          <w:highlight w:val="yellow"/>
          <w:vertAlign w:val="superscript"/>
        </w:rPr>
        <w:t>2</w:t>
      </w:r>
      <w:r w:rsidRPr="006B7DBE">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w:t>
      </w:r>
      <w:r>
        <w:rPr>
          <w:rFonts w:cs="David"/>
          <w:sz w:val="24"/>
          <w:szCs w:val="24"/>
          <w:highlight w:val="yellow"/>
        </w:rPr>
        <w:t>0.5</w:t>
      </w:r>
      <w:r w:rsidRPr="006B7DBE">
        <w:rPr>
          <w:rFonts w:cs="David"/>
          <w:sz w:val="24"/>
          <w:szCs w:val="24"/>
          <w:highlight w:val="yellow"/>
        </w:rPr>
        <w:t>*</w:t>
      </w:r>
      <w:r>
        <w:rPr>
          <w:rFonts w:cs="David"/>
          <w:sz w:val="24"/>
          <w:szCs w:val="24"/>
          <w:highlight w:val="yellow"/>
        </w:rPr>
        <w:t>1</w:t>
      </w:r>
      <w:r w:rsidRPr="006B7DBE">
        <w:rPr>
          <w:rFonts w:cs="David"/>
          <w:sz w:val="24"/>
          <w:szCs w:val="24"/>
          <w:highlight w:val="yellow"/>
        </w:rPr>
        <w:t>0</w:t>
      </w:r>
      <w:r w:rsidRPr="006B7DBE">
        <w:rPr>
          <w:rFonts w:cs="David"/>
          <w:sz w:val="24"/>
          <w:szCs w:val="24"/>
          <w:highlight w:val="yellow"/>
          <w:vertAlign w:val="superscript"/>
        </w:rPr>
        <w:t>2</w:t>
      </w:r>
      <w:r w:rsidRPr="006B7DBE">
        <w:rPr>
          <w:rFonts w:cs="David"/>
          <w:sz w:val="24"/>
          <w:szCs w:val="24"/>
          <w:highlight w:val="yellow"/>
        </w:rPr>
        <w:t xml:space="preserve">= </w:t>
      </w:r>
      <w:r>
        <w:rPr>
          <w:rFonts w:cs="David"/>
          <w:sz w:val="24"/>
          <w:szCs w:val="24"/>
          <w:highlight w:val="yellow"/>
        </w:rPr>
        <w:t>25</w:t>
      </w:r>
      <w:r w:rsidRPr="006B7DBE">
        <w:rPr>
          <w:rFonts w:cs="David"/>
          <w:sz w:val="24"/>
          <w:szCs w:val="24"/>
          <w:highlight w:val="yellow"/>
        </w:rPr>
        <w:t xml:space="preserve"> J</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sz w:val="24"/>
          <w:szCs w:val="24"/>
          <w:rtl/>
        </w:rPr>
      </w:pPr>
      <w:r>
        <w:rPr>
          <w:rFonts w:cs="David" w:hint="cs"/>
          <w:sz w:val="24"/>
          <w:szCs w:val="24"/>
          <w:rtl/>
        </w:rPr>
        <w:t>3</w:t>
      </w:r>
      <w:r w:rsidR="00F84135">
        <w:rPr>
          <w:rFonts w:cs="David" w:hint="cs"/>
          <w:sz w:val="24"/>
          <w:szCs w:val="24"/>
          <w:rtl/>
        </w:rPr>
        <w:t xml:space="preserve">.  </w:t>
      </w:r>
      <w:r w:rsidR="00F84135">
        <w:rPr>
          <w:rFonts w:cs="David"/>
          <w:sz w:val="24"/>
          <w:szCs w:val="24"/>
          <w:rtl/>
        </w:rPr>
        <w:t xml:space="preserve">כדור שמסתו 10 ק"ג נמצא על רכבת הנוסעת במהירות של 30 מ/שנ'. </w:t>
      </w:r>
    </w:p>
    <w:p w:rsidR="00F84135" w:rsidRDefault="00BF78C4" w:rsidP="00F84135">
      <w:pPr>
        <w:spacing w:line="360" w:lineRule="auto"/>
        <w:rPr>
          <w:rFonts w:cs="David"/>
          <w:sz w:val="24"/>
          <w:szCs w:val="24"/>
          <w:rtl/>
        </w:rPr>
      </w:pPr>
      <w:r>
        <w:rPr>
          <w:rFonts w:cs="David" w:hint="cs"/>
          <w:sz w:val="24"/>
          <w:szCs w:val="24"/>
          <w:rtl/>
        </w:rPr>
        <w:t>3א</w:t>
      </w:r>
      <w:r w:rsidR="00F84135">
        <w:rPr>
          <w:rFonts w:cs="David" w:hint="cs"/>
          <w:sz w:val="24"/>
          <w:szCs w:val="24"/>
          <w:rtl/>
        </w:rPr>
        <w:t xml:space="preserve">   </w:t>
      </w:r>
      <w:r w:rsidR="00F84135">
        <w:rPr>
          <w:rFonts w:cs="David"/>
          <w:sz w:val="24"/>
          <w:szCs w:val="24"/>
          <w:rtl/>
        </w:rPr>
        <w:t>מהי האנרגיה הקינטית של הגוף</w:t>
      </w:r>
      <w:r w:rsidR="00F84135">
        <w:rPr>
          <w:rFonts w:cs="David" w:hint="cs"/>
          <w:sz w:val="24"/>
          <w:szCs w:val="24"/>
          <w:rtl/>
        </w:rPr>
        <w:t xml:space="preserve"> ביחס לרציף הרכבת?</w:t>
      </w:r>
    </w:p>
    <w:p w:rsidR="00F84135" w:rsidRPr="006B7DBE" w:rsidRDefault="00F84135" w:rsidP="00F84135">
      <w:pPr>
        <w:spacing w:line="360" w:lineRule="auto"/>
        <w:rPr>
          <w:rFonts w:cs="David"/>
          <w:sz w:val="24"/>
          <w:szCs w:val="24"/>
          <w:rtl/>
        </w:rPr>
      </w:pPr>
      <w:r w:rsidRPr="006B7DBE">
        <w:rPr>
          <w:rFonts w:cs="David"/>
          <w:sz w:val="24"/>
          <w:szCs w:val="24"/>
          <w:highlight w:val="yellow"/>
        </w:rPr>
        <w:t>E=</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sidRPr="006B7DBE">
        <w:rPr>
          <w:rFonts w:cs="David"/>
          <w:sz w:val="24"/>
          <w:szCs w:val="24"/>
          <w:highlight w:val="yellow"/>
          <w:vertAlign w:val="superscript"/>
        </w:rPr>
        <w:t>2</w:t>
      </w:r>
      <w:r w:rsidRPr="006B7DBE">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w:t>
      </w:r>
      <w:r>
        <w:rPr>
          <w:rFonts w:cs="David"/>
          <w:sz w:val="24"/>
          <w:szCs w:val="24"/>
          <w:highlight w:val="yellow"/>
        </w:rPr>
        <w:t>10</w:t>
      </w:r>
      <w:r w:rsidRPr="006B7DBE">
        <w:rPr>
          <w:rFonts w:cs="David"/>
          <w:sz w:val="24"/>
          <w:szCs w:val="24"/>
          <w:highlight w:val="yellow"/>
        </w:rPr>
        <w:t>*</w:t>
      </w:r>
      <w:r>
        <w:rPr>
          <w:rFonts w:cs="David"/>
          <w:sz w:val="24"/>
          <w:szCs w:val="24"/>
          <w:highlight w:val="yellow"/>
        </w:rPr>
        <w:t>3</w:t>
      </w:r>
      <w:r w:rsidRPr="006B7DBE">
        <w:rPr>
          <w:rFonts w:cs="David"/>
          <w:sz w:val="24"/>
          <w:szCs w:val="24"/>
          <w:highlight w:val="yellow"/>
        </w:rPr>
        <w:t>0</w:t>
      </w:r>
      <w:r w:rsidRPr="006B7DBE">
        <w:rPr>
          <w:rFonts w:cs="David"/>
          <w:sz w:val="24"/>
          <w:szCs w:val="24"/>
          <w:highlight w:val="yellow"/>
          <w:vertAlign w:val="superscript"/>
        </w:rPr>
        <w:t>2</w:t>
      </w:r>
      <w:r w:rsidRPr="006B7DBE">
        <w:rPr>
          <w:rFonts w:cs="David"/>
          <w:sz w:val="24"/>
          <w:szCs w:val="24"/>
          <w:highlight w:val="yellow"/>
        </w:rPr>
        <w:t xml:space="preserve">= </w:t>
      </w:r>
      <w:r>
        <w:rPr>
          <w:rFonts w:cs="David"/>
          <w:sz w:val="24"/>
          <w:szCs w:val="24"/>
          <w:highlight w:val="yellow"/>
        </w:rPr>
        <w:t>45</w:t>
      </w:r>
      <w:r w:rsidRPr="006B7DBE">
        <w:rPr>
          <w:rFonts w:cs="David"/>
          <w:sz w:val="24"/>
          <w:szCs w:val="24"/>
          <w:highlight w:val="yellow"/>
        </w:rPr>
        <w:t>00 J</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sz w:val="24"/>
          <w:szCs w:val="24"/>
          <w:rtl/>
        </w:rPr>
      </w:pPr>
      <w:r>
        <w:rPr>
          <w:rFonts w:cs="David" w:hint="cs"/>
          <w:sz w:val="24"/>
          <w:szCs w:val="24"/>
          <w:rtl/>
        </w:rPr>
        <w:t>3ב</w:t>
      </w:r>
      <w:r w:rsidR="00F84135">
        <w:rPr>
          <w:rFonts w:cs="David" w:hint="cs"/>
          <w:sz w:val="24"/>
          <w:szCs w:val="24"/>
          <w:rtl/>
        </w:rPr>
        <w:t xml:space="preserve">   הרכבת מהשאלה הקודמת עוצרת. </w:t>
      </w:r>
      <w:r w:rsidR="00F84135">
        <w:rPr>
          <w:rFonts w:cs="David"/>
          <w:sz w:val="24"/>
          <w:szCs w:val="24"/>
          <w:rtl/>
        </w:rPr>
        <w:t>מה יהיה השינוי באנרגיה הקינטית של הכדור?</w:t>
      </w:r>
      <w:r w:rsidR="00F84135">
        <w:rPr>
          <w:rFonts w:cs="David" w:hint="cs"/>
          <w:sz w:val="24"/>
          <w:szCs w:val="24"/>
          <w:rtl/>
        </w:rPr>
        <w:t xml:space="preserve"> </w:t>
      </w:r>
      <w:r w:rsidR="00F84135" w:rsidRPr="006B7DBE">
        <w:rPr>
          <w:rFonts w:cs="David" w:hint="cs"/>
          <w:sz w:val="24"/>
          <w:szCs w:val="24"/>
          <w:highlight w:val="yellow"/>
          <w:rtl/>
        </w:rPr>
        <w:t>4500</w:t>
      </w:r>
      <w:r w:rsidR="00F84135" w:rsidRPr="006B7DBE">
        <w:rPr>
          <w:rFonts w:cs="David" w:hint="cs"/>
          <w:sz w:val="24"/>
          <w:szCs w:val="24"/>
          <w:highlight w:val="yellow"/>
        </w:rPr>
        <w:t>J</w:t>
      </w:r>
    </w:p>
    <w:p w:rsidR="00F84135" w:rsidRDefault="00BF78C4" w:rsidP="00F84135">
      <w:pPr>
        <w:spacing w:line="360" w:lineRule="auto"/>
        <w:rPr>
          <w:rFonts w:cs="David"/>
          <w:sz w:val="24"/>
          <w:szCs w:val="24"/>
          <w:rtl/>
        </w:rPr>
      </w:pPr>
      <w:r>
        <w:rPr>
          <w:rFonts w:cs="David" w:hint="cs"/>
          <w:sz w:val="24"/>
          <w:szCs w:val="24"/>
          <w:rtl/>
        </w:rPr>
        <w:t>3ג</w:t>
      </w:r>
      <w:r w:rsidR="00F84135">
        <w:rPr>
          <w:rFonts w:cs="David" w:hint="cs"/>
          <w:sz w:val="24"/>
          <w:szCs w:val="24"/>
          <w:rtl/>
        </w:rPr>
        <w:t xml:space="preserve">   </w:t>
      </w:r>
      <w:r w:rsidR="00F84135">
        <w:rPr>
          <w:rFonts w:cs="David"/>
          <w:sz w:val="24"/>
          <w:szCs w:val="24"/>
          <w:rtl/>
        </w:rPr>
        <w:t>נוסע ברכבת היושב בסמוך לכדור נשאל מה היא האנרגיה הקינטית של הכדור</w:t>
      </w:r>
      <w:r w:rsidR="00F84135">
        <w:rPr>
          <w:rFonts w:cs="David" w:hint="cs"/>
          <w:sz w:val="24"/>
          <w:szCs w:val="24"/>
          <w:rtl/>
        </w:rPr>
        <w:t xml:space="preserve"> מהשאלה הקודמת</w:t>
      </w:r>
      <w:r w:rsidR="00F84135">
        <w:rPr>
          <w:rFonts w:cs="David"/>
          <w:sz w:val="24"/>
          <w:szCs w:val="24"/>
          <w:rtl/>
        </w:rPr>
        <w:t>. מה תהיה תשובתו?</w:t>
      </w:r>
      <w:r w:rsidR="00F84135">
        <w:rPr>
          <w:rFonts w:cs="David" w:hint="cs"/>
          <w:sz w:val="24"/>
          <w:szCs w:val="24"/>
          <w:rtl/>
        </w:rPr>
        <w:t xml:space="preserve"> </w:t>
      </w:r>
      <w:r w:rsidR="00F84135" w:rsidRPr="006B7DBE">
        <w:rPr>
          <w:rFonts w:cs="David" w:hint="cs"/>
          <w:sz w:val="24"/>
          <w:szCs w:val="24"/>
          <w:highlight w:val="yellow"/>
          <w:rtl/>
        </w:rPr>
        <w:t xml:space="preserve">אפס </w:t>
      </w:r>
      <w:r w:rsidR="00F84135" w:rsidRPr="006B7DBE">
        <w:rPr>
          <w:rFonts w:cs="David"/>
          <w:sz w:val="24"/>
          <w:szCs w:val="24"/>
          <w:highlight w:val="yellow"/>
          <w:rtl/>
        </w:rPr>
        <w:t>–</w:t>
      </w:r>
      <w:r w:rsidR="00F84135" w:rsidRPr="006B7DBE">
        <w:rPr>
          <w:rFonts w:cs="David" w:hint="cs"/>
          <w:sz w:val="24"/>
          <w:szCs w:val="24"/>
          <w:highlight w:val="yellow"/>
          <w:rtl/>
        </w:rPr>
        <w:t xml:space="preserve"> כי יחסית אליו הכדור אינו נע.</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sz w:val="24"/>
          <w:szCs w:val="24"/>
          <w:rtl/>
        </w:rPr>
      </w:pPr>
      <w:r>
        <w:rPr>
          <w:rFonts w:cs="David" w:hint="cs"/>
          <w:sz w:val="24"/>
          <w:szCs w:val="24"/>
          <w:rtl/>
        </w:rPr>
        <w:t>4</w:t>
      </w:r>
      <w:r w:rsidR="00F84135">
        <w:rPr>
          <w:rFonts w:cs="David" w:hint="cs"/>
          <w:sz w:val="24"/>
          <w:szCs w:val="24"/>
          <w:rtl/>
        </w:rPr>
        <w:t>.  קליע שמסתו 15 גרם נע במהירות של 500 מטר בשנייה, וחודר דרך לוח עץ קבוע במקומו. הקליע יוצא מצידו השני של הלוח במהירות של 150 מטר בשנייה.</w:t>
      </w:r>
    </w:p>
    <w:p w:rsidR="00F84135" w:rsidRDefault="00BF78C4" w:rsidP="00F84135">
      <w:pPr>
        <w:spacing w:line="360" w:lineRule="auto"/>
        <w:ind w:left="84" w:right="720"/>
        <w:rPr>
          <w:rFonts w:cs="David"/>
          <w:sz w:val="24"/>
          <w:szCs w:val="24"/>
          <w:rtl/>
        </w:rPr>
      </w:pPr>
      <w:r>
        <w:rPr>
          <w:rFonts w:cs="David" w:hint="cs"/>
          <w:sz w:val="24"/>
          <w:szCs w:val="24"/>
          <w:rtl/>
        </w:rPr>
        <w:t>1</w:t>
      </w:r>
      <w:r w:rsidR="00F84135">
        <w:rPr>
          <w:rFonts w:cs="David" w:hint="cs"/>
          <w:sz w:val="24"/>
          <w:szCs w:val="24"/>
          <w:rtl/>
        </w:rPr>
        <w:t xml:space="preserve">       </w:t>
      </w:r>
      <w:r w:rsidR="00F84135">
        <w:rPr>
          <w:rFonts w:cs="David"/>
          <w:sz w:val="24"/>
          <w:szCs w:val="24"/>
          <w:rtl/>
        </w:rPr>
        <w:t>מה השינוי באנרגיה הקינטית של הקליע</w:t>
      </w:r>
      <w:r w:rsidR="00F84135">
        <w:rPr>
          <w:rFonts w:cs="David" w:hint="cs"/>
          <w:sz w:val="24"/>
          <w:szCs w:val="24"/>
          <w:rtl/>
        </w:rPr>
        <w:t>?</w:t>
      </w:r>
    </w:p>
    <w:p w:rsidR="00F84135" w:rsidRPr="006B7DBE" w:rsidRDefault="00F84135" w:rsidP="00F84135">
      <w:pPr>
        <w:spacing w:line="360" w:lineRule="auto"/>
        <w:rPr>
          <w:rFonts w:cs="David"/>
          <w:sz w:val="24"/>
          <w:szCs w:val="24"/>
          <w:rtl/>
        </w:rPr>
      </w:pPr>
      <w:r w:rsidRPr="006B7DBE">
        <w:rPr>
          <w:rFonts w:cs="David"/>
          <w:sz w:val="24"/>
          <w:szCs w:val="24"/>
          <w:highlight w:val="yellow"/>
        </w:rPr>
        <w:t>E=</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sidRPr="006B7DBE">
        <w:rPr>
          <w:rFonts w:cs="David"/>
          <w:sz w:val="24"/>
          <w:szCs w:val="24"/>
          <w:highlight w:val="yellow"/>
          <w:vertAlign w:val="superscript"/>
        </w:rPr>
        <w:t>2</w:t>
      </w:r>
      <w:r>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mv</w:t>
      </w:r>
      <w:r>
        <w:rPr>
          <w:rFonts w:cs="David"/>
          <w:sz w:val="24"/>
          <w:szCs w:val="24"/>
          <w:highlight w:val="yellow"/>
        </w:rPr>
        <w:t>'</w:t>
      </w:r>
      <w:r w:rsidRPr="006B7DBE">
        <w:rPr>
          <w:rFonts w:cs="David"/>
          <w:sz w:val="24"/>
          <w:szCs w:val="24"/>
          <w:highlight w:val="yellow"/>
          <w:vertAlign w:val="superscript"/>
        </w:rPr>
        <w:t>2</w:t>
      </w:r>
      <w:r>
        <w:rPr>
          <w:rFonts w:cs="David"/>
          <w:sz w:val="24"/>
          <w:szCs w:val="24"/>
          <w:highlight w:val="yellow"/>
        </w:rPr>
        <w:t xml:space="preserve"> </w:t>
      </w:r>
      <w:r w:rsidRPr="006B7DBE">
        <w:rPr>
          <w:rFonts w:cs="David"/>
          <w:sz w:val="24"/>
          <w:szCs w:val="24"/>
          <w:highlight w:val="yellow"/>
        </w:rPr>
        <w:t>=</w:t>
      </w:r>
      <w:r w:rsidRPr="006B7DBE">
        <w:rPr>
          <w:rFonts w:cs="David"/>
          <w:sz w:val="24"/>
          <w:szCs w:val="24"/>
          <w:highlight w:val="yellow"/>
          <w:vertAlign w:val="superscript"/>
        </w:rPr>
        <w:t>1</w:t>
      </w:r>
      <w:r w:rsidRPr="006B7DBE">
        <w:rPr>
          <w:rFonts w:cs="David"/>
          <w:sz w:val="24"/>
          <w:szCs w:val="24"/>
          <w:highlight w:val="yellow"/>
        </w:rPr>
        <w:t>/</w:t>
      </w:r>
      <w:r w:rsidRPr="006B7DBE">
        <w:rPr>
          <w:rFonts w:cs="David"/>
          <w:sz w:val="24"/>
          <w:szCs w:val="24"/>
          <w:highlight w:val="yellow"/>
          <w:vertAlign w:val="subscript"/>
        </w:rPr>
        <w:t>2</w:t>
      </w:r>
      <w:r w:rsidRPr="006B7DBE">
        <w:rPr>
          <w:rFonts w:cs="David"/>
          <w:sz w:val="24"/>
          <w:szCs w:val="24"/>
          <w:highlight w:val="yellow"/>
        </w:rPr>
        <w:t>*</w:t>
      </w:r>
      <w:r>
        <w:rPr>
          <w:rFonts w:cs="David"/>
          <w:sz w:val="24"/>
          <w:szCs w:val="24"/>
          <w:highlight w:val="yellow"/>
        </w:rPr>
        <w:t>0.015</w:t>
      </w:r>
      <w:r w:rsidRPr="006B7DBE">
        <w:rPr>
          <w:rFonts w:cs="David"/>
          <w:sz w:val="24"/>
          <w:szCs w:val="24"/>
          <w:highlight w:val="yellow"/>
        </w:rPr>
        <w:t>*</w:t>
      </w:r>
      <w:r>
        <w:rPr>
          <w:rFonts w:cs="David"/>
          <w:sz w:val="24"/>
          <w:szCs w:val="24"/>
          <w:highlight w:val="yellow"/>
        </w:rPr>
        <w:t>(500</w:t>
      </w:r>
      <w:r>
        <w:rPr>
          <w:rFonts w:cs="David"/>
          <w:sz w:val="24"/>
          <w:szCs w:val="24"/>
          <w:highlight w:val="yellow"/>
          <w:vertAlign w:val="superscript"/>
        </w:rPr>
        <w:t>2</w:t>
      </w:r>
      <w:r>
        <w:rPr>
          <w:rFonts w:cs="David"/>
          <w:sz w:val="24"/>
          <w:szCs w:val="24"/>
          <w:highlight w:val="yellow"/>
        </w:rPr>
        <w:t>-150</w:t>
      </w:r>
      <w:r>
        <w:rPr>
          <w:rFonts w:cs="David"/>
          <w:sz w:val="24"/>
          <w:szCs w:val="24"/>
          <w:highlight w:val="yellow"/>
          <w:vertAlign w:val="superscript"/>
        </w:rPr>
        <w:t>2</w:t>
      </w:r>
      <w:r>
        <w:rPr>
          <w:rFonts w:cs="David"/>
          <w:sz w:val="24"/>
          <w:szCs w:val="24"/>
          <w:highlight w:val="yellow"/>
        </w:rPr>
        <w:t xml:space="preserve">) </w:t>
      </w:r>
      <w:r w:rsidRPr="006B7DBE">
        <w:rPr>
          <w:rFonts w:cs="David"/>
          <w:sz w:val="24"/>
          <w:szCs w:val="24"/>
          <w:highlight w:val="yellow"/>
        </w:rPr>
        <w:t xml:space="preserve">= </w:t>
      </w:r>
      <w:r>
        <w:rPr>
          <w:rFonts w:cs="David"/>
          <w:sz w:val="24"/>
          <w:szCs w:val="24"/>
          <w:highlight w:val="yellow"/>
        </w:rPr>
        <w:t>1706</w:t>
      </w:r>
      <w:r w:rsidRPr="006B7DBE">
        <w:rPr>
          <w:rFonts w:cs="David"/>
          <w:sz w:val="24"/>
          <w:szCs w:val="24"/>
          <w:highlight w:val="yellow"/>
        </w:rPr>
        <w:t xml:space="preserve"> J</w:t>
      </w:r>
    </w:p>
    <w:p w:rsidR="00F84135" w:rsidRDefault="00F84135" w:rsidP="00F84135">
      <w:pPr>
        <w:spacing w:line="360" w:lineRule="auto"/>
        <w:ind w:left="84" w:right="720"/>
        <w:rPr>
          <w:rFonts w:cs="David"/>
          <w:sz w:val="24"/>
          <w:szCs w:val="24"/>
        </w:rPr>
      </w:pPr>
    </w:p>
    <w:p w:rsidR="00F84135" w:rsidRDefault="00BF78C4" w:rsidP="00F84135">
      <w:pPr>
        <w:spacing w:line="360" w:lineRule="auto"/>
        <w:ind w:left="84" w:right="720"/>
        <w:rPr>
          <w:rFonts w:cs="David"/>
          <w:sz w:val="24"/>
          <w:szCs w:val="24"/>
          <w:rtl/>
        </w:rPr>
      </w:pPr>
      <w:r>
        <w:rPr>
          <w:rFonts w:cs="David" w:hint="cs"/>
          <w:sz w:val="24"/>
          <w:szCs w:val="24"/>
          <w:rtl/>
        </w:rPr>
        <w:t>2</w:t>
      </w:r>
      <w:r w:rsidR="00F84135">
        <w:rPr>
          <w:rFonts w:cs="David" w:hint="cs"/>
          <w:sz w:val="24"/>
          <w:szCs w:val="24"/>
          <w:rtl/>
        </w:rPr>
        <w:t xml:space="preserve">      </w:t>
      </w:r>
      <w:r w:rsidR="00F84135" w:rsidRPr="003F2187">
        <w:rPr>
          <w:rFonts w:cs="David" w:hint="cs"/>
          <w:sz w:val="24"/>
          <w:szCs w:val="24"/>
          <w:highlight w:val="yellow"/>
          <w:rtl/>
        </w:rPr>
        <w:t>האנרגיה הקינטית הומרה ל</w:t>
      </w:r>
      <w:r w:rsidR="00F84135">
        <w:rPr>
          <w:rFonts w:cs="David" w:hint="cs"/>
          <w:sz w:val="24"/>
          <w:szCs w:val="24"/>
          <w:highlight w:val="yellow"/>
          <w:rtl/>
        </w:rPr>
        <w:t xml:space="preserve">אנרגיה תרמית בגודל 1706 ג'אול </w:t>
      </w:r>
      <w:r w:rsidR="00F84135" w:rsidRPr="003F2187">
        <w:rPr>
          <w:rFonts w:cs="David" w:hint="cs"/>
          <w:sz w:val="24"/>
          <w:szCs w:val="24"/>
          <w:highlight w:val="yellow"/>
          <w:rtl/>
        </w:rPr>
        <w:t>(העץ והקליע התחממו)</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sz w:val="24"/>
          <w:szCs w:val="24"/>
        </w:rPr>
      </w:pPr>
      <w:r>
        <w:rPr>
          <w:rFonts w:cs="David" w:hint="cs"/>
          <w:sz w:val="24"/>
          <w:szCs w:val="24"/>
          <w:rtl/>
        </w:rPr>
        <w:t>5</w:t>
      </w:r>
      <w:r w:rsidR="00F84135">
        <w:rPr>
          <w:rFonts w:cs="David" w:hint="cs"/>
          <w:sz w:val="24"/>
          <w:szCs w:val="24"/>
          <w:rtl/>
        </w:rPr>
        <w:t xml:space="preserve">. </w:t>
      </w:r>
      <w:r w:rsidR="00F84135">
        <w:rPr>
          <w:rFonts w:cs="David"/>
          <w:sz w:val="24"/>
          <w:szCs w:val="24"/>
          <w:rtl/>
        </w:rPr>
        <w:t xml:space="preserve">ילד בעל מסה של 40 ק"ג </w:t>
      </w:r>
      <w:r w:rsidR="00F84135">
        <w:rPr>
          <w:rFonts w:cs="David" w:hint="cs"/>
          <w:sz w:val="24"/>
          <w:szCs w:val="24"/>
          <w:rtl/>
        </w:rPr>
        <w:t>נע</w:t>
      </w:r>
      <w:r w:rsidR="00F84135">
        <w:rPr>
          <w:rFonts w:cs="David"/>
          <w:sz w:val="24"/>
          <w:szCs w:val="24"/>
          <w:rtl/>
        </w:rPr>
        <w:t xml:space="preserve"> על סקייט בורד במהירות של 4 מ/שנ' ונעצר. בפעם אחרת הילד </w:t>
      </w:r>
      <w:r w:rsidR="00F84135">
        <w:rPr>
          <w:rFonts w:cs="David" w:hint="cs"/>
          <w:sz w:val="24"/>
          <w:szCs w:val="24"/>
          <w:rtl/>
        </w:rPr>
        <w:t>נע</w:t>
      </w:r>
      <w:r w:rsidR="00F84135">
        <w:rPr>
          <w:rFonts w:cs="David"/>
          <w:sz w:val="24"/>
          <w:szCs w:val="24"/>
          <w:rtl/>
        </w:rPr>
        <w:t xml:space="preserve"> במהירות של 8 מ/שנ' ונעצר. </w:t>
      </w:r>
    </w:p>
    <w:p w:rsidR="00F84135" w:rsidRDefault="00BF78C4" w:rsidP="00F84135">
      <w:pPr>
        <w:spacing w:line="360" w:lineRule="auto"/>
        <w:rPr>
          <w:rFonts w:cs="David"/>
          <w:sz w:val="24"/>
          <w:szCs w:val="24"/>
        </w:rPr>
      </w:pPr>
      <w:r>
        <w:rPr>
          <w:rFonts w:cs="David" w:hint="cs"/>
          <w:sz w:val="24"/>
          <w:szCs w:val="24"/>
          <w:rtl/>
        </w:rPr>
        <w:t>5 א</w:t>
      </w:r>
      <w:r w:rsidR="00F84135">
        <w:rPr>
          <w:rFonts w:cs="David" w:hint="cs"/>
          <w:sz w:val="24"/>
          <w:szCs w:val="24"/>
          <w:rtl/>
        </w:rPr>
        <w:t xml:space="preserve">  </w:t>
      </w:r>
      <w:r w:rsidR="00F84135">
        <w:rPr>
          <w:rFonts w:cs="David"/>
          <w:sz w:val="24"/>
          <w:szCs w:val="24"/>
          <w:rtl/>
        </w:rPr>
        <w:t xml:space="preserve"> מה יהיה השינוי באנרגיה הקינטית של הילד בכל אחד מהמקרים?</w:t>
      </w:r>
      <w:r w:rsidR="00F84135">
        <w:rPr>
          <w:rFonts w:cs="David" w:hint="cs"/>
          <w:sz w:val="24"/>
          <w:szCs w:val="24"/>
          <w:rtl/>
        </w:rPr>
        <w:t xml:space="preserve"> </w:t>
      </w:r>
    </w:p>
    <w:p w:rsidR="00F84135" w:rsidRDefault="00BF78C4" w:rsidP="00F84135">
      <w:pPr>
        <w:spacing w:line="360" w:lineRule="auto"/>
        <w:rPr>
          <w:rFonts w:cs="David"/>
          <w:sz w:val="24"/>
          <w:szCs w:val="24"/>
        </w:rPr>
      </w:pPr>
      <w:r>
        <w:rPr>
          <w:rFonts w:cs="David" w:hint="cs"/>
          <w:sz w:val="24"/>
          <w:szCs w:val="24"/>
          <w:rtl/>
        </w:rPr>
        <w:t>5 ב</w:t>
      </w:r>
      <w:r w:rsidR="00F84135">
        <w:rPr>
          <w:rFonts w:cs="David" w:hint="cs"/>
          <w:sz w:val="24"/>
          <w:szCs w:val="24"/>
          <w:rtl/>
        </w:rPr>
        <w:t xml:space="preserve">  </w:t>
      </w:r>
      <w:r w:rsidR="00F84135">
        <w:rPr>
          <w:rFonts w:cs="David"/>
          <w:sz w:val="24"/>
          <w:szCs w:val="24"/>
          <w:rtl/>
        </w:rPr>
        <w:t xml:space="preserve"> פי כמה גדולה המהירות במקרה השני לעומת המקרה הראשון?</w:t>
      </w:r>
      <w:r w:rsidR="00F84135">
        <w:rPr>
          <w:rFonts w:cs="David" w:hint="cs"/>
          <w:sz w:val="24"/>
          <w:szCs w:val="24"/>
          <w:rtl/>
        </w:rPr>
        <w:t xml:space="preserve"> </w:t>
      </w:r>
      <w:r w:rsidR="00F84135" w:rsidRPr="00FE32A3">
        <w:rPr>
          <w:rFonts w:cs="David" w:hint="cs"/>
          <w:sz w:val="24"/>
          <w:szCs w:val="24"/>
          <w:highlight w:val="yellow"/>
          <w:rtl/>
        </w:rPr>
        <w:t>פי 2</w:t>
      </w:r>
    </w:p>
    <w:p w:rsidR="00F84135" w:rsidRDefault="00BF78C4" w:rsidP="00F84135">
      <w:pPr>
        <w:spacing w:line="360" w:lineRule="auto"/>
        <w:rPr>
          <w:rFonts w:cs="David"/>
          <w:sz w:val="24"/>
          <w:szCs w:val="24"/>
          <w:rtl/>
        </w:rPr>
      </w:pPr>
      <w:r>
        <w:rPr>
          <w:rFonts w:cs="David" w:hint="cs"/>
          <w:sz w:val="24"/>
          <w:szCs w:val="24"/>
          <w:rtl/>
        </w:rPr>
        <w:t>5 ג</w:t>
      </w:r>
      <w:r w:rsidR="00F84135">
        <w:rPr>
          <w:rFonts w:cs="David" w:hint="cs"/>
          <w:sz w:val="24"/>
          <w:szCs w:val="24"/>
          <w:rtl/>
        </w:rPr>
        <w:t xml:space="preserve">  </w:t>
      </w:r>
      <w:r w:rsidR="00F84135">
        <w:rPr>
          <w:rFonts w:cs="David"/>
          <w:sz w:val="24"/>
          <w:szCs w:val="24"/>
          <w:rtl/>
        </w:rPr>
        <w:t xml:space="preserve"> פי כמה גדול השינוי באנרגיה במקרה השני בהשוואה למקרה הראשון?</w:t>
      </w:r>
      <w:r w:rsidR="00F84135">
        <w:rPr>
          <w:rFonts w:cs="David" w:hint="cs"/>
          <w:sz w:val="24"/>
          <w:szCs w:val="24"/>
          <w:rtl/>
        </w:rPr>
        <w:t xml:space="preserve"> </w:t>
      </w:r>
      <w:r w:rsidR="00F84135" w:rsidRPr="00FE32A3">
        <w:rPr>
          <w:rFonts w:cs="David" w:hint="cs"/>
          <w:sz w:val="24"/>
          <w:szCs w:val="24"/>
          <w:highlight w:val="yellow"/>
          <w:rtl/>
        </w:rPr>
        <w:t>פי 4</w:t>
      </w:r>
    </w:p>
    <w:p w:rsidR="00F84135" w:rsidRDefault="00BF78C4" w:rsidP="00F84135">
      <w:pPr>
        <w:spacing w:line="360" w:lineRule="auto"/>
        <w:rPr>
          <w:rFonts w:cs="David"/>
          <w:sz w:val="24"/>
          <w:szCs w:val="24"/>
        </w:rPr>
      </w:pPr>
      <w:r>
        <w:rPr>
          <w:rFonts w:cs="David" w:hint="cs"/>
          <w:sz w:val="24"/>
          <w:szCs w:val="24"/>
          <w:rtl/>
        </w:rPr>
        <w:t>5 ד</w:t>
      </w:r>
      <w:r w:rsidR="00F84135">
        <w:rPr>
          <w:rFonts w:cs="David" w:hint="cs"/>
          <w:sz w:val="24"/>
          <w:szCs w:val="24"/>
          <w:rtl/>
        </w:rPr>
        <w:t xml:space="preserve">  </w:t>
      </w:r>
      <w:r w:rsidR="00F84135">
        <w:rPr>
          <w:rFonts w:cs="David"/>
          <w:sz w:val="24"/>
          <w:szCs w:val="24"/>
          <w:rtl/>
        </w:rPr>
        <w:t xml:space="preserve"> מה הסיבה להבדל בין תשובותיכם לסעיף ב' ולסעיף ג</w:t>
      </w:r>
      <w:r w:rsidR="00F84135">
        <w:rPr>
          <w:rFonts w:cs="David" w:hint="cs"/>
          <w:sz w:val="24"/>
          <w:szCs w:val="24"/>
          <w:rtl/>
        </w:rPr>
        <w:t>'</w:t>
      </w:r>
      <w:r w:rsidR="00F84135">
        <w:rPr>
          <w:rFonts w:cs="David"/>
          <w:sz w:val="24"/>
          <w:szCs w:val="24"/>
          <w:rtl/>
        </w:rPr>
        <w:t>?</w:t>
      </w:r>
      <w:r w:rsidR="00F84135">
        <w:rPr>
          <w:rFonts w:cs="David" w:hint="cs"/>
          <w:sz w:val="24"/>
          <w:szCs w:val="24"/>
          <w:rtl/>
        </w:rPr>
        <w:t xml:space="preserve"> </w:t>
      </w:r>
      <w:r w:rsidR="00F84135" w:rsidRPr="00FE32A3">
        <w:rPr>
          <w:rFonts w:ascii="David" w:cs="David" w:hint="cs"/>
          <w:noProof w:val="0"/>
          <w:sz w:val="24"/>
          <w:szCs w:val="24"/>
          <w:highlight w:val="yellow"/>
          <w:rtl/>
          <w:lang w:eastAsia="en-US"/>
        </w:rPr>
        <w:t>כי</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בנוסחת</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האנרגיה</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מופיע</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ריבוע</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המהירות</w:t>
      </w:r>
    </w:p>
    <w:p w:rsidR="00F84135" w:rsidRPr="00FE32A3" w:rsidRDefault="00BF78C4" w:rsidP="00F84135">
      <w:pPr>
        <w:spacing w:line="360" w:lineRule="auto"/>
        <w:rPr>
          <w:rFonts w:cs="David"/>
          <w:sz w:val="24"/>
          <w:szCs w:val="24"/>
        </w:rPr>
      </w:pPr>
      <w:r>
        <w:rPr>
          <w:rFonts w:cs="David" w:hint="cs"/>
          <w:sz w:val="24"/>
          <w:szCs w:val="24"/>
          <w:rtl/>
        </w:rPr>
        <w:t>5 ה</w:t>
      </w:r>
      <w:r w:rsidR="00F84135">
        <w:rPr>
          <w:rFonts w:cs="David" w:hint="cs"/>
          <w:sz w:val="24"/>
          <w:szCs w:val="24"/>
          <w:rtl/>
        </w:rPr>
        <w:t xml:space="preserve">  </w:t>
      </w:r>
      <w:r w:rsidR="00F84135">
        <w:rPr>
          <w:rFonts w:cs="David"/>
          <w:sz w:val="24"/>
          <w:szCs w:val="24"/>
          <w:rtl/>
        </w:rPr>
        <w:t xml:space="preserve"> מהן ההשלכות הבטיחותיות שיכולות להיות להבדל זה?</w:t>
      </w:r>
      <w:r w:rsidR="00F84135" w:rsidRPr="00FE32A3">
        <w:rPr>
          <w:rFonts w:ascii="David" w:cs="David" w:hint="cs"/>
          <w:noProof w:val="0"/>
          <w:sz w:val="24"/>
          <w:szCs w:val="24"/>
          <w:rtl/>
          <w:lang w:eastAsia="en-US"/>
        </w:rPr>
        <w:t xml:space="preserve"> </w:t>
      </w:r>
      <w:r w:rsidR="00F84135" w:rsidRPr="00FE32A3">
        <w:rPr>
          <w:rFonts w:ascii="David" w:cs="David" w:hint="cs"/>
          <w:noProof w:val="0"/>
          <w:sz w:val="24"/>
          <w:szCs w:val="24"/>
          <w:highlight w:val="yellow"/>
          <w:rtl/>
          <w:lang w:eastAsia="en-US"/>
        </w:rPr>
        <w:t>הכפלת</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המהירות</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תגרום</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לנזק</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גדול</w:t>
      </w:r>
      <w:r w:rsidR="00F84135" w:rsidRPr="00FE32A3">
        <w:rPr>
          <w:rFonts w:ascii="David" w:cs="David"/>
          <w:noProof w:val="0"/>
          <w:sz w:val="24"/>
          <w:szCs w:val="24"/>
          <w:highlight w:val="yellow"/>
          <w:lang w:eastAsia="en-US"/>
        </w:rPr>
        <w:t xml:space="preserve"> </w:t>
      </w:r>
      <w:r w:rsidR="00F84135" w:rsidRPr="00FE32A3">
        <w:rPr>
          <w:rFonts w:ascii="David" w:cs="David" w:hint="cs"/>
          <w:noProof w:val="0"/>
          <w:sz w:val="24"/>
          <w:szCs w:val="24"/>
          <w:highlight w:val="yellow"/>
          <w:rtl/>
          <w:lang w:eastAsia="en-US"/>
        </w:rPr>
        <w:t>פי</w:t>
      </w:r>
      <w:r w:rsidR="00F84135" w:rsidRPr="00FE32A3">
        <w:rPr>
          <w:rFonts w:ascii="David" w:cs="David"/>
          <w:noProof w:val="0"/>
          <w:sz w:val="24"/>
          <w:szCs w:val="24"/>
          <w:highlight w:val="yellow"/>
          <w:lang w:eastAsia="en-US"/>
        </w:rPr>
        <w:t xml:space="preserve"> 4</w:t>
      </w:r>
      <w:r w:rsidR="00F84135">
        <w:rPr>
          <w:rFonts w:cs="David"/>
          <w:sz w:val="24"/>
          <w:szCs w:val="24"/>
        </w:rPr>
        <w:t xml:space="preserve"> </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sz w:val="24"/>
          <w:szCs w:val="24"/>
        </w:rPr>
      </w:pPr>
      <w:r>
        <w:rPr>
          <w:rFonts w:cs="David" w:hint="cs"/>
          <w:sz w:val="24"/>
          <w:szCs w:val="24"/>
          <w:rtl/>
        </w:rPr>
        <w:t>6</w:t>
      </w:r>
      <w:r w:rsidR="00F84135">
        <w:rPr>
          <w:rFonts w:cs="David" w:hint="cs"/>
          <w:sz w:val="24"/>
          <w:szCs w:val="24"/>
          <w:rtl/>
        </w:rPr>
        <w:t xml:space="preserve">.   </w:t>
      </w:r>
      <w:r w:rsidR="00F84135">
        <w:rPr>
          <w:rFonts w:cs="David"/>
          <w:sz w:val="24"/>
          <w:szCs w:val="24"/>
          <w:rtl/>
        </w:rPr>
        <w:t xml:space="preserve">רוכב אופניים נוסע במהירות מסוימת ונעצר. בפעם אחרת הוא נוסע במהירות </w:t>
      </w:r>
      <w:r w:rsidR="00F84135">
        <w:rPr>
          <w:rFonts w:cs="David" w:hint="cs"/>
          <w:sz w:val="24"/>
          <w:szCs w:val="24"/>
          <w:rtl/>
        </w:rPr>
        <w:t>הגדולה פי 3</w:t>
      </w:r>
      <w:r w:rsidR="00F84135">
        <w:rPr>
          <w:rFonts w:cs="David"/>
          <w:sz w:val="24"/>
          <w:szCs w:val="24"/>
          <w:rtl/>
        </w:rPr>
        <w:t xml:space="preserve"> ונעצר. מה יהיה היחס בין השינוי באנרגיה הקינטית של הרוכב בפעם </w:t>
      </w:r>
      <w:r w:rsidR="00F84135">
        <w:rPr>
          <w:rFonts w:cs="David" w:hint="cs"/>
          <w:sz w:val="24"/>
          <w:szCs w:val="24"/>
          <w:rtl/>
        </w:rPr>
        <w:t>ה</w:t>
      </w:r>
      <w:r w:rsidR="00F84135">
        <w:rPr>
          <w:rFonts w:cs="David"/>
          <w:sz w:val="24"/>
          <w:szCs w:val="24"/>
          <w:rtl/>
        </w:rPr>
        <w:t>שניה לעומת הפעם הראשונה?</w:t>
      </w:r>
    </w:p>
    <w:p w:rsidR="00F84135" w:rsidRDefault="00F84135" w:rsidP="00F84135">
      <w:pPr>
        <w:spacing w:line="360" w:lineRule="auto"/>
        <w:rPr>
          <w:rFonts w:cs="David"/>
          <w:sz w:val="24"/>
          <w:szCs w:val="24"/>
        </w:rPr>
      </w:pPr>
      <w:r>
        <w:rPr>
          <w:rFonts w:cs="David"/>
          <w:sz w:val="24"/>
          <w:szCs w:val="24"/>
          <w:rtl/>
        </w:rPr>
        <w:t>א. לא יהיה הבדל</w:t>
      </w:r>
    </w:p>
    <w:p w:rsidR="00F84135" w:rsidRDefault="00F84135" w:rsidP="00F84135">
      <w:pPr>
        <w:spacing w:line="360" w:lineRule="auto"/>
        <w:rPr>
          <w:rFonts w:cs="David"/>
          <w:sz w:val="24"/>
          <w:szCs w:val="24"/>
        </w:rPr>
      </w:pPr>
      <w:r>
        <w:rPr>
          <w:rFonts w:cs="David"/>
          <w:sz w:val="24"/>
          <w:szCs w:val="24"/>
          <w:rtl/>
        </w:rPr>
        <w:t>ב. פי 2</w:t>
      </w:r>
    </w:p>
    <w:p w:rsidR="00F84135" w:rsidRDefault="00F84135" w:rsidP="00F84135">
      <w:pPr>
        <w:spacing w:line="360" w:lineRule="auto"/>
        <w:rPr>
          <w:rFonts w:cs="David"/>
          <w:sz w:val="24"/>
          <w:szCs w:val="24"/>
        </w:rPr>
      </w:pPr>
      <w:r>
        <w:rPr>
          <w:rFonts w:cs="David"/>
          <w:sz w:val="24"/>
          <w:szCs w:val="24"/>
          <w:rtl/>
        </w:rPr>
        <w:lastRenderedPageBreak/>
        <w:t>ג. פי 3.</w:t>
      </w:r>
    </w:p>
    <w:p w:rsidR="00F84135" w:rsidRDefault="00F84135" w:rsidP="00F84135">
      <w:pPr>
        <w:spacing w:line="360" w:lineRule="auto"/>
        <w:rPr>
          <w:rFonts w:cs="David"/>
          <w:sz w:val="24"/>
          <w:szCs w:val="24"/>
          <w:rtl/>
        </w:rPr>
      </w:pPr>
      <w:r w:rsidRPr="003F142E">
        <w:rPr>
          <w:rFonts w:cs="David"/>
          <w:sz w:val="24"/>
          <w:szCs w:val="24"/>
          <w:highlight w:val="yellow"/>
          <w:rtl/>
        </w:rPr>
        <w:t xml:space="preserve">ד. פי </w:t>
      </w:r>
      <w:r w:rsidRPr="003F142E">
        <w:rPr>
          <w:rFonts w:cs="David" w:hint="cs"/>
          <w:sz w:val="24"/>
          <w:szCs w:val="24"/>
          <w:highlight w:val="yellow"/>
          <w:rtl/>
        </w:rPr>
        <w:t>9</w:t>
      </w:r>
    </w:p>
    <w:p w:rsidR="00F84135" w:rsidRDefault="00F84135" w:rsidP="00F84135">
      <w:pPr>
        <w:spacing w:line="360" w:lineRule="auto"/>
        <w:rPr>
          <w:rFonts w:cs="David"/>
          <w:sz w:val="24"/>
          <w:szCs w:val="24"/>
          <w:rtl/>
        </w:rPr>
      </w:pPr>
    </w:p>
    <w:p w:rsidR="00F84135" w:rsidRDefault="00BF78C4" w:rsidP="00F84135">
      <w:pPr>
        <w:spacing w:line="360" w:lineRule="auto"/>
        <w:rPr>
          <w:rFonts w:cs="David"/>
          <w:sz w:val="24"/>
          <w:szCs w:val="24"/>
        </w:rPr>
      </w:pPr>
      <w:r>
        <w:rPr>
          <w:rFonts w:cs="David" w:hint="cs"/>
          <w:sz w:val="24"/>
          <w:szCs w:val="24"/>
          <w:rtl/>
        </w:rPr>
        <w:t>7</w:t>
      </w:r>
      <w:r w:rsidR="00F84135">
        <w:rPr>
          <w:rFonts w:cs="David" w:hint="cs"/>
          <w:sz w:val="24"/>
          <w:szCs w:val="24"/>
          <w:rtl/>
        </w:rPr>
        <w:t xml:space="preserve">. </w:t>
      </w:r>
      <w:r w:rsidR="00F84135">
        <w:rPr>
          <w:rFonts w:cs="David"/>
          <w:sz w:val="24"/>
          <w:szCs w:val="24"/>
          <w:rtl/>
        </w:rPr>
        <w:t>ילד ואביו רוכבים על אופניים במהירות שווה ו</w:t>
      </w:r>
      <w:r w:rsidR="00F84135">
        <w:rPr>
          <w:rFonts w:cs="David" w:hint="cs"/>
          <w:sz w:val="24"/>
          <w:szCs w:val="24"/>
          <w:rtl/>
        </w:rPr>
        <w:t>עוצרים</w:t>
      </w:r>
      <w:r w:rsidR="00F84135">
        <w:rPr>
          <w:rFonts w:cs="David"/>
          <w:sz w:val="24"/>
          <w:szCs w:val="24"/>
          <w:rtl/>
        </w:rPr>
        <w:t>. מסתו של האב גדולה פי שניים מזו של הילד. מה יהיה היחס בין השינוי באנרגיה הקינטית של האב לעומת זה של הבן?</w:t>
      </w:r>
    </w:p>
    <w:p w:rsidR="00F84135" w:rsidRDefault="00F84135" w:rsidP="00F84135">
      <w:pPr>
        <w:spacing w:line="360" w:lineRule="auto"/>
        <w:rPr>
          <w:rFonts w:cs="David"/>
          <w:sz w:val="24"/>
          <w:szCs w:val="24"/>
        </w:rPr>
      </w:pPr>
      <w:r>
        <w:rPr>
          <w:rFonts w:cs="David"/>
          <w:sz w:val="24"/>
          <w:szCs w:val="24"/>
          <w:rtl/>
        </w:rPr>
        <w:t>א. לא יהיה הבדל</w:t>
      </w:r>
    </w:p>
    <w:p w:rsidR="00F84135" w:rsidRDefault="00F84135" w:rsidP="00F84135">
      <w:pPr>
        <w:spacing w:line="360" w:lineRule="auto"/>
        <w:rPr>
          <w:rFonts w:cs="David"/>
          <w:sz w:val="24"/>
          <w:szCs w:val="24"/>
        </w:rPr>
      </w:pPr>
      <w:r w:rsidRPr="003F142E">
        <w:rPr>
          <w:rFonts w:cs="David"/>
          <w:sz w:val="24"/>
          <w:szCs w:val="24"/>
          <w:highlight w:val="yellow"/>
          <w:rtl/>
        </w:rPr>
        <w:t>ב. פי 2</w:t>
      </w:r>
    </w:p>
    <w:p w:rsidR="00F84135" w:rsidRDefault="00F84135" w:rsidP="00F84135">
      <w:pPr>
        <w:spacing w:line="360" w:lineRule="auto"/>
        <w:rPr>
          <w:rFonts w:cs="David"/>
          <w:sz w:val="24"/>
          <w:szCs w:val="24"/>
        </w:rPr>
      </w:pPr>
      <w:r>
        <w:rPr>
          <w:rFonts w:cs="David"/>
          <w:sz w:val="24"/>
          <w:szCs w:val="24"/>
          <w:rtl/>
        </w:rPr>
        <w:t>ג. פי 3.</w:t>
      </w:r>
    </w:p>
    <w:p w:rsidR="00F84135" w:rsidRDefault="00F84135" w:rsidP="00F84135">
      <w:pPr>
        <w:spacing w:line="360" w:lineRule="auto"/>
        <w:rPr>
          <w:rFonts w:cs="David"/>
          <w:sz w:val="24"/>
          <w:szCs w:val="24"/>
          <w:rtl/>
        </w:rPr>
      </w:pPr>
      <w:r>
        <w:rPr>
          <w:rFonts w:cs="David"/>
          <w:sz w:val="24"/>
          <w:szCs w:val="24"/>
          <w:rtl/>
        </w:rPr>
        <w:t>ד. פי 4</w:t>
      </w:r>
    </w:p>
    <w:p w:rsidR="00F84135" w:rsidRDefault="00F84135" w:rsidP="00F84135">
      <w:pPr>
        <w:spacing w:line="360" w:lineRule="auto"/>
        <w:rPr>
          <w:rFonts w:cs="David"/>
          <w:sz w:val="24"/>
          <w:szCs w:val="24"/>
          <w:rtl/>
        </w:rPr>
      </w:pPr>
      <w:r>
        <w:rPr>
          <w:rFonts w:cs="David"/>
          <w:sz w:val="24"/>
          <w:szCs w:val="24"/>
          <w:rtl/>
        </w:rPr>
        <w:tab/>
      </w:r>
    </w:p>
    <w:p w:rsidR="00F84135" w:rsidRDefault="00BF78C4" w:rsidP="00F84135">
      <w:pPr>
        <w:spacing w:line="360" w:lineRule="auto"/>
        <w:rPr>
          <w:rFonts w:cs="David"/>
          <w:sz w:val="24"/>
          <w:szCs w:val="24"/>
          <w:rtl/>
        </w:rPr>
      </w:pPr>
      <w:r>
        <w:rPr>
          <w:rFonts w:cs="David" w:hint="cs"/>
          <w:sz w:val="24"/>
          <w:szCs w:val="24"/>
          <w:rtl/>
        </w:rPr>
        <w:t>8.</w:t>
      </w:r>
      <w:r w:rsidR="00F84135">
        <w:rPr>
          <w:rFonts w:cs="David" w:hint="cs"/>
          <w:sz w:val="24"/>
          <w:szCs w:val="24"/>
          <w:rtl/>
        </w:rPr>
        <w:t xml:space="preserve">  </w:t>
      </w:r>
      <w:r w:rsidR="00F84135">
        <w:rPr>
          <w:rFonts w:cs="David"/>
          <w:sz w:val="24"/>
          <w:szCs w:val="24"/>
          <w:rtl/>
        </w:rPr>
        <w:t>הסבירו זה לזה את המונח מרחק תגובה. מה הסיבה שהנהג אינו יכול ללחוץ על דוושת הבלם מייד בהבחינו בסכנה?</w:t>
      </w:r>
    </w:p>
    <w:p w:rsidR="00F84135" w:rsidRDefault="00F84135" w:rsidP="00F84135">
      <w:pPr>
        <w:spacing w:line="360" w:lineRule="auto"/>
        <w:rPr>
          <w:rFonts w:cs="David"/>
          <w:sz w:val="24"/>
          <w:szCs w:val="24"/>
        </w:rPr>
      </w:pPr>
      <w:r w:rsidRPr="00D45DCB">
        <w:rPr>
          <w:rFonts w:cs="David" w:hint="cs"/>
          <w:sz w:val="24"/>
          <w:szCs w:val="24"/>
          <w:highlight w:val="yellow"/>
          <w:rtl/>
        </w:rPr>
        <w:t>מרחק התגובה הוא המרחק שהרכב עובר מהרגע בו הבחין הנהג בסכנה ועד שהפעיל את הבלמים. זמן תגובה ממוצע של אדם הוא כחצי שנייה.</w:t>
      </w:r>
    </w:p>
    <w:p w:rsidR="00F84135" w:rsidRDefault="00BF78C4" w:rsidP="00F84135">
      <w:pPr>
        <w:spacing w:line="360" w:lineRule="auto"/>
        <w:rPr>
          <w:rFonts w:cs="David"/>
          <w:sz w:val="24"/>
          <w:szCs w:val="24"/>
        </w:rPr>
      </w:pPr>
      <w:r>
        <w:rPr>
          <w:rFonts w:cs="David" w:hint="cs"/>
          <w:sz w:val="24"/>
          <w:szCs w:val="24"/>
          <w:rtl/>
        </w:rPr>
        <w:t>9.</w:t>
      </w:r>
      <w:r w:rsidR="00F84135">
        <w:rPr>
          <w:rFonts w:cs="David"/>
          <w:sz w:val="24"/>
          <w:szCs w:val="24"/>
          <w:rtl/>
        </w:rPr>
        <w:tab/>
        <w:t>מהם הגורמים המשפיעים על מרחק התגובה?</w:t>
      </w:r>
      <w:r w:rsidR="00F84135">
        <w:rPr>
          <w:rFonts w:cs="David" w:hint="cs"/>
          <w:sz w:val="24"/>
          <w:szCs w:val="24"/>
          <w:rtl/>
        </w:rPr>
        <w:t xml:space="preserve"> </w:t>
      </w:r>
      <w:r w:rsidR="00F84135" w:rsidRPr="00D45DCB">
        <w:rPr>
          <w:rFonts w:cs="David" w:hint="cs"/>
          <w:sz w:val="24"/>
          <w:szCs w:val="24"/>
          <w:highlight w:val="yellow"/>
          <w:rtl/>
        </w:rPr>
        <w:t>גיל הנהג, אלכהול, עייפות</w:t>
      </w:r>
    </w:p>
    <w:p w:rsidR="00F84135" w:rsidRDefault="00BF78C4" w:rsidP="00F84135">
      <w:pPr>
        <w:spacing w:line="360" w:lineRule="auto"/>
        <w:rPr>
          <w:rFonts w:cs="David"/>
          <w:sz w:val="24"/>
          <w:szCs w:val="24"/>
        </w:rPr>
      </w:pPr>
      <w:r>
        <w:rPr>
          <w:rFonts w:cs="David" w:hint="cs"/>
          <w:sz w:val="24"/>
          <w:szCs w:val="24"/>
          <w:rtl/>
        </w:rPr>
        <w:t>10.</w:t>
      </w:r>
      <w:r w:rsidR="00F84135">
        <w:rPr>
          <w:rFonts w:cs="David"/>
          <w:sz w:val="24"/>
          <w:szCs w:val="24"/>
          <w:rtl/>
        </w:rPr>
        <w:tab/>
        <w:t>הציעו דרכים שונות להקטנת מרחק התגובה.</w:t>
      </w:r>
      <w:r w:rsidR="00F84135" w:rsidRPr="00D45DCB">
        <w:rPr>
          <w:rFonts w:cs="David" w:hint="cs"/>
          <w:sz w:val="24"/>
          <w:szCs w:val="24"/>
          <w:highlight w:val="yellow"/>
          <w:rtl/>
        </w:rPr>
        <w:t xml:space="preserve"> </w:t>
      </w:r>
      <w:r w:rsidR="00F84135">
        <w:rPr>
          <w:rFonts w:cs="David" w:hint="cs"/>
          <w:sz w:val="24"/>
          <w:szCs w:val="24"/>
          <w:highlight w:val="yellow"/>
          <w:rtl/>
        </w:rPr>
        <w:t xml:space="preserve">אין </w:t>
      </w:r>
      <w:r w:rsidR="00F84135" w:rsidRPr="00D45DCB">
        <w:rPr>
          <w:rFonts w:cs="David" w:hint="cs"/>
          <w:sz w:val="24"/>
          <w:szCs w:val="24"/>
          <w:highlight w:val="yellow"/>
          <w:rtl/>
        </w:rPr>
        <w:t xml:space="preserve">לנהוג כאשר עייפים </w:t>
      </w:r>
      <w:r w:rsidR="00F84135">
        <w:rPr>
          <w:rFonts w:cs="David" w:hint="cs"/>
          <w:sz w:val="24"/>
          <w:szCs w:val="24"/>
          <w:highlight w:val="yellow"/>
          <w:rtl/>
        </w:rPr>
        <w:t>ו</w:t>
      </w:r>
      <w:r w:rsidR="00F84135" w:rsidRPr="00D45DCB">
        <w:rPr>
          <w:rFonts w:cs="David" w:hint="cs"/>
          <w:sz w:val="24"/>
          <w:szCs w:val="24"/>
          <w:highlight w:val="yellow"/>
          <w:rtl/>
        </w:rPr>
        <w:t>אסור</w:t>
      </w:r>
      <w:r w:rsidR="00F84135">
        <w:rPr>
          <w:rFonts w:cs="David" w:hint="cs"/>
          <w:sz w:val="24"/>
          <w:szCs w:val="24"/>
          <w:highlight w:val="yellow"/>
          <w:rtl/>
        </w:rPr>
        <w:t xml:space="preserve"> לנהוג</w:t>
      </w:r>
      <w:r w:rsidR="00F84135" w:rsidRPr="00D45DCB">
        <w:rPr>
          <w:rFonts w:cs="David" w:hint="cs"/>
          <w:sz w:val="24"/>
          <w:szCs w:val="24"/>
          <w:highlight w:val="yellow"/>
          <w:rtl/>
        </w:rPr>
        <w:t xml:space="preserve"> לאחר שתיית אלכהול</w:t>
      </w:r>
      <w:r w:rsidR="00F84135">
        <w:rPr>
          <w:rFonts w:cs="David" w:hint="cs"/>
          <w:sz w:val="24"/>
          <w:szCs w:val="24"/>
          <w:highlight w:val="yellow"/>
          <w:rtl/>
        </w:rPr>
        <w:t xml:space="preserve"> (עבירה על החוק)</w:t>
      </w:r>
      <w:r w:rsidR="00F84135" w:rsidRPr="00D45DCB">
        <w:rPr>
          <w:rFonts w:cs="David" w:hint="cs"/>
          <w:sz w:val="24"/>
          <w:szCs w:val="24"/>
          <w:highlight w:val="yellow"/>
          <w:rtl/>
        </w:rPr>
        <w:t>.</w:t>
      </w:r>
    </w:p>
    <w:p w:rsidR="00F84135" w:rsidRDefault="00BF78C4" w:rsidP="00F84135">
      <w:pPr>
        <w:spacing w:line="360" w:lineRule="auto"/>
        <w:rPr>
          <w:rFonts w:cs="David"/>
          <w:sz w:val="24"/>
          <w:szCs w:val="24"/>
          <w:rtl/>
        </w:rPr>
      </w:pPr>
      <w:r>
        <w:rPr>
          <w:rFonts w:cs="David" w:hint="cs"/>
          <w:sz w:val="24"/>
          <w:szCs w:val="24"/>
          <w:rtl/>
        </w:rPr>
        <w:t>11.</w:t>
      </w:r>
      <w:r w:rsidR="00F84135">
        <w:rPr>
          <w:rFonts w:cs="David"/>
          <w:sz w:val="24"/>
          <w:szCs w:val="24"/>
          <w:rtl/>
        </w:rPr>
        <w:tab/>
        <w:t>הסבירו זה לזה את המונח מרחק בלימה. מה הסיבה שמכונית איננה יכולה לעצור במקום והיא ממשיכה בתנועה (החלקה) גם משהופעלו הבלמים?</w:t>
      </w:r>
    </w:p>
    <w:p w:rsidR="00F84135" w:rsidRDefault="00F84135" w:rsidP="00F84135">
      <w:pPr>
        <w:spacing w:line="360" w:lineRule="auto"/>
        <w:rPr>
          <w:rFonts w:cs="David"/>
          <w:sz w:val="24"/>
          <w:szCs w:val="24"/>
        </w:rPr>
      </w:pPr>
      <w:r w:rsidRPr="00D45DCB">
        <w:rPr>
          <w:rFonts w:cs="David" w:hint="cs"/>
          <w:sz w:val="24"/>
          <w:szCs w:val="24"/>
          <w:highlight w:val="yellow"/>
          <w:rtl/>
        </w:rPr>
        <w:t>מרחק הבלימה הוא המרחק הרכב עובר מהרגע שהופעלו הבלמים ועד העצירה בפועל. למכונית הנוסעת יש אנרגיית תנועה, וחולף זמן מסויים עד שכל האנרגיה הזו מומרת לאנרגיה תרמית. בזמן הזה הרכב ממשיך להתקדם</w:t>
      </w:r>
      <w:r>
        <w:rPr>
          <w:rFonts w:cs="David" w:hint="cs"/>
          <w:sz w:val="24"/>
          <w:szCs w:val="24"/>
          <w:highlight w:val="yellow"/>
          <w:rtl/>
        </w:rPr>
        <w:t xml:space="preserve"> (הסבר במונחי אנרגיה)</w:t>
      </w:r>
      <w:r w:rsidRPr="00D45DCB">
        <w:rPr>
          <w:rFonts w:cs="David" w:hint="cs"/>
          <w:sz w:val="24"/>
          <w:szCs w:val="24"/>
          <w:highlight w:val="yellow"/>
          <w:rtl/>
        </w:rPr>
        <w:t>.</w:t>
      </w:r>
      <w:r>
        <w:rPr>
          <w:rFonts w:cs="David" w:hint="cs"/>
          <w:sz w:val="24"/>
          <w:szCs w:val="24"/>
          <w:rtl/>
        </w:rPr>
        <w:t xml:space="preserve"> </w:t>
      </w:r>
      <w:r w:rsidRPr="00D45DCB">
        <w:rPr>
          <w:rFonts w:cs="David" w:hint="cs"/>
          <w:sz w:val="24"/>
          <w:szCs w:val="24"/>
          <w:highlight w:val="yellow"/>
          <w:rtl/>
        </w:rPr>
        <w:t>למכונית הנוסעת מתמידה בתנועתה ונדרש כוח (חיכוך) כדי לעצור אותה (הסבר במונחי כוחות).</w:t>
      </w:r>
    </w:p>
    <w:p w:rsidR="00F84135" w:rsidRDefault="00BF78C4" w:rsidP="00F84135">
      <w:pPr>
        <w:spacing w:line="360" w:lineRule="auto"/>
        <w:rPr>
          <w:rFonts w:cs="David"/>
          <w:sz w:val="24"/>
          <w:szCs w:val="24"/>
        </w:rPr>
      </w:pPr>
      <w:r>
        <w:rPr>
          <w:rFonts w:cs="David" w:hint="cs"/>
          <w:sz w:val="24"/>
          <w:szCs w:val="24"/>
          <w:rtl/>
        </w:rPr>
        <w:t>12.</w:t>
      </w:r>
      <w:r w:rsidR="00F84135">
        <w:rPr>
          <w:rFonts w:cs="David"/>
          <w:sz w:val="24"/>
          <w:szCs w:val="24"/>
          <w:rtl/>
        </w:rPr>
        <w:tab/>
        <w:t>מהם הגורמים המשפיעים על מרחק הבלימה?</w:t>
      </w:r>
      <w:r w:rsidR="00F84135">
        <w:rPr>
          <w:rFonts w:cs="David" w:hint="cs"/>
          <w:sz w:val="24"/>
          <w:szCs w:val="24"/>
          <w:rtl/>
        </w:rPr>
        <w:t xml:space="preserve"> </w:t>
      </w:r>
      <w:r w:rsidR="00F84135" w:rsidRPr="009A7222">
        <w:rPr>
          <w:rFonts w:cs="David" w:hint="cs"/>
          <w:sz w:val="24"/>
          <w:szCs w:val="24"/>
          <w:highlight w:val="yellow"/>
          <w:rtl/>
        </w:rPr>
        <w:t>איכות הצמיג, איכות הכביש, משקל המכונית.</w:t>
      </w:r>
    </w:p>
    <w:p w:rsidR="00F84135" w:rsidRDefault="00BF78C4" w:rsidP="00F84135">
      <w:pPr>
        <w:spacing w:line="360" w:lineRule="auto"/>
        <w:rPr>
          <w:rFonts w:cs="David"/>
          <w:sz w:val="24"/>
          <w:szCs w:val="24"/>
        </w:rPr>
      </w:pPr>
      <w:r>
        <w:rPr>
          <w:rFonts w:cs="David" w:hint="cs"/>
          <w:sz w:val="24"/>
          <w:szCs w:val="24"/>
          <w:rtl/>
        </w:rPr>
        <w:t>13.</w:t>
      </w:r>
      <w:r w:rsidR="00F84135">
        <w:rPr>
          <w:rFonts w:cs="David"/>
          <w:sz w:val="24"/>
          <w:szCs w:val="24"/>
          <w:rtl/>
        </w:rPr>
        <w:tab/>
        <w:t>הציעו דרכים שונות להקטנת מרחק הבלימה.</w:t>
      </w:r>
      <w:r w:rsidR="00F84135">
        <w:rPr>
          <w:rFonts w:cs="David" w:hint="cs"/>
          <w:sz w:val="24"/>
          <w:szCs w:val="24"/>
          <w:rtl/>
        </w:rPr>
        <w:t xml:space="preserve"> </w:t>
      </w:r>
      <w:r w:rsidR="00F84135" w:rsidRPr="009A7222">
        <w:rPr>
          <w:rFonts w:cs="David" w:hint="cs"/>
          <w:sz w:val="24"/>
          <w:szCs w:val="24"/>
          <w:highlight w:val="yellow"/>
          <w:rtl/>
        </w:rPr>
        <w:t>אין לנסוע עם צמיגים שחוקים</w:t>
      </w:r>
      <w:r w:rsidR="00F84135">
        <w:rPr>
          <w:rFonts w:cs="David" w:hint="cs"/>
          <w:sz w:val="24"/>
          <w:szCs w:val="24"/>
          <w:rtl/>
        </w:rPr>
        <w:t>.</w:t>
      </w:r>
    </w:p>
    <w:p w:rsidR="00F84135" w:rsidRDefault="00BF78C4" w:rsidP="00F84135">
      <w:pPr>
        <w:spacing w:line="360" w:lineRule="auto"/>
        <w:rPr>
          <w:rFonts w:cs="David"/>
          <w:sz w:val="24"/>
          <w:szCs w:val="24"/>
        </w:rPr>
      </w:pPr>
      <w:r>
        <w:rPr>
          <w:rFonts w:cs="David" w:hint="cs"/>
          <w:sz w:val="24"/>
          <w:szCs w:val="24"/>
          <w:rtl/>
        </w:rPr>
        <w:t>14.</w:t>
      </w:r>
      <w:r w:rsidR="00F84135">
        <w:rPr>
          <w:rFonts w:cs="David"/>
          <w:sz w:val="24"/>
          <w:szCs w:val="24"/>
          <w:rtl/>
        </w:rPr>
        <w:tab/>
        <w:t>כיצד לדעתכם יודעים נהגים מה המרחק שעליהם לשמור מהמכונית שלפניהם? מרחק זה נקרא מרחק עצירה.</w:t>
      </w:r>
      <w:r w:rsidR="00F84135">
        <w:rPr>
          <w:rFonts w:cs="David" w:hint="cs"/>
          <w:sz w:val="24"/>
          <w:szCs w:val="24"/>
          <w:rtl/>
        </w:rPr>
        <w:t xml:space="preserve"> </w:t>
      </w:r>
      <w:r w:rsidR="00F84135" w:rsidRPr="009A7222">
        <w:rPr>
          <w:rFonts w:cs="David" w:hint="cs"/>
          <w:sz w:val="24"/>
          <w:szCs w:val="24"/>
          <w:highlight w:val="yellow"/>
          <w:rtl/>
        </w:rPr>
        <w:t>עם הזמן והניסיון לומד כל נהג את מרחק העצירה בהתאם למהירות הנסיעה.</w:t>
      </w:r>
    </w:p>
    <w:p w:rsidR="00F84135" w:rsidRDefault="00BF78C4" w:rsidP="00F84135">
      <w:pPr>
        <w:spacing w:line="360" w:lineRule="auto"/>
        <w:rPr>
          <w:rFonts w:cs="David"/>
          <w:sz w:val="24"/>
          <w:szCs w:val="24"/>
        </w:rPr>
      </w:pPr>
      <w:r>
        <w:rPr>
          <w:rFonts w:cs="David" w:hint="cs"/>
          <w:sz w:val="24"/>
          <w:szCs w:val="24"/>
          <w:rtl/>
        </w:rPr>
        <w:t>15.</w:t>
      </w:r>
      <w:r w:rsidR="00F84135">
        <w:rPr>
          <w:rFonts w:cs="David"/>
          <w:sz w:val="24"/>
          <w:szCs w:val="24"/>
          <w:rtl/>
        </w:rPr>
        <w:tab/>
        <w:t>הציעו דרכים שיאפשרו לנהגים לשמור על מרחק עצירה נכון.</w:t>
      </w:r>
      <w:r w:rsidR="00F84135">
        <w:rPr>
          <w:rFonts w:cs="David" w:hint="cs"/>
          <w:sz w:val="24"/>
          <w:szCs w:val="24"/>
          <w:rtl/>
        </w:rPr>
        <w:t xml:space="preserve"> </w:t>
      </w:r>
      <w:r w:rsidR="00F84135" w:rsidRPr="009A7222">
        <w:rPr>
          <w:rFonts w:cs="David" w:hint="cs"/>
          <w:sz w:val="24"/>
          <w:szCs w:val="24"/>
          <w:highlight w:val="yellow"/>
          <w:rtl/>
        </w:rPr>
        <w:t>יש להתאמן בבלימה במצבי כביש שונים (כביש רטוב, דרך עפר וכד')</w:t>
      </w:r>
    </w:p>
    <w:p w:rsidR="00F84135" w:rsidRDefault="00BF78C4" w:rsidP="00F84135">
      <w:pPr>
        <w:spacing w:line="360" w:lineRule="auto"/>
        <w:rPr>
          <w:rFonts w:cs="David"/>
          <w:sz w:val="24"/>
          <w:szCs w:val="24"/>
        </w:rPr>
      </w:pPr>
      <w:r>
        <w:rPr>
          <w:rFonts w:cs="David" w:hint="cs"/>
          <w:sz w:val="24"/>
          <w:szCs w:val="24"/>
          <w:rtl/>
        </w:rPr>
        <w:t>16.</w:t>
      </w:r>
      <w:r w:rsidR="00F84135">
        <w:rPr>
          <w:rFonts w:cs="David"/>
          <w:sz w:val="24"/>
          <w:szCs w:val="24"/>
          <w:rtl/>
        </w:rPr>
        <w:tab/>
        <w:t>הסבירו מדע אסור לנהוג לאחר שתיית משקאות אלכוהוליים (יין, בירה).</w:t>
      </w:r>
      <w:r w:rsidR="00F84135">
        <w:rPr>
          <w:rFonts w:cs="David" w:hint="cs"/>
          <w:sz w:val="24"/>
          <w:szCs w:val="24"/>
          <w:rtl/>
        </w:rPr>
        <w:t xml:space="preserve"> </w:t>
      </w:r>
      <w:r w:rsidR="00F84135" w:rsidRPr="00F07F72">
        <w:rPr>
          <w:rFonts w:cs="David" w:hint="cs"/>
          <w:sz w:val="24"/>
          <w:szCs w:val="24"/>
          <w:highlight w:val="yellow"/>
          <w:rtl/>
        </w:rPr>
        <w:t>אלכהול מגדיל את מרחק התגובה</w:t>
      </w:r>
    </w:p>
    <w:p w:rsidR="00F84135" w:rsidRDefault="00BF78C4" w:rsidP="00F84135">
      <w:pPr>
        <w:spacing w:line="360" w:lineRule="auto"/>
        <w:rPr>
          <w:rFonts w:cs="David"/>
          <w:sz w:val="24"/>
          <w:szCs w:val="24"/>
          <w:rtl/>
        </w:rPr>
      </w:pPr>
      <w:r>
        <w:rPr>
          <w:rFonts w:cs="David" w:hint="cs"/>
          <w:sz w:val="24"/>
          <w:szCs w:val="24"/>
          <w:rtl/>
        </w:rPr>
        <w:t>17.</w:t>
      </w:r>
      <w:r w:rsidR="00F84135">
        <w:rPr>
          <w:rFonts w:cs="David"/>
          <w:sz w:val="24"/>
          <w:szCs w:val="24"/>
          <w:rtl/>
        </w:rPr>
        <w:tab/>
        <w:t>הציעו סיסמא קליטה שתשפיע על בני נוער להימנע מנהיגה לאחר שתיית משקאות אלכוהוליים</w:t>
      </w:r>
      <w:r w:rsidR="00F84135" w:rsidRPr="00F07F72">
        <w:rPr>
          <w:rFonts w:cs="David"/>
          <w:sz w:val="24"/>
          <w:szCs w:val="24"/>
          <w:highlight w:val="yellow"/>
          <w:rtl/>
        </w:rPr>
        <w:t>.</w:t>
      </w:r>
      <w:r w:rsidR="00F84135" w:rsidRPr="00F07F72">
        <w:rPr>
          <w:rFonts w:cs="David" w:hint="cs"/>
          <w:sz w:val="24"/>
          <w:szCs w:val="24"/>
          <w:highlight w:val="yellow"/>
          <w:rtl/>
        </w:rPr>
        <w:t xml:space="preserve"> "אם שתים לא נוהגים"</w:t>
      </w:r>
    </w:p>
    <w:p w:rsidR="00F84135" w:rsidRDefault="00F84135" w:rsidP="00F84135">
      <w:pPr>
        <w:spacing w:line="360" w:lineRule="auto"/>
        <w:rPr>
          <w:rFonts w:cs="David"/>
          <w:sz w:val="24"/>
          <w:szCs w:val="24"/>
          <w:rtl/>
        </w:rPr>
      </w:pPr>
    </w:p>
    <w:p w:rsidR="00F84135" w:rsidRDefault="00BF78C4" w:rsidP="00F84135">
      <w:pPr>
        <w:spacing w:line="360" w:lineRule="auto"/>
        <w:ind w:left="16"/>
        <w:rPr>
          <w:rFonts w:cs="David"/>
          <w:sz w:val="24"/>
          <w:szCs w:val="24"/>
          <w:rtl/>
        </w:rPr>
      </w:pPr>
      <w:r>
        <w:rPr>
          <w:rFonts w:cs="David" w:hint="cs"/>
          <w:sz w:val="24"/>
          <w:szCs w:val="24"/>
          <w:rtl/>
        </w:rPr>
        <w:t>18.</w:t>
      </w:r>
      <w:r w:rsidR="00F84135">
        <w:rPr>
          <w:rFonts w:cs="David" w:hint="cs"/>
          <w:sz w:val="24"/>
          <w:szCs w:val="24"/>
          <w:rtl/>
        </w:rPr>
        <w:t xml:space="preserve">   הטבלה הבאה מציגה את מרחק הבלימה של רכב פרטי בתנאי מהירות וכביש שונים.</w:t>
      </w:r>
    </w:p>
    <w:p w:rsidR="00F84135" w:rsidRDefault="00F84135" w:rsidP="00F84135">
      <w:pPr>
        <w:spacing w:line="360" w:lineRule="auto"/>
        <w:ind w:left="16"/>
        <w:rPr>
          <w:rFonts w:cs="David"/>
          <w:sz w:val="24"/>
          <w:szCs w:val="24"/>
          <w:rtl/>
        </w:rPr>
      </w:pPr>
      <w:r>
        <w:rPr>
          <w:rFonts w:cs="David" w:hint="cs"/>
          <w:sz w:val="24"/>
          <w:szCs w:val="24"/>
          <w:rtl/>
        </w:rPr>
        <w:lastRenderedPageBreak/>
        <w:t>להזכירכם, אם גוף נע במהירות של 5 מטר בשנייה, מהירותו ביחידות המקובלות בחיי היום-יום היא: 18 קמ"ש</w:t>
      </w:r>
      <w:r>
        <w:rPr>
          <w:rFonts w:cs="David"/>
          <w:sz w:val="24"/>
          <w:szCs w:val="24"/>
        </w:rPr>
        <w:t xml:space="preserve">5X3.6 = </w:t>
      </w:r>
    </w:p>
    <w:p w:rsidR="00F84135" w:rsidRDefault="00F84135" w:rsidP="00F84135">
      <w:pPr>
        <w:spacing w:line="360" w:lineRule="auto"/>
        <w:ind w:left="16"/>
        <w:rPr>
          <w:rFonts w:cs="David"/>
          <w:sz w:val="24"/>
          <w:szCs w:val="24"/>
          <w:rtl/>
        </w:rPr>
      </w:pPr>
      <w:r>
        <w:rPr>
          <w:rFonts w:cs="David" w:hint="cs"/>
          <w:sz w:val="24"/>
          <w:szCs w:val="24"/>
          <w:rtl/>
        </w:rPr>
        <w:t>בהסתמך על הנתונים בטבלה ננסה לברר את הקשר בין המהירות לבין מרחק הבלימה:</w:t>
      </w:r>
    </w:p>
    <w:p w:rsidR="00F84135" w:rsidRDefault="00F84135" w:rsidP="00F84135">
      <w:pPr>
        <w:spacing w:line="360" w:lineRule="auto"/>
        <w:ind w:right="376"/>
        <w:rPr>
          <w:rFonts w:cs="David"/>
          <w:sz w:val="24"/>
          <w:szCs w:val="24"/>
          <w:rtl/>
        </w:rPr>
      </w:pPr>
      <w:r>
        <w:rPr>
          <w:rFonts w:cs="David" w:hint="cs"/>
          <w:sz w:val="24"/>
          <w:szCs w:val="24"/>
          <w:rtl/>
        </w:rPr>
        <w:t>אם המהירות היא 40 קמ"ש (שהם 11 מטר בשנייה) מרחק הבלימה הוא 10 מטר.</w:t>
      </w:r>
    </w:p>
    <w:tbl>
      <w:tblPr>
        <w:tblpPr w:leftFromText="180" w:rightFromText="180" w:vertAnchor="text" w:horzAnchor="margin" w:tblpY="17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753"/>
        <w:gridCol w:w="2280"/>
        <w:gridCol w:w="2280"/>
      </w:tblGrid>
      <w:tr w:rsidR="00F84135" w:rsidTr="00480FE0">
        <w:tc>
          <w:tcPr>
            <w:tcW w:w="2209" w:type="dxa"/>
          </w:tcPr>
          <w:p w:rsidR="00F84135" w:rsidRDefault="00F84135" w:rsidP="00480FE0">
            <w:pPr>
              <w:spacing w:line="360" w:lineRule="auto"/>
              <w:jc w:val="center"/>
              <w:rPr>
                <w:rFonts w:cs="David"/>
                <w:b/>
                <w:bCs/>
                <w:sz w:val="24"/>
                <w:szCs w:val="24"/>
                <w:rtl/>
              </w:rPr>
            </w:pPr>
            <w:r>
              <w:rPr>
                <w:rFonts w:cs="David" w:hint="cs"/>
                <w:b/>
                <w:bCs/>
                <w:sz w:val="24"/>
                <w:szCs w:val="24"/>
                <w:rtl/>
              </w:rPr>
              <w:t>המהירות במטר בשנייה</w:t>
            </w:r>
          </w:p>
        </w:tc>
        <w:tc>
          <w:tcPr>
            <w:tcW w:w="1753" w:type="dxa"/>
          </w:tcPr>
          <w:p w:rsidR="00F84135" w:rsidRDefault="00F84135" w:rsidP="00480FE0">
            <w:pPr>
              <w:spacing w:line="360" w:lineRule="auto"/>
              <w:jc w:val="center"/>
              <w:rPr>
                <w:rFonts w:cs="David"/>
                <w:b/>
                <w:bCs/>
                <w:sz w:val="24"/>
                <w:szCs w:val="24"/>
                <w:rtl/>
              </w:rPr>
            </w:pPr>
            <w:r>
              <w:rPr>
                <w:rFonts w:cs="David" w:hint="cs"/>
                <w:b/>
                <w:bCs/>
                <w:sz w:val="24"/>
                <w:szCs w:val="24"/>
                <w:rtl/>
              </w:rPr>
              <w:t>המהירות בקמ"ש</w:t>
            </w:r>
          </w:p>
        </w:tc>
        <w:tc>
          <w:tcPr>
            <w:tcW w:w="2280" w:type="dxa"/>
          </w:tcPr>
          <w:p w:rsidR="00F84135" w:rsidRDefault="00F84135" w:rsidP="00480FE0">
            <w:pPr>
              <w:spacing w:line="360" w:lineRule="auto"/>
              <w:jc w:val="center"/>
              <w:rPr>
                <w:rFonts w:cs="David"/>
                <w:b/>
                <w:bCs/>
                <w:sz w:val="24"/>
                <w:szCs w:val="24"/>
                <w:rtl/>
              </w:rPr>
            </w:pPr>
            <w:r>
              <w:rPr>
                <w:rFonts w:cs="David" w:hint="cs"/>
                <w:b/>
                <w:bCs/>
                <w:sz w:val="24"/>
                <w:szCs w:val="24"/>
                <w:rtl/>
              </w:rPr>
              <w:t>מרחק בלימה בכביש יבש</w:t>
            </w:r>
          </w:p>
        </w:tc>
        <w:tc>
          <w:tcPr>
            <w:tcW w:w="2280" w:type="dxa"/>
          </w:tcPr>
          <w:p w:rsidR="00F84135" w:rsidRDefault="00F84135" w:rsidP="00480FE0">
            <w:pPr>
              <w:spacing w:line="360" w:lineRule="auto"/>
              <w:jc w:val="center"/>
              <w:rPr>
                <w:rFonts w:cs="David"/>
                <w:b/>
                <w:bCs/>
                <w:sz w:val="24"/>
                <w:szCs w:val="24"/>
                <w:rtl/>
              </w:rPr>
            </w:pPr>
            <w:r>
              <w:rPr>
                <w:rFonts w:cs="David" w:hint="cs"/>
                <w:b/>
                <w:bCs/>
                <w:sz w:val="24"/>
                <w:szCs w:val="24"/>
                <w:rtl/>
              </w:rPr>
              <w:t>מרחק בלימה בכביש רטוב</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11</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40</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10</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20</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17</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61</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24</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48</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22</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80</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41</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82</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28</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100</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64</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128</w:t>
            </w:r>
          </w:p>
        </w:tc>
      </w:tr>
      <w:tr w:rsidR="00F84135" w:rsidTr="00480FE0">
        <w:tc>
          <w:tcPr>
            <w:tcW w:w="2209" w:type="dxa"/>
          </w:tcPr>
          <w:p w:rsidR="00F84135" w:rsidRDefault="00F84135" w:rsidP="00480FE0">
            <w:pPr>
              <w:spacing w:line="360" w:lineRule="auto"/>
              <w:jc w:val="center"/>
              <w:rPr>
                <w:rFonts w:cs="David"/>
                <w:sz w:val="24"/>
                <w:szCs w:val="24"/>
                <w:rtl/>
              </w:rPr>
            </w:pPr>
            <w:r>
              <w:rPr>
                <w:rFonts w:cs="David" w:hint="cs"/>
                <w:sz w:val="24"/>
                <w:szCs w:val="24"/>
                <w:rtl/>
              </w:rPr>
              <w:t>34</w:t>
            </w:r>
          </w:p>
        </w:tc>
        <w:tc>
          <w:tcPr>
            <w:tcW w:w="1753" w:type="dxa"/>
          </w:tcPr>
          <w:p w:rsidR="00F84135" w:rsidRDefault="00F84135" w:rsidP="00480FE0">
            <w:pPr>
              <w:spacing w:line="360" w:lineRule="auto"/>
              <w:jc w:val="center"/>
              <w:rPr>
                <w:rFonts w:cs="David"/>
                <w:sz w:val="24"/>
                <w:szCs w:val="24"/>
                <w:rtl/>
              </w:rPr>
            </w:pPr>
            <w:r>
              <w:rPr>
                <w:rFonts w:cs="David" w:hint="cs"/>
                <w:sz w:val="24"/>
                <w:szCs w:val="24"/>
                <w:rtl/>
              </w:rPr>
              <w:t>122</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96</w:t>
            </w:r>
          </w:p>
        </w:tc>
        <w:tc>
          <w:tcPr>
            <w:tcW w:w="2280" w:type="dxa"/>
          </w:tcPr>
          <w:p w:rsidR="00F84135" w:rsidRDefault="00F84135" w:rsidP="00480FE0">
            <w:pPr>
              <w:spacing w:line="360" w:lineRule="auto"/>
              <w:jc w:val="center"/>
              <w:rPr>
                <w:rFonts w:cs="David"/>
                <w:sz w:val="24"/>
                <w:szCs w:val="24"/>
                <w:rtl/>
              </w:rPr>
            </w:pPr>
            <w:r>
              <w:rPr>
                <w:rFonts w:cs="David" w:hint="cs"/>
                <w:sz w:val="24"/>
                <w:szCs w:val="24"/>
                <w:rtl/>
              </w:rPr>
              <w:t>192</w:t>
            </w:r>
          </w:p>
        </w:tc>
      </w:tr>
    </w:tbl>
    <w:p w:rsidR="00F84135" w:rsidRDefault="00F84135" w:rsidP="00F84135">
      <w:pPr>
        <w:spacing w:line="360" w:lineRule="auto"/>
        <w:ind w:right="376"/>
        <w:rPr>
          <w:rFonts w:cs="David"/>
          <w:sz w:val="24"/>
          <w:szCs w:val="24"/>
          <w:rtl/>
        </w:rPr>
      </w:pPr>
    </w:p>
    <w:p w:rsidR="00F84135" w:rsidRDefault="00F84135" w:rsidP="00F84135">
      <w:pPr>
        <w:spacing w:line="360" w:lineRule="auto"/>
        <w:ind w:right="376"/>
        <w:rPr>
          <w:rFonts w:cs="David"/>
          <w:sz w:val="24"/>
          <w:szCs w:val="24"/>
          <w:rtl/>
        </w:rPr>
      </w:pPr>
      <w:r>
        <w:rPr>
          <w:rFonts w:cs="David" w:hint="cs"/>
          <w:sz w:val="24"/>
          <w:szCs w:val="24"/>
          <w:rtl/>
        </w:rPr>
        <w:t>השלימו את החסר:</w:t>
      </w:r>
    </w:p>
    <w:p w:rsidR="00F84135" w:rsidRDefault="00BF78C4" w:rsidP="00F84135">
      <w:pPr>
        <w:spacing w:line="360" w:lineRule="auto"/>
        <w:ind w:right="376"/>
        <w:rPr>
          <w:rFonts w:cs="David"/>
          <w:sz w:val="24"/>
          <w:szCs w:val="24"/>
        </w:rPr>
      </w:pPr>
      <w:r>
        <w:rPr>
          <w:rFonts w:cs="David" w:hint="cs"/>
          <w:sz w:val="24"/>
          <w:szCs w:val="24"/>
          <w:rtl/>
        </w:rPr>
        <w:t>א.</w:t>
      </w:r>
      <w:r w:rsidR="00F84135">
        <w:rPr>
          <w:rFonts w:cs="David" w:hint="cs"/>
          <w:sz w:val="24"/>
          <w:szCs w:val="24"/>
          <w:rtl/>
        </w:rPr>
        <w:t xml:space="preserve">  אם המהירות גדלה פי 2, מרחק הבלימה גדל פי _</w:t>
      </w:r>
      <w:r w:rsidR="00F84135" w:rsidRPr="00F07F72">
        <w:rPr>
          <w:rFonts w:cs="David" w:hint="cs"/>
          <w:sz w:val="24"/>
          <w:szCs w:val="24"/>
          <w:highlight w:val="yellow"/>
          <w:rtl/>
        </w:rPr>
        <w:t>ארבע</w:t>
      </w:r>
      <w:r w:rsidR="00F84135">
        <w:rPr>
          <w:rFonts w:cs="David" w:hint="cs"/>
          <w:sz w:val="24"/>
          <w:szCs w:val="24"/>
          <w:rtl/>
        </w:rPr>
        <w:t>_  בקירוב.</w:t>
      </w:r>
    </w:p>
    <w:p w:rsidR="00F84135" w:rsidRDefault="00BF78C4" w:rsidP="00F84135">
      <w:pPr>
        <w:spacing w:line="360" w:lineRule="auto"/>
        <w:ind w:left="509" w:right="376" w:hanging="509"/>
        <w:rPr>
          <w:rFonts w:cs="David"/>
          <w:sz w:val="24"/>
          <w:szCs w:val="24"/>
        </w:rPr>
      </w:pPr>
      <w:r>
        <w:rPr>
          <w:rFonts w:cs="David" w:hint="cs"/>
          <w:sz w:val="24"/>
          <w:szCs w:val="24"/>
          <w:rtl/>
        </w:rPr>
        <w:t>ב.</w:t>
      </w:r>
      <w:r w:rsidR="00F84135">
        <w:rPr>
          <w:rFonts w:cs="David" w:hint="cs"/>
          <w:sz w:val="24"/>
          <w:szCs w:val="24"/>
          <w:rtl/>
        </w:rPr>
        <w:t xml:space="preserve">  אם המהירות גדלה פי 3 בקירוב (ל-122 קמ"ש, שהם 34 מטר בשנייה), מרחק הבלימה   גדל פי _</w:t>
      </w:r>
      <w:r w:rsidR="00F84135" w:rsidRPr="00F07F72">
        <w:rPr>
          <w:rFonts w:cs="David" w:hint="cs"/>
          <w:sz w:val="24"/>
          <w:szCs w:val="24"/>
          <w:highlight w:val="yellow"/>
          <w:rtl/>
        </w:rPr>
        <w:t>עשר</w:t>
      </w:r>
      <w:r w:rsidR="00F84135">
        <w:rPr>
          <w:rFonts w:cs="David" w:hint="cs"/>
          <w:sz w:val="24"/>
          <w:szCs w:val="24"/>
          <w:rtl/>
        </w:rPr>
        <w:t>______  בקירוב, ל- 93 מטרים.</w:t>
      </w:r>
    </w:p>
    <w:p w:rsidR="00F84135" w:rsidRDefault="00BF78C4" w:rsidP="00F84135">
      <w:pPr>
        <w:spacing w:line="360" w:lineRule="auto"/>
        <w:ind w:right="376"/>
        <w:rPr>
          <w:rFonts w:cs="David"/>
          <w:sz w:val="24"/>
          <w:szCs w:val="24"/>
        </w:rPr>
      </w:pPr>
      <w:r>
        <w:rPr>
          <w:rFonts w:cs="David" w:hint="cs"/>
          <w:sz w:val="24"/>
          <w:szCs w:val="24"/>
          <w:rtl/>
        </w:rPr>
        <w:t>ג.</w:t>
      </w:r>
      <w:r w:rsidR="00F84135">
        <w:rPr>
          <w:rFonts w:cs="David" w:hint="cs"/>
          <w:sz w:val="24"/>
          <w:szCs w:val="24"/>
          <w:rtl/>
        </w:rPr>
        <w:t xml:space="preserve">   האם התוצאות הללו תואמות לידוע מלימודיכם על אנרגיית התנועה? </w:t>
      </w:r>
      <w:r w:rsidR="00F84135" w:rsidRPr="00F07F72">
        <w:rPr>
          <w:rFonts w:cs="David" w:hint="cs"/>
          <w:sz w:val="24"/>
          <w:szCs w:val="24"/>
          <w:highlight w:val="yellow"/>
          <w:rtl/>
        </w:rPr>
        <w:t>ככול שקצב ההמרה של אנרגיית התנועה לאנרגיה תרמית גדל, מרחק הבלימה קטן.</w:t>
      </w:r>
    </w:p>
    <w:p w:rsidR="00F84135" w:rsidRDefault="00BF78C4" w:rsidP="00F84135">
      <w:pPr>
        <w:spacing w:line="360" w:lineRule="auto"/>
        <w:ind w:right="376"/>
        <w:rPr>
          <w:rFonts w:cs="David"/>
          <w:sz w:val="24"/>
          <w:szCs w:val="24"/>
        </w:rPr>
      </w:pPr>
      <w:r>
        <w:rPr>
          <w:rFonts w:cs="David" w:hint="cs"/>
          <w:sz w:val="24"/>
          <w:szCs w:val="24"/>
          <w:rtl/>
        </w:rPr>
        <w:t>ד.</w:t>
      </w:r>
      <w:r w:rsidR="00F84135">
        <w:rPr>
          <w:rFonts w:cs="David" w:hint="cs"/>
          <w:sz w:val="24"/>
          <w:szCs w:val="24"/>
          <w:rtl/>
        </w:rPr>
        <w:t xml:space="preserve">   פי כמה גדול מרחק הבלימה על כביש רטוב מזה שעל כביש יבש? </w:t>
      </w:r>
      <w:r w:rsidR="00F84135" w:rsidRPr="00F07F72">
        <w:rPr>
          <w:rFonts w:cs="David" w:hint="cs"/>
          <w:sz w:val="24"/>
          <w:szCs w:val="24"/>
          <w:highlight w:val="yellow"/>
          <w:rtl/>
        </w:rPr>
        <w:t>בערך פי שניים</w:t>
      </w:r>
    </w:p>
    <w:p w:rsidR="00F84135" w:rsidRDefault="00BF78C4" w:rsidP="00F84135">
      <w:pPr>
        <w:spacing w:line="360" w:lineRule="auto"/>
        <w:ind w:right="376"/>
        <w:rPr>
          <w:rFonts w:cs="David"/>
          <w:sz w:val="24"/>
          <w:szCs w:val="24"/>
        </w:rPr>
      </w:pPr>
      <w:r>
        <w:rPr>
          <w:rFonts w:cs="David" w:hint="cs"/>
          <w:sz w:val="24"/>
          <w:szCs w:val="24"/>
          <w:rtl/>
        </w:rPr>
        <w:t>ה.</w:t>
      </w:r>
      <w:r w:rsidR="00F84135">
        <w:rPr>
          <w:rFonts w:cs="David" w:hint="cs"/>
          <w:sz w:val="24"/>
          <w:szCs w:val="24"/>
          <w:rtl/>
        </w:rPr>
        <w:t xml:space="preserve">   מדוע מזהירים נהגים מפני נהיגה בשעה שהכביש רטוב? </w:t>
      </w:r>
      <w:r w:rsidR="00F84135" w:rsidRPr="00F07F72">
        <w:rPr>
          <w:rFonts w:cs="David" w:hint="cs"/>
          <w:sz w:val="24"/>
          <w:szCs w:val="24"/>
          <w:highlight w:val="yellow"/>
          <w:rtl/>
        </w:rPr>
        <w:t>כי מרחק העצירה גדל</w:t>
      </w:r>
    </w:p>
    <w:p w:rsidR="002549D3" w:rsidRPr="00F84135" w:rsidRDefault="002549D3"/>
    <w:sectPr w:rsidR="002549D3" w:rsidRPr="00F84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35"/>
    <w:rsid w:val="002549D3"/>
    <w:rsid w:val="00B62526"/>
    <w:rsid w:val="00BF78C4"/>
    <w:rsid w:val="00F84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35"/>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35"/>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3545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User</cp:lastModifiedBy>
  <cp:revision>2</cp:revision>
  <dcterms:created xsi:type="dcterms:W3CDTF">2021-10-21T18:37:00Z</dcterms:created>
  <dcterms:modified xsi:type="dcterms:W3CDTF">2021-10-21T18:37:00Z</dcterms:modified>
</cp:coreProperties>
</file>