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AB" w:rsidRDefault="008F00AB" w:rsidP="008F00AB">
      <w:pPr>
        <w:pStyle w:val="a3"/>
        <w:pageBreakBefore/>
        <w:rPr>
          <w:rFonts w:hint="cs"/>
          <w:noProof/>
          <w:rtl/>
          <w:lang w:val="he-IL"/>
        </w:rPr>
      </w:pPr>
      <w:r>
        <w:rPr>
          <w:b/>
          <w:bCs/>
          <w:noProof/>
          <w:color w:val="FF0000"/>
          <w:sz w:val="20"/>
          <w:szCs w:val="32"/>
          <w:rtl/>
          <w:lang w:eastAsia="en-US"/>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22860</wp:posOffset>
                </wp:positionV>
                <wp:extent cx="3657600" cy="457200"/>
                <wp:effectExtent l="9525" t="13335" r="9525" b="5715"/>
                <wp:wrapTopAndBottom/>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000000"/>
                        </a:solidFill>
                        <a:ln w="9525">
                          <a:solidFill>
                            <a:srgbClr val="000000"/>
                          </a:solidFill>
                          <a:miter lim="800000"/>
                          <a:headEnd/>
                          <a:tailEnd/>
                        </a:ln>
                      </wps:spPr>
                      <wps:txbx>
                        <w:txbxContent>
                          <w:p w:rsidR="008F00AB" w:rsidRDefault="008F00AB" w:rsidP="008F00AB">
                            <w:pPr>
                              <w:jc w:val="center"/>
                              <w:rPr>
                                <w:rFonts w:cs="Narkisim" w:hint="cs"/>
                                <w:color w:val="FFFF00"/>
                                <w:sz w:val="48"/>
                                <w:szCs w:val="48"/>
                                <w:rtl/>
                              </w:rPr>
                            </w:pPr>
                            <w:r>
                              <w:rPr>
                                <w:rFonts w:cs="Narkisim" w:hint="cs"/>
                                <w:color w:val="FFFF00"/>
                                <w:sz w:val="48"/>
                                <w:szCs w:val="48"/>
                                <w:rtl/>
                              </w:rPr>
                              <w:t xml:space="preserve">דף חקר </w:t>
                            </w:r>
                            <w:r>
                              <w:rPr>
                                <w:rFonts w:cs="Narkisim"/>
                                <w:color w:val="FFFF00"/>
                                <w:sz w:val="48"/>
                                <w:szCs w:val="48"/>
                                <w:rtl/>
                              </w:rPr>
                              <w:t>–</w:t>
                            </w:r>
                            <w:r>
                              <w:rPr>
                                <w:rFonts w:cs="Narkisim" w:hint="cs"/>
                                <w:color w:val="FFFF00"/>
                                <w:sz w:val="48"/>
                                <w:szCs w:val="48"/>
                                <w:rtl/>
                              </w:rPr>
                              <w:t xml:space="preserve"> ריצת 100 מטרים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63pt;margin-top:1.8pt;width:4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" fillcolor="black">
                <v:textbox>
                  <w:txbxContent>
                    <w:p w:rsidR="008F00AB" w:rsidRDefault="008F00AB" w:rsidP="008F00AB">
                      <w:pPr>
                        <w:jc w:val="center"/>
                        <w:rPr>
                          <w:rFonts w:cs="Narkisim" w:hint="cs"/>
                          <w:color w:val="FFFF00"/>
                          <w:sz w:val="48"/>
                          <w:szCs w:val="48"/>
                          <w:rtl/>
                        </w:rPr>
                      </w:pPr>
                      <w:r>
                        <w:rPr>
                          <w:rFonts w:cs="Narkisim" w:hint="cs"/>
                          <w:color w:val="FFFF00"/>
                          <w:sz w:val="48"/>
                          <w:szCs w:val="48"/>
                          <w:rtl/>
                        </w:rPr>
                        <w:t xml:space="preserve">דף חקר </w:t>
                      </w:r>
                      <w:r>
                        <w:rPr>
                          <w:rFonts w:cs="Narkisim"/>
                          <w:color w:val="FFFF00"/>
                          <w:sz w:val="48"/>
                          <w:szCs w:val="48"/>
                          <w:rtl/>
                        </w:rPr>
                        <w:t>–</w:t>
                      </w:r>
                      <w:r>
                        <w:rPr>
                          <w:rFonts w:cs="Narkisim" w:hint="cs"/>
                          <w:color w:val="FFFF00"/>
                          <w:sz w:val="48"/>
                          <w:szCs w:val="48"/>
                          <w:rtl/>
                        </w:rPr>
                        <w:t xml:space="preserve"> ריצת 100 מטרים</w:t>
                      </w:r>
                    </w:p>
                  </w:txbxContent>
                </v:textbox>
                <w10:wrap type="topAndBottom"/>
              </v:shape>
            </w:pict>
          </mc:Fallback>
        </mc:AlternateContent>
      </w:r>
      <w:r>
        <w:rPr>
          <w:b/>
          <w:bCs/>
          <w:noProof/>
          <w:color w:val="FF0000"/>
          <w:sz w:val="20"/>
          <w:szCs w:val="32"/>
          <w:rtl/>
          <w:lang w:eastAsia="en-US"/>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-114300</wp:posOffset>
                </wp:positionV>
                <wp:extent cx="6515100" cy="9258300"/>
                <wp:effectExtent l="9525" t="9525" r="9525" b="952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2583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26" style="position:absolute;margin-left:-54pt;margin-top:-9pt;width:513pt;height:7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" filled="f" strokecolor="yellow"/>
            </w:pict>
          </mc:Fallback>
        </mc:AlternateContent>
      </w:r>
    </w:p>
    <w:p w:rsidR="008F00AB" w:rsidRDefault="008F00AB" w:rsidP="008F00AB">
      <w:pPr>
        <w:pStyle w:val="a3"/>
        <w:rPr>
          <w:rFonts w:hint="cs"/>
          <w:noProof/>
          <w:rtl/>
          <w:lang w:val="he-IL"/>
        </w:rPr>
      </w:pPr>
      <w:r>
        <w:rPr>
          <w:rFonts w:hint="cs"/>
          <w:noProof/>
          <w:rtl/>
          <w:lang w:val="he-IL"/>
        </w:rPr>
        <w:t>הבה נעקוב אחרי ריצת 100 שהתקיימה ב-</w:t>
      </w:r>
      <w:r>
        <w:rPr>
          <w:rFonts w:hint="cs"/>
          <w:rtl/>
        </w:rPr>
        <w:t>16 באוגוסט 2009</w:t>
      </w:r>
      <w:r>
        <w:rPr>
          <w:rFonts w:hint="cs"/>
          <w:noProof/>
          <w:rtl/>
          <w:lang w:val="he-IL"/>
        </w:rPr>
        <w:t>, ושבה נקבע שיא העולם האחרון:</w:t>
      </w:r>
    </w:p>
    <w:p w:rsidR="008F00AB" w:rsidRDefault="008F00AB" w:rsidP="008F00AB">
      <w:pPr>
        <w:pStyle w:val="a3"/>
        <w:bidi w:val="0"/>
        <w:rPr>
          <w:noProof/>
        </w:rPr>
      </w:pPr>
      <w:hyperlink r:id="rId6" w:history="1">
        <w:r>
          <w:rPr>
            <w:rStyle w:val="Hyperlink"/>
          </w:rPr>
          <w:t>http://www.youtube.com/watch?v=NHmEpqUFLZ8&amp;feature=related</w:t>
        </w:r>
      </w:hyperlink>
    </w:p>
    <w:p w:rsidR="008F00AB" w:rsidRDefault="008F00AB" w:rsidP="008F00AB">
      <w:pPr>
        <w:pStyle w:val="a3"/>
        <w:rPr>
          <w:rFonts w:hint="cs"/>
          <w:noProof/>
          <w:rtl/>
          <w:lang w:val="he-IL"/>
        </w:rPr>
      </w:pPr>
      <w:r>
        <w:rPr>
          <w:noProof/>
          <w:sz w:val="20"/>
          <w:rtl/>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wp:posOffset>
                </wp:positionV>
                <wp:extent cx="1257300" cy="2628900"/>
                <wp:effectExtent l="9525" t="5715" r="9525" b="1333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28900"/>
                        </a:xfrm>
                        <a:prstGeom prst="rect">
                          <a:avLst/>
                        </a:prstGeom>
                        <a:solidFill>
                          <a:srgbClr val="FFFFFF"/>
                        </a:solidFill>
                        <a:ln w="9525">
                          <a:solidFill>
                            <a:srgbClr val="000000"/>
                          </a:solidFill>
                          <a:miter lim="800000"/>
                          <a:headEnd/>
                          <a:tailEnd/>
                        </a:ln>
                      </wps:spPr>
                      <wps:txb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8F00AB">
                              <w:trPr>
                                <w:trHeight w:val="255"/>
                                <w:jc w:val="right"/>
                              </w:trPr>
                              <w:tc>
                                <w:tcPr>
                                  <w:tcW w:w="900"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ההזנקה</w:t>
                                  </w:r>
                                </w:p>
                                <w:p w:rsidR="008F00AB" w:rsidRDefault="008F00AB">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hint="cs"/>
                                      <w:color w:val="FF0000"/>
                                      <w:sz w:val="20"/>
                                      <w:szCs w:val="20"/>
                                    </w:rPr>
                                  </w:pPr>
                                  <w:r>
                                    <w:rPr>
                                      <w:rFonts w:ascii="Arial" w:hAnsi="Arial" w:cs="Arial" w:hint="cs"/>
                                      <w:color w:val="FF0000"/>
                                      <w:sz w:val="20"/>
                                      <w:szCs w:val="20"/>
                                      <w:rtl/>
                                    </w:rPr>
                                    <w:t>מרחק מן ההזנקה (מטרים)</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20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30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40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50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60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80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90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100</w:t>
                                  </w:r>
                                </w:p>
                              </w:tc>
                            </w:tr>
                          </w:tbl>
                          <w:p w:rsidR="008F00AB" w:rsidRDefault="008F00AB" w:rsidP="008F00AB">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 o:spid="_x0000_s1027" type="#_x0000_t202" style="position:absolute;left:0;text-align:left;margin-left:0;margin-top:3.15pt;width:99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">
                <v:textbo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8F00AB">
                        <w:trPr>
                          <w:trHeight w:val="255"/>
                          <w:jc w:val="right"/>
                        </w:trPr>
                        <w:tc>
                          <w:tcPr>
                            <w:tcW w:w="900"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ההזנקה</w:t>
                            </w:r>
                          </w:p>
                          <w:p w:rsidR="008F00AB" w:rsidRDefault="008F00AB">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hint="cs"/>
                                <w:color w:val="FF0000"/>
                                <w:sz w:val="20"/>
                                <w:szCs w:val="20"/>
                              </w:rPr>
                            </w:pPr>
                            <w:r>
                              <w:rPr>
                                <w:rFonts w:ascii="Arial" w:hAnsi="Arial" w:cs="Arial" w:hint="cs"/>
                                <w:color w:val="FF0000"/>
                                <w:sz w:val="20"/>
                                <w:szCs w:val="20"/>
                                <w:rtl/>
                              </w:rPr>
                              <w:t>מרחק מן ההזנקה (מטרים)</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20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30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40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50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60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80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90</w:t>
                            </w:r>
                          </w:p>
                        </w:tc>
                      </w:tr>
                      <w:tr w:rsidR="008F00A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0"/>
                                <w:szCs w:val="20"/>
                              </w:rPr>
                            </w:pPr>
                            <w:r>
                              <w:rPr>
                                <w:rFonts w:ascii="Arial" w:hAnsi="Arial" w:cs="Arial"/>
                                <w:color w:val="000080"/>
                                <w:sz w:val="20"/>
                                <w:szCs w:val="20"/>
                              </w:rPr>
                              <w:t>100</w:t>
                            </w:r>
                          </w:p>
                        </w:tc>
                      </w:tr>
                    </w:tbl>
                    <w:p w:rsidR="008F00AB" w:rsidRDefault="008F00AB" w:rsidP="008F00AB">
                      <w:pPr>
                        <w:rPr>
                          <w:rtl/>
                        </w:rPr>
                      </w:pPr>
                    </w:p>
                  </w:txbxContent>
                </v:textbox>
                <w10:wrap type="square"/>
              </v:shape>
            </w:pict>
          </mc:Fallback>
        </mc:AlternateContent>
      </w:r>
      <w:r>
        <w:rPr>
          <w:rFonts w:hint="cs"/>
          <w:noProof/>
          <w:rtl/>
          <w:lang w:val="he-IL"/>
        </w:rPr>
        <w:t xml:space="preserve">התחרות מעניינת, אך אנו מתעניינים לא רק בתחרות, אלא גם במציאת המהירות של המנצח </w:t>
      </w:r>
      <w:r>
        <w:rPr>
          <w:noProof/>
          <w:rtl/>
          <w:lang w:val="he-IL"/>
        </w:rPr>
        <w:t>–</w:t>
      </w:r>
      <w:r>
        <w:rPr>
          <w:rFonts w:hint="cs"/>
          <w:noProof/>
          <w:rtl/>
          <w:lang w:val="he-IL"/>
        </w:rPr>
        <w:t xml:space="preserve"> אוסיין בולט. לפניכם טבלה שבה יש תוצאות ביניים. אנו רואים כי מרגע ההזנקה ועד לרגע שבולט יצא לדרך עברו 0.146 שניות. לאחר מכן הטבלה מספרת לנו כמה זמן עבר מרגע ההזנקה ועד לרגע שבו בולט עבר 10 מטרים מנקודת הזינוק, כמה זמן עבר מרגע ההזנקה עד שבולט עבר 20 מטרים מנקודת הזינוק וכן הלאה.</w:t>
      </w:r>
    </w:p>
    <w:p w:rsidR="008F00AB" w:rsidRDefault="008F00AB" w:rsidP="008F00AB">
      <w:pPr>
        <w:pStyle w:val="a3"/>
        <w:numPr>
          <w:ilvl w:val="0"/>
          <w:numId w:val="1"/>
        </w:numPr>
        <w:ind w:left="509" w:right="0" w:hanging="425"/>
        <w:rPr>
          <w:rFonts w:hint="cs"/>
          <w:noProof/>
          <w:rtl/>
          <w:lang w:val="he-IL"/>
        </w:rPr>
      </w:pPr>
      <w:r>
        <w:rPr>
          <w:rFonts w:hint="cs"/>
          <w:b/>
          <w:bCs/>
          <w:noProof/>
          <w:rtl/>
          <w:lang w:val="he-IL"/>
        </w:rPr>
        <w:t xml:space="preserve">חישוב המהירות במסלול כולו: </w:t>
      </w:r>
      <w:r>
        <w:rPr>
          <w:rFonts w:hint="cs"/>
          <w:noProof/>
          <w:rtl/>
          <w:lang w:val="he-IL"/>
        </w:rPr>
        <w:t>חשבו את המהירות, מרגע ההזנקה ועד לסיום. רשמו את התוצאה:</w:t>
      </w:r>
    </w:p>
    <w:p w:rsidR="008F00AB" w:rsidRDefault="008F00AB" w:rsidP="008F00AB">
      <w:pPr>
        <w:pStyle w:val="a3"/>
        <w:ind w:left="720" w:hanging="720"/>
        <w:rPr>
          <w:rFonts w:hint="cs"/>
          <w:noProof/>
          <w:rtl/>
          <w:lang w:val="he-IL"/>
        </w:rPr>
      </w:pPr>
      <w:r>
        <w:rPr>
          <w:rFonts w:hint="cs"/>
          <w:noProof/>
          <w:rtl/>
          <w:lang w:val="he-IL"/>
        </w:rPr>
        <w:t xml:space="preserve">                                       </w:t>
      </w:r>
      <w:r>
        <w:rPr>
          <w:rFonts w:hint="cs"/>
          <w:noProof/>
          <w:u w:val="single"/>
          <w:rtl/>
          <w:lang w:val="he-IL"/>
        </w:rPr>
        <w:t xml:space="preserve">                </w:t>
      </w:r>
      <w:r>
        <w:rPr>
          <w:rFonts w:hint="cs"/>
          <w:noProof/>
          <w:rtl/>
          <w:lang w:val="he-IL"/>
        </w:rPr>
        <w:t xml:space="preserve">  מטרים לשנייה</w:t>
      </w:r>
    </w:p>
    <w:p w:rsidR="008F00AB" w:rsidRDefault="008F00AB" w:rsidP="008F00AB">
      <w:pPr>
        <w:pStyle w:val="a3"/>
        <w:spacing w:after="240"/>
        <w:ind w:left="720" w:hanging="720"/>
        <w:rPr>
          <w:rFonts w:hint="cs"/>
          <w:noProof/>
          <w:rtl/>
          <w:lang w:val="he-IL"/>
        </w:rPr>
      </w:pPr>
      <w:r>
        <w:rPr>
          <w:rFonts w:hint="cs"/>
          <w:noProof/>
          <w:rtl/>
          <w:lang w:val="he-IL"/>
        </w:rPr>
        <w:t xml:space="preserve">                                       </w:t>
      </w:r>
      <w:r>
        <w:rPr>
          <w:rFonts w:hint="cs"/>
          <w:noProof/>
          <w:u w:val="single"/>
          <w:rtl/>
          <w:lang w:val="he-IL"/>
        </w:rPr>
        <w:t xml:space="preserve">                </w:t>
      </w:r>
      <w:r>
        <w:rPr>
          <w:rFonts w:hint="cs"/>
          <w:noProof/>
          <w:rtl/>
          <w:lang w:val="he-IL"/>
        </w:rPr>
        <w:t xml:space="preserve">  ק"מ לשעה</w:t>
      </w:r>
    </w:p>
    <w:p w:rsidR="008F00AB" w:rsidRDefault="008F00AB" w:rsidP="008F00AB">
      <w:pPr>
        <w:pStyle w:val="a3"/>
        <w:numPr>
          <w:ilvl w:val="0"/>
          <w:numId w:val="1"/>
        </w:numPr>
        <w:ind w:left="509" w:right="0" w:hanging="425"/>
        <w:rPr>
          <w:rFonts w:hint="cs"/>
          <w:noProof/>
          <w:rtl/>
          <w:lang w:val="he-IL"/>
        </w:rPr>
      </w:pPr>
      <w:r>
        <w:rPr>
          <w:noProof/>
          <w:sz w:val="20"/>
          <w:rtl/>
          <w:lang w:eastAsia="en-US"/>
        </w:rPr>
        <mc:AlternateContent>
          <mc:Choice Requires="wps">
            <w:drawing>
              <wp:anchor distT="0" distB="71755" distL="114300" distR="114300" simplePos="0" relativeHeight="251658240" behindDoc="0" locked="0" layoutInCell="1" allowOverlap="1">
                <wp:simplePos x="0" y="0"/>
                <wp:positionH relativeFrom="column">
                  <wp:posOffset>104775</wp:posOffset>
                </wp:positionH>
                <wp:positionV relativeFrom="paragraph">
                  <wp:posOffset>744855</wp:posOffset>
                </wp:positionV>
                <wp:extent cx="2971800" cy="2743200"/>
                <wp:effectExtent l="9525" t="5080" r="9525" b="13970"/>
                <wp:wrapTopAndBottom/>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3200"/>
                        </a:xfrm>
                        <a:prstGeom prst="rect">
                          <a:avLst/>
                        </a:prstGeom>
                        <a:solidFill>
                          <a:srgbClr val="FFFFFF"/>
                        </a:solidFill>
                        <a:ln w="9525">
                          <a:solidFill>
                            <a:srgbClr val="000000"/>
                          </a:solidFill>
                          <a:miter lim="800000"/>
                          <a:headEnd/>
                          <a:tailEnd/>
                        </a:ln>
                      </wps:spPr>
                      <wps:txbx>
                        <w:txbxContent>
                          <w:tbl>
                            <w:tblPr>
                              <w:tblW w:w="4377" w:type="dxa"/>
                              <w:jc w:val="right"/>
                              <w:tblInd w:w="-268" w:type="dxa"/>
                              <w:tblCellMar>
                                <w:left w:w="0" w:type="dxa"/>
                                <w:right w:w="0" w:type="dxa"/>
                              </w:tblCellMar>
                              <w:tblLook w:val="0000" w:firstRow="0" w:lastRow="0" w:firstColumn="0" w:lastColumn="0" w:noHBand="0" w:noVBand="0"/>
                            </w:tblPr>
                            <w:tblGrid>
                              <w:gridCol w:w="720"/>
                              <w:gridCol w:w="1127"/>
                              <w:gridCol w:w="1371"/>
                              <w:gridCol w:w="1228"/>
                            </w:tblGrid>
                            <w:tr w:rsidR="008F00AB">
                              <w:trPr>
                                <w:trHeight w:val="255"/>
                                <w:jc w:val="right"/>
                              </w:trPr>
                              <w:tc>
                                <w:tcPr>
                                  <w:tcW w:w="720"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מספר קטע</w:t>
                                  </w:r>
                                </w:p>
                              </w:tc>
                              <w:tc>
                                <w:tcPr>
                                  <w:tcW w:w="1127"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משך הזמן (שניות)</w:t>
                                  </w:r>
                                </w:p>
                              </w:tc>
                              <w:tc>
                                <w:tcPr>
                                  <w:tcW w:w="1302"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מהירות (מטר</w:t>
                                  </w:r>
                                  <w:r>
                                    <w:rPr>
                                      <w:rFonts w:ascii="Arial" w:hAnsi="Arial" w:cs="Arial" w:hint="cs"/>
                                      <w:color w:val="FF0000"/>
                                      <w:sz w:val="28"/>
                                      <w:szCs w:val="28"/>
                                      <w:rtl/>
                                    </w:rPr>
                                    <w:t>/</w:t>
                                  </w:r>
                                  <w:r>
                                    <w:rPr>
                                      <w:rFonts w:ascii="Arial" w:hAnsi="Arial" w:cs="Arial"/>
                                      <w:color w:val="FF0000"/>
                                      <w:sz w:val="28"/>
                                      <w:szCs w:val="28"/>
                                      <w:rtl/>
                                    </w:rPr>
                                    <w:t>שני</w:t>
                                  </w:r>
                                  <w:r>
                                    <w:rPr>
                                      <w:rFonts w:ascii="Arial" w:hAnsi="Arial" w:cs="Arial" w:hint="cs"/>
                                      <w:color w:val="FF0000"/>
                                      <w:sz w:val="28"/>
                                      <w:szCs w:val="28"/>
                                      <w:rtl/>
                                    </w:rPr>
                                    <w:t>י</w:t>
                                  </w:r>
                                  <w:r>
                                    <w:rPr>
                                      <w:rFonts w:ascii="Arial" w:hAnsi="Arial" w:cs="Arial"/>
                                      <w:color w:val="FF0000"/>
                                      <w:sz w:val="28"/>
                                      <w:szCs w:val="28"/>
                                      <w:rtl/>
                                    </w:rPr>
                                    <w:t>ה)</w:t>
                                  </w:r>
                                </w:p>
                              </w:tc>
                              <w:tc>
                                <w:tcPr>
                                  <w:tcW w:w="1228"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מהירות (ק"מ</w:t>
                                  </w:r>
                                  <w:r>
                                    <w:rPr>
                                      <w:rFonts w:ascii="Arial" w:hAnsi="Arial" w:cs="Arial" w:hint="cs"/>
                                      <w:color w:val="FF0000"/>
                                      <w:sz w:val="28"/>
                                      <w:szCs w:val="28"/>
                                      <w:rtl/>
                                    </w:rPr>
                                    <w:t>/</w:t>
                                  </w:r>
                                  <w:r>
                                    <w:rPr>
                                      <w:rFonts w:ascii="Arial" w:hAnsi="Arial" w:cs="Arial"/>
                                      <w:color w:val="FF0000"/>
                                      <w:sz w:val="28"/>
                                      <w:szCs w:val="28"/>
                                      <w:rtl/>
                                    </w:rPr>
                                    <w:t>שעה)</w:t>
                                  </w: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1</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2</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3</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4</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5</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6</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7</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8</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9</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10</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bl>
                          <w:p w:rsidR="008F00AB" w:rsidRDefault="008F00AB" w:rsidP="008F00AB">
                            <w:pPr>
                              <w:jc w:val="center"/>
                              <w:rPr>
                                <w:color w:val="00008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8" type="#_x0000_t202" style="position:absolute;left:0;text-align:left;margin-left:8.25pt;margin-top:58.65pt;width:234pt;height:3in;z-index:251658240;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">
                <v:textbox>
                  <w:txbxContent>
                    <w:tbl>
                      <w:tblPr>
                        <w:tblW w:w="4377" w:type="dxa"/>
                        <w:jc w:val="right"/>
                        <w:tblInd w:w="-268" w:type="dxa"/>
                        <w:tblCellMar>
                          <w:left w:w="0" w:type="dxa"/>
                          <w:right w:w="0" w:type="dxa"/>
                        </w:tblCellMar>
                        <w:tblLook w:val="0000" w:firstRow="0" w:lastRow="0" w:firstColumn="0" w:lastColumn="0" w:noHBand="0" w:noVBand="0"/>
                      </w:tblPr>
                      <w:tblGrid>
                        <w:gridCol w:w="720"/>
                        <w:gridCol w:w="1127"/>
                        <w:gridCol w:w="1371"/>
                        <w:gridCol w:w="1228"/>
                      </w:tblGrid>
                      <w:tr w:rsidR="008F00AB">
                        <w:trPr>
                          <w:trHeight w:val="255"/>
                          <w:jc w:val="right"/>
                        </w:trPr>
                        <w:tc>
                          <w:tcPr>
                            <w:tcW w:w="720"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מספר קטע</w:t>
                            </w:r>
                          </w:p>
                        </w:tc>
                        <w:tc>
                          <w:tcPr>
                            <w:tcW w:w="1127"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משך הזמן (שניות)</w:t>
                            </w:r>
                          </w:p>
                        </w:tc>
                        <w:tc>
                          <w:tcPr>
                            <w:tcW w:w="1302"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מהירות (מטר</w:t>
                            </w:r>
                            <w:r>
                              <w:rPr>
                                <w:rFonts w:ascii="Arial" w:hAnsi="Arial" w:cs="Arial" w:hint="cs"/>
                                <w:color w:val="FF0000"/>
                                <w:sz w:val="28"/>
                                <w:szCs w:val="28"/>
                                <w:rtl/>
                              </w:rPr>
                              <w:t>/</w:t>
                            </w:r>
                            <w:r>
                              <w:rPr>
                                <w:rFonts w:ascii="Arial" w:hAnsi="Arial" w:cs="Arial"/>
                                <w:color w:val="FF0000"/>
                                <w:sz w:val="28"/>
                                <w:szCs w:val="28"/>
                                <w:rtl/>
                              </w:rPr>
                              <w:t>שני</w:t>
                            </w:r>
                            <w:r>
                              <w:rPr>
                                <w:rFonts w:ascii="Arial" w:hAnsi="Arial" w:cs="Arial" w:hint="cs"/>
                                <w:color w:val="FF0000"/>
                                <w:sz w:val="28"/>
                                <w:szCs w:val="28"/>
                                <w:rtl/>
                              </w:rPr>
                              <w:t>י</w:t>
                            </w:r>
                            <w:r>
                              <w:rPr>
                                <w:rFonts w:ascii="Arial" w:hAnsi="Arial" w:cs="Arial"/>
                                <w:color w:val="FF0000"/>
                                <w:sz w:val="28"/>
                                <w:szCs w:val="28"/>
                                <w:rtl/>
                              </w:rPr>
                              <w:t>ה)</w:t>
                            </w:r>
                          </w:p>
                        </w:tc>
                        <w:tc>
                          <w:tcPr>
                            <w:tcW w:w="1228" w:type="dxa"/>
                            <w:tcBorders>
                              <w:top w:val="nil"/>
                              <w:left w:val="nil"/>
                              <w:bottom w:val="nil"/>
                              <w:right w:val="nil"/>
                            </w:tcBorders>
                            <w:noWrap/>
                            <w:tcMar>
                              <w:top w:w="15" w:type="dxa"/>
                              <w:left w:w="15" w:type="dxa"/>
                              <w:bottom w:w="0" w:type="dxa"/>
                              <w:right w:w="15" w:type="dxa"/>
                            </w:tcMar>
                          </w:tcPr>
                          <w:p w:rsidR="008F00AB" w:rsidRDefault="008F00AB">
                            <w:pPr>
                              <w:jc w:val="center"/>
                              <w:rPr>
                                <w:rFonts w:ascii="Arial" w:hAnsi="Arial" w:cs="Arial"/>
                                <w:color w:val="FF0000"/>
                                <w:sz w:val="28"/>
                                <w:szCs w:val="28"/>
                              </w:rPr>
                            </w:pPr>
                            <w:r>
                              <w:rPr>
                                <w:rFonts w:ascii="Arial" w:hAnsi="Arial" w:cs="Arial"/>
                                <w:color w:val="FF0000"/>
                                <w:sz w:val="28"/>
                                <w:szCs w:val="28"/>
                                <w:rtl/>
                              </w:rPr>
                              <w:t>מהירות (ק"מ</w:t>
                            </w:r>
                            <w:r>
                              <w:rPr>
                                <w:rFonts w:ascii="Arial" w:hAnsi="Arial" w:cs="Arial" w:hint="cs"/>
                                <w:color w:val="FF0000"/>
                                <w:sz w:val="28"/>
                                <w:szCs w:val="28"/>
                                <w:rtl/>
                              </w:rPr>
                              <w:t>/</w:t>
                            </w:r>
                            <w:r>
                              <w:rPr>
                                <w:rFonts w:ascii="Arial" w:hAnsi="Arial" w:cs="Arial"/>
                                <w:color w:val="FF0000"/>
                                <w:sz w:val="28"/>
                                <w:szCs w:val="28"/>
                                <w:rtl/>
                              </w:rPr>
                              <w:t>שעה)</w:t>
                            </w: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1</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2</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3</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4</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5</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6</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7</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8</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9</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r w:rsidR="008F00AB">
                        <w:trPr>
                          <w:trHeight w:val="255"/>
                          <w:jc w:val="right"/>
                        </w:trPr>
                        <w:tc>
                          <w:tcPr>
                            <w:tcW w:w="720"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r>
                              <w:rPr>
                                <w:rFonts w:ascii="Arial" w:hAnsi="Arial" w:cs="Arial"/>
                                <w:color w:val="000080"/>
                                <w:sz w:val="28"/>
                                <w:szCs w:val="28"/>
                              </w:rPr>
                              <w:t>10</w:t>
                            </w:r>
                          </w:p>
                        </w:tc>
                        <w:tc>
                          <w:tcPr>
                            <w:tcW w:w="1127"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302"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c>
                          <w:tcPr>
                            <w:tcW w:w="1228" w:type="dxa"/>
                            <w:tcBorders>
                              <w:top w:val="nil"/>
                              <w:left w:val="nil"/>
                              <w:bottom w:val="nil"/>
                              <w:right w:val="nil"/>
                            </w:tcBorders>
                            <w:noWrap/>
                            <w:tcMar>
                              <w:top w:w="15" w:type="dxa"/>
                              <w:left w:w="15" w:type="dxa"/>
                              <w:bottom w:w="0" w:type="dxa"/>
                              <w:right w:w="15" w:type="dxa"/>
                            </w:tcMar>
                            <w:vAlign w:val="bottom"/>
                          </w:tcPr>
                          <w:p w:rsidR="008F00AB" w:rsidRDefault="008F00AB">
                            <w:pPr>
                              <w:bidi w:val="0"/>
                              <w:jc w:val="center"/>
                              <w:rPr>
                                <w:rFonts w:ascii="Arial" w:hAnsi="Arial" w:cs="Arial"/>
                                <w:color w:val="000080"/>
                                <w:sz w:val="28"/>
                                <w:szCs w:val="28"/>
                              </w:rPr>
                            </w:pPr>
                          </w:p>
                        </w:tc>
                      </w:tr>
                    </w:tbl>
                    <w:p w:rsidR="008F00AB" w:rsidRDefault="008F00AB" w:rsidP="008F00AB">
                      <w:pPr>
                        <w:jc w:val="center"/>
                        <w:rPr>
                          <w:color w:val="000080"/>
                          <w:rtl/>
                        </w:rPr>
                      </w:pPr>
                    </w:p>
                  </w:txbxContent>
                </v:textbox>
                <w10:wrap type="topAndBottom"/>
              </v:shape>
            </w:pict>
          </mc:Fallback>
        </mc:AlternateContent>
      </w:r>
      <w:r>
        <w:rPr>
          <w:rFonts w:hint="cs"/>
          <w:b/>
          <w:bCs/>
          <w:noProof/>
          <w:rtl/>
          <w:lang w:val="he-IL"/>
        </w:rPr>
        <w:t>חישוב המהירויות בחלקי המסלול השונים:</w:t>
      </w:r>
      <w:r>
        <w:rPr>
          <w:rFonts w:hint="cs"/>
          <w:noProof/>
          <w:rtl/>
          <w:lang w:val="he-IL"/>
        </w:rPr>
        <w:t xml:space="preserve"> המסלול מחולק לעשרה חלקים, שאורכו של כל אחד מהם הוא 10 מטרים. חשבו את משך הזמן של כל אחד מעשרת החלקים. רשמו בעמודה השנייה בטבלה:</w:t>
      </w:r>
    </w:p>
    <w:p w:rsidR="008F00AB" w:rsidRDefault="008F00AB" w:rsidP="008F00AB">
      <w:pPr>
        <w:pStyle w:val="a3"/>
        <w:numPr>
          <w:ilvl w:val="0"/>
          <w:numId w:val="1"/>
        </w:numPr>
        <w:ind w:left="509" w:right="0" w:hanging="425"/>
        <w:rPr>
          <w:rFonts w:hint="cs"/>
          <w:noProof/>
          <w:rtl/>
          <w:lang w:val="he-IL"/>
        </w:rPr>
      </w:pPr>
      <w:r>
        <w:rPr>
          <w:rFonts w:hint="cs"/>
          <w:noProof/>
          <w:rtl/>
          <w:lang w:val="he-IL"/>
        </w:rPr>
        <w:t>באיזה חלק מן המסלול מהירותו של בולט היתה הגדולה ביותר? מדוע? הסבירו בכתב:</w:t>
      </w:r>
    </w:p>
    <w:p w:rsidR="008F00AB" w:rsidRDefault="008F00AB" w:rsidP="008F00AB">
      <w:pPr>
        <w:pStyle w:val="a3"/>
        <w:ind w:left="720" w:hanging="720"/>
        <w:rPr>
          <w:rFonts w:hint="cs"/>
          <w:noProof/>
          <w:rtl/>
          <w:lang w:val="he-IL"/>
        </w:rPr>
      </w:pPr>
    </w:p>
    <w:p w:rsidR="008F00AB" w:rsidRDefault="008F00AB" w:rsidP="008F00AB">
      <w:pPr>
        <w:pStyle w:val="a3"/>
        <w:ind w:left="720" w:hanging="720"/>
        <w:rPr>
          <w:rFonts w:hint="cs"/>
          <w:noProof/>
          <w:rtl/>
          <w:lang w:val="he-IL"/>
        </w:rPr>
      </w:pPr>
    </w:p>
    <w:p w:rsidR="008F00AB" w:rsidRDefault="008F00AB" w:rsidP="008F00AB">
      <w:pPr>
        <w:pStyle w:val="a3"/>
        <w:numPr>
          <w:ilvl w:val="0"/>
          <w:numId w:val="1"/>
        </w:numPr>
        <w:ind w:left="509" w:right="0" w:hanging="425"/>
        <w:rPr>
          <w:rFonts w:hint="cs"/>
          <w:noProof/>
          <w:rtl/>
          <w:lang w:val="he-IL"/>
        </w:rPr>
      </w:pPr>
      <w:r>
        <w:rPr>
          <w:rFonts w:hint="cs"/>
          <w:noProof/>
          <w:rtl/>
          <w:lang w:val="he-IL"/>
        </w:rPr>
        <w:t>חשבו את המהירות באותו חלק של המסלול. רשמו בטבלה.</w:t>
      </w:r>
    </w:p>
    <w:p w:rsidR="008F00AB" w:rsidRDefault="008F00AB" w:rsidP="008F00AB">
      <w:pPr>
        <w:pStyle w:val="a3"/>
        <w:numPr>
          <w:ilvl w:val="0"/>
          <w:numId w:val="1"/>
        </w:numPr>
        <w:ind w:left="509" w:right="0" w:hanging="425"/>
        <w:rPr>
          <w:rFonts w:hint="cs"/>
          <w:noProof/>
          <w:rtl/>
          <w:lang w:val="he-IL"/>
        </w:rPr>
      </w:pPr>
      <w:r>
        <w:rPr>
          <w:rFonts w:hint="cs"/>
          <w:noProof/>
          <w:rtl/>
          <w:lang w:val="he-IL"/>
        </w:rPr>
        <w:t>חשבו את המהירות באותו פרק זמן ביחידות של ק"מ/שעה. רשמו בטבלה.</w:t>
      </w:r>
    </w:p>
    <w:p w:rsidR="008F00AB" w:rsidRDefault="008F00AB" w:rsidP="008F00AB">
      <w:pPr>
        <w:pStyle w:val="a3"/>
        <w:numPr>
          <w:ilvl w:val="0"/>
          <w:numId w:val="1"/>
        </w:numPr>
        <w:ind w:left="509" w:right="0" w:hanging="425"/>
        <w:rPr>
          <w:rFonts w:hint="cs"/>
          <w:noProof/>
          <w:rtl/>
          <w:lang w:val="he-IL"/>
        </w:rPr>
      </w:pPr>
      <w:r>
        <w:rPr>
          <w:rFonts w:hint="cs"/>
          <w:noProof/>
          <w:rtl/>
          <w:lang w:val="he-IL"/>
        </w:rPr>
        <w:t>השלימו את הטבלה.</w:t>
      </w:r>
    </w:p>
    <w:p w:rsidR="00A85F05" w:rsidRDefault="00A85F05">
      <w:pPr>
        <w:rPr>
          <w:rFonts w:hint="cs"/>
        </w:rPr>
      </w:pPr>
      <w:bookmarkStart w:id="0" w:name="_GoBack"/>
      <w:bookmarkEnd w:id="0"/>
    </w:p>
    <w:sectPr w:rsidR="00A8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308FC"/>
    <w:multiLevelType w:val="hybridMultilevel"/>
    <w:tmpl w:val="EB606F16"/>
    <w:lvl w:ilvl="0" w:tplc="04090013">
      <w:start w:val="1"/>
      <w:numFmt w:val="hebrew1"/>
      <w:lvlText w:val="%1."/>
      <w:lvlJc w:val="center"/>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AB"/>
    <w:rsid w:val="008F00AB"/>
    <w:rsid w:val="00A8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0AB"/>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F00AB"/>
    <w:pPr>
      <w:spacing w:after="120"/>
      <w:jc w:val="both"/>
    </w:pPr>
    <w:rPr>
      <w:rFonts w:cs="David"/>
    </w:rPr>
  </w:style>
  <w:style w:type="character" w:customStyle="1" w:styleId="a4">
    <w:name w:val="גוף טקסט תו"/>
    <w:basedOn w:val="a0"/>
    <w:link w:val="a3"/>
    <w:semiHidden/>
    <w:rsid w:val="008F00AB"/>
    <w:rPr>
      <w:rFonts w:ascii="Times New Roman" w:eastAsia="Times New Roman" w:hAnsi="Times New Roman" w:cs="David"/>
      <w:sz w:val="24"/>
      <w:szCs w:val="24"/>
      <w:lang w:eastAsia="he-IL"/>
    </w:rPr>
  </w:style>
  <w:style w:type="character" w:styleId="Hyperlink">
    <w:name w:val="Hyperlink"/>
    <w:semiHidden/>
    <w:rsid w:val="008F00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0AB"/>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F00AB"/>
    <w:pPr>
      <w:spacing w:after="120"/>
      <w:jc w:val="both"/>
    </w:pPr>
    <w:rPr>
      <w:rFonts w:cs="David"/>
    </w:rPr>
  </w:style>
  <w:style w:type="character" w:customStyle="1" w:styleId="a4">
    <w:name w:val="גוף טקסט תו"/>
    <w:basedOn w:val="a0"/>
    <w:link w:val="a3"/>
    <w:semiHidden/>
    <w:rsid w:val="008F00AB"/>
    <w:rPr>
      <w:rFonts w:ascii="Times New Roman" w:eastAsia="Times New Roman" w:hAnsi="Times New Roman" w:cs="David"/>
      <w:sz w:val="24"/>
      <w:szCs w:val="24"/>
      <w:lang w:eastAsia="he-IL"/>
    </w:rPr>
  </w:style>
  <w:style w:type="character" w:styleId="Hyperlink">
    <w:name w:val="Hyperlink"/>
    <w:semiHidden/>
    <w:rsid w:val="008F0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HmEpqUFLZ8&amp;feature=relat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2012-12-08T10:12:00Z</dcterms:created>
  <dcterms:modified xsi:type="dcterms:W3CDTF">2012-12-08T10:13:00Z</dcterms:modified>
</cp:coreProperties>
</file>