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D52" w:rsidRDefault="005F2C2C">
      <w:pPr>
        <w:bidi/>
        <w:spacing w:line="360" w:lineRule="auto"/>
        <w:contextualSpacing w:val="0"/>
        <w:jc w:val="center"/>
      </w:pPr>
      <w:bookmarkStart w:id="0" w:name="_GoBack"/>
      <w:bookmarkEnd w:id="0"/>
      <w:r>
        <w:rPr>
          <w:b/>
          <w:sz w:val="36"/>
          <w:rtl/>
        </w:rPr>
        <w:t>מדידת שטחים</w:t>
      </w:r>
    </w:p>
    <w:p w:rsidR="00B20D52" w:rsidRDefault="005F2C2C">
      <w:pPr>
        <w:bidi/>
        <w:spacing w:line="360" w:lineRule="auto"/>
        <w:contextualSpacing w:val="0"/>
        <w:jc w:val="center"/>
      </w:pPr>
      <w:r>
        <w:rPr>
          <w:b/>
          <w:sz w:val="36"/>
          <w:rtl/>
        </w:rPr>
        <w:t>דף חקר - מדידת שטח</w:t>
      </w:r>
    </w:p>
    <w:p w:rsidR="00B20D52" w:rsidRDefault="005F2C2C">
      <w:pPr>
        <w:bidi/>
        <w:spacing w:line="360" w:lineRule="auto"/>
        <w:contextualSpacing w:val="0"/>
        <w:jc w:val="both"/>
      </w:pPr>
      <w:r>
        <w:rPr>
          <w:sz w:val="24"/>
          <w:rtl/>
        </w:rPr>
        <w:t>בציור שבעמוד הבא מוצגת מפת שולחן, שצורתה נראית כאליפסה. המפה עשויה מבד משובח במיוחד, שמחירו גבוה מאוד. מחיר המפה נקבע לפי שטח שלה, ולכן חשוב לנו מאוד לדייק במדידת השטח.</w:t>
      </w:r>
    </w:p>
    <w:p w:rsidR="00B20D52" w:rsidRDefault="005F2C2C">
      <w:pPr>
        <w:bidi/>
        <w:spacing w:line="360" w:lineRule="auto"/>
        <w:contextualSpacing w:val="0"/>
        <w:jc w:val="both"/>
      </w:pPr>
      <w:r>
        <w:rPr>
          <w:sz w:val="24"/>
          <w:rtl/>
        </w:rPr>
        <w:t xml:space="preserve">האתגר שלפניכם הוא למצוא את שטח הצורה הפחוסה הזו בדיוק </w:t>
      </w:r>
      <w:r>
        <w:rPr>
          <w:sz w:val="24"/>
          <w:rtl/>
        </w:rPr>
        <w:t>הרב ביותר! עליכם לקבוע מה שטחה בשתי דרכים שונות ולהשוות ביניהן.</w:t>
      </w:r>
    </w:p>
    <w:p w:rsidR="00B20D52" w:rsidRDefault="005F2C2C">
      <w:pPr>
        <w:bidi/>
        <w:spacing w:line="360" w:lineRule="auto"/>
        <w:contextualSpacing w:val="0"/>
        <w:jc w:val="both"/>
      </w:pPr>
      <w:r>
        <w:rPr>
          <w:sz w:val="24"/>
          <w:rtl/>
        </w:rPr>
        <w:t>לשם כך תוכלו להיעזר ברשת המשבצות שברקע הציור. כל משבצת היא ריבוע שאורך צלעו הוא ס"מ אחד.</w:t>
      </w:r>
    </w:p>
    <w:p w:rsidR="00B20D52" w:rsidRDefault="005F2C2C">
      <w:pPr>
        <w:bidi/>
        <w:spacing w:line="360" w:lineRule="auto"/>
        <w:contextualSpacing w:val="0"/>
      </w:pPr>
      <w:r>
        <w:rPr>
          <w:sz w:val="24"/>
          <w:rtl/>
        </w:rPr>
        <w:t>כמו כן, תוכלו להדפיס את המפה ולהשתמש באחד המכשירים שנמצא על שולחן המורה. אין הכרח להשתמש בכולם.</w:t>
      </w:r>
    </w:p>
    <w:p w:rsidR="00B20D52" w:rsidRDefault="005F2C2C">
      <w:pPr>
        <w:bidi/>
        <w:spacing w:line="360" w:lineRule="auto"/>
        <w:contextualSpacing w:val="0"/>
      </w:pPr>
      <w:r>
        <w:rPr>
          <w:sz w:val="24"/>
          <w:rtl/>
        </w:rPr>
        <w:t>עם סיום</w:t>
      </w:r>
      <w:r>
        <w:rPr>
          <w:sz w:val="24"/>
          <w:rtl/>
        </w:rPr>
        <w:t xml:space="preserve"> המדידה בשתי השיטות, בדקו עד כמה התוצאות תואמות זו לזו.</w:t>
      </w:r>
    </w:p>
    <w:p w:rsidR="00B20D52" w:rsidRDefault="00B20D52">
      <w:pPr>
        <w:bidi/>
        <w:spacing w:line="360" w:lineRule="auto"/>
        <w:contextualSpacing w:val="0"/>
      </w:pPr>
    </w:p>
    <w:p w:rsidR="00B20D52" w:rsidRDefault="005F2C2C">
      <w:pPr>
        <w:bidi/>
        <w:spacing w:line="360" w:lineRule="auto"/>
        <w:contextualSpacing w:val="0"/>
      </w:pPr>
      <w:r>
        <w:rPr>
          <w:sz w:val="24"/>
          <w:highlight w:val="yellow"/>
          <w:rtl/>
        </w:rPr>
        <w:t>רשמו את תוצאת ההערכה כאן:</w:t>
      </w:r>
    </w:p>
    <w:p w:rsidR="00B20D52" w:rsidRDefault="00B20D52">
      <w:pPr>
        <w:bidi/>
        <w:spacing w:line="360" w:lineRule="auto"/>
        <w:contextualSpacing w:val="0"/>
      </w:pPr>
    </w:p>
    <w:p w:rsidR="00B20D52" w:rsidRDefault="00B20D52">
      <w:pPr>
        <w:bidi/>
        <w:spacing w:line="360" w:lineRule="auto"/>
        <w:contextualSpacing w:val="0"/>
      </w:pPr>
    </w:p>
    <w:p w:rsidR="00B20D52" w:rsidRDefault="005F2C2C">
      <w:pPr>
        <w:bidi/>
        <w:spacing w:line="360" w:lineRule="auto"/>
        <w:contextualSpacing w:val="0"/>
      </w:pPr>
      <w:r>
        <w:rPr>
          <w:sz w:val="24"/>
          <w:highlight w:val="yellow"/>
          <w:rtl/>
        </w:rPr>
        <w:t>רשמו את תוצאת המדידה הראשונה כאן:</w:t>
      </w:r>
    </w:p>
    <w:p w:rsidR="00B20D52" w:rsidRDefault="00B20D52">
      <w:pPr>
        <w:bidi/>
        <w:spacing w:line="360" w:lineRule="auto"/>
        <w:contextualSpacing w:val="0"/>
      </w:pPr>
    </w:p>
    <w:p w:rsidR="00B20D52" w:rsidRDefault="00B20D52">
      <w:pPr>
        <w:bidi/>
        <w:spacing w:line="360" w:lineRule="auto"/>
        <w:contextualSpacing w:val="0"/>
      </w:pPr>
    </w:p>
    <w:p w:rsidR="00B20D52" w:rsidRDefault="005F2C2C">
      <w:pPr>
        <w:bidi/>
        <w:spacing w:line="360" w:lineRule="auto"/>
        <w:contextualSpacing w:val="0"/>
      </w:pPr>
      <w:r>
        <w:rPr>
          <w:sz w:val="24"/>
          <w:highlight w:val="yellow"/>
          <w:rtl/>
        </w:rPr>
        <w:t>רשמו את תוצאת המדידה השניה כאן:</w:t>
      </w:r>
    </w:p>
    <w:p w:rsidR="00B20D52" w:rsidRDefault="00B20D52">
      <w:pPr>
        <w:bidi/>
        <w:spacing w:line="360" w:lineRule="auto"/>
        <w:contextualSpacing w:val="0"/>
      </w:pPr>
    </w:p>
    <w:p w:rsidR="00B20D52" w:rsidRDefault="00B20D52">
      <w:pPr>
        <w:bidi/>
        <w:spacing w:line="360" w:lineRule="auto"/>
        <w:contextualSpacing w:val="0"/>
      </w:pPr>
    </w:p>
    <w:p w:rsidR="00B20D52" w:rsidRDefault="00B20D52">
      <w:pPr>
        <w:bidi/>
        <w:spacing w:line="360" w:lineRule="auto"/>
        <w:contextualSpacing w:val="0"/>
      </w:pPr>
    </w:p>
    <w:p w:rsidR="00B20D52" w:rsidRDefault="005F2C2C">
      <w:pPr>
        <w:bidi/>
        <w:contextualSpacing w:val="0"/>
        <w:jc w:val="center"/>
      </w:pPr>
      <w:r>
        <w:rPr>
          <w:noProof/>
        </w:rPr>
        <w:lastRenderedPageBreak/>
        <w:drawing>
          <wp:inline distT="19050" distB="19050" distL="19050" distR="19050">
            <wp:extent cx="5286375" cy="7477619"/>
            <wp:effectExtent l="0" t="0" r="0" b="0"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77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0D52" w:rsidRDefault="00B20D52">
      <w:pPr>
        <w:bidi/>
        <w:spacing w:line="360" w:lineRule="auto"/>
        <w:contextualSpacing w:val="0"/>
      </w:pPr>
    </w:p>
    <w:sectPr w:rsidR="00B20D5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2C" w:rsidRDefault="005F2C2C">
      <w:pPr>
        <w:spacing w:line="240" w:lineRule="auto"/>
      </w:pPr>
      <w:r>
        <w:separator/>
      </w:r>
    </w:p>
  </w:endnote>
  <w:endnote w:type="continuationSeparator" w:id="0">
    <w:p w:rsidR="005F2C2C" w:rsidRDefault="005F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2C" w:rsidRDefault="005F2C2C">
      <w:pPr>
        <w:spacing w:line="240" w:lineRule="auto"/>
      </w:pPr>
      <w:r>
        <w:separator/>
      </w:r>
    </w:p>
  </w:footnote>
  <w:footnote w:type="continuationSeparator" w:id="0">
    <w:p w:rsidR="005F2C2C" w:rsidRDefault="005F2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2" w:rsidRDefault="005F2C2C">
    <w:pPr>
      <w:pStyle w:val="a3"/>
      <w:bidi/>
      <w:spacing w:before="0"/>
      <w:contextualSpacing w:val="0"/>
      <w:jc w:val="center"/>
    </w:pPr>
    <w:bookmarkStart w:id="1" w:name="h.f7nmt1ghynfn" w:colFirst="0" w:colLast="0"/>
    <w:bookmarkEnd w:id="1"/>
    <w:r>
      <w:rPr>
        <w:noProof/>
      </w:rPr>
      <w:drawing>
        <wp:inline distT="19050" distB="19050" distL="19050" distR="19050">
          <wp:extent cx="914400" cy="857250"/>
          <wp:effectExtent l="0" t="0" r="0" b="0"/>
          <wp:docPr id="3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color w:val="0B5394"/>
        <w:sz w:val="36"/>
        <w:rtl/>
      </w:rPr>
      <w:t>עתודה מדעית טכנולוגית</w:t>
    </w:r>
    <w:r>
      <w:rPr>
        <w:sz w:val="48"/>
      </w:rPr>
      <w:t xml:space="preserve"> </w:t>
    </w:r>
    <w:r>
      <w:rPr>
        <w:noProof/>
      </w:rPr>
      <w:drawing>
        <wp:inline distT="19050" distB="19050" distL="19050" distR="19050">
          <wp:extent cx="1047750" cy="685800"/>
          <wp:effectExtent l="0" t="0" r="0" b="0"/>
          <wp:docPr id="2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9050" distB="19050" distL="19050" distR="19050">
          <wp:extent cx="904875" cy="46672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D52" w:rsidRDefault="00B20D52">
    <w:pPr>
      <w:pBdr>
        <w:top w:val="single" w:sz="4" w:space="1" w:color="auto"/>
      </w:pBdr>
    </w:pPr>
  </w:p>
  <w:p w:rsidR="00B20D52" w:rsidRDefault="00B20D52">
    <w:pPr>
      <w:bidi/>
      <w:spacing w:line="240" w:lineRule="auto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0D52"/>
    <w:rsid w:val="005F2C2C"/>
    <w:rsid w:val="00B20D52"/>
    <w:rsid w:val="00F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F24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24B9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F24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24B9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558</Characters>
  <Application>Microsoft Office Word</Application>
  <DocSecurity>0</DocSecurity>
  <Lines>4</Lines>
  <Paragraphs>1</Paragraphs>
  <ScaleCrop>false</ScaleCrop>
  <Company>***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עותק של דף חקר - מדידת שטח</dc:title>
  <cp:lastModifiedBy>***</cp:lastModifiedBy>
  <cp:revision>2</cp:revision>
  <dcterms:created xsi:type="dcterms:W3CDTF">2014-01-16T10:40:00Z</dcterms:created>
  <dcterms:modified xsi:type="dcterms:W3CDTF">2014-01-16T10:40:00Z</dcterms:modified>
</cp:coreProperties>
</file>