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6F8" w:rsidRDefault="008246F8" w:rsidP="008246F8">
      <w:pPr>
        <w:spacing w:after="120"/>
        <w:rPr>
          <w:rFonts w:ascii="Arial" w:hAnsi="Arial" w:cs="David"/>
          <w:sz w:val="24"/>
          <w:szCs w:val="24"/>
          <w:rtl/>
        </w:rPr>
      </w:pPr>
      <w:bookmarkStart w:id="0" w:name="_GoBack"/>
      <w:bookmarkEnd w:id="0"/>
    </w:p>
    <w:p w:rsidR="008246F8" w:rsidRDefault="008246F8" w:rsidP="008246F8">
      <w:pPr>
        <w:spacing w:after="120"/>
        <w:rPr>
          <w:rFonts w:cs="David"/>
          <w:b/>
          <w:bCs/>
          <w:color w:val="993366"/>
          <w:sz w:val="28"/>
          <w:szCs w:val="28"/>
          <w:rtl/>
        </w:rPr>
      </w:pPr>
      <w:r>
        <w:rPr>
          <w:rFonts w:cs="David"/>
          <w:b/>
          <w:bCs/>
          <w:color w:val="993366"/>
          <w:sz w:val="28"/>
          <w:szCs w:val="28"/>
          <w:rtl/>
        </w:rPr>
        <w:t>השוואה בין הניסויים</w:t>
      </w:r>
    </w:p>
    <w:p w:rsidR="008246F8" w:rsidRPr="003B7CCD" w:rsidRDefault="008246F8" w:rsidP="008246F8">
      <w:pPr>
        <w:spacing w:after="120"/>
        <w:jc w:val="both"/>
        <w:rPr>
          <w:rFonts w:ascii="Arial" w:hAnsi="Arial" w:cs="David"/>
          <w:rtl/>
        </w:rPr>
      </w:pPr>
      <w:r w:rsidRPr="008246F8">
        <w:rPr>
          <w:rFonts w:ascii="Arial" w:hAnsi="Arial" w:cs="David"/>
          <w:sz w:val="32"/>
          <w:szCs w:val="32"/>
          <w:rtl/>
        </w:rPr>
        <w:t>אין ספק שהגולה והגצים יוצאים מן המסלול המעגלי למסלולים ישרים,</w:t>
      </w:r>
      <w:r w:rsidRPr="003B7CCD">
        <w:rPr>
          <w:rFonts w:ascii="Arial" w:hAnsi="Arial" w:cs="David"/>
          <w:rtl/>
        </w:rPr>
        <w:t xml:space="preserve"> אך האם זהו מסלול משיק למעגל בנקודת ה"נטישה"? דומה שכך הדבר. האם אפשר לוודא זאת? במקרה של הגולה אפשר לבדוק את הדבר באמצעות סרגל. בהדגמת הזיקוק המסתובב קשה לראות היכן בדיוק ניתק הגץ, מפני שכל האזור מואר בגלל הזיקוק המסתובב.</w:t>
      </w:r>
    </w:p>
    <w:p w:rsidR="008246F8" w:rsidRPr="008246F8" w:rsidRDefault="008246F8" w:rsidP="008246F8">
      <w:pPr>
        <w:spacing w:after="120"/>
        <w:jc w:val="both"/>
        <w:rPr>
          <w:rFonts w:ascii="Arial" w:hAnsi="Arial" w:cs="David"/>
          <w:sz w:val="32"/>
          <w:szCs w:val="32"/>
          <w:rtl/>
        </w:rPr>
      </w:pPr>
      <w:r w:rsidRPr="003B7CCD">
        <w:rPr>
          <w:rFonts w:ascii="Arial" w:hAnsi="Arial" w:cs="David"/>
          <w:rtl/>
        </w:rPr>
        <w:t xml:space="preserve">משני הניסויים מתברר כי הדבר אינו מעלה ואינו מוריד. </w:t>
      </w:r>
      <w:r w:rsidRPr="008246F8">
        <w:rPr>
          <w:rFonts w:ascii="Arial" w:hAnsi="Arial" w:cs="David"/>
          <w:sz w:val="32"/>
          <w:szCs w:val="32"/>
          <w:rtl/>
        </w:rPr>
        <w:t>גוף שניתק ממסלול מעגלי, מאבד מיד את עקמומיות המסלול וממשיך במסלול ישר, המשיק למעגל בנקודת הניתוק.</w:t>
      </w:r>
      <w:r w:rsidRPr="008246F8">
        <w:rPr>
          <w:rFonts w:ascii="Arial" w:hAnsi="Arial" w:cs="David" w:hint="cs"/>
          <w:sz w:val="32"/>
          <w:szCs w:val="32"/>
          <w:rtl/>
        </w:rPr>
        <w:t xml:space="preserve"> </w:t>
      </w:r>
    </w:p>
    <w:p w:rsidR="008246F8" w:rsidRPr="003B7CCD" w:rsidRDefault="008246F8" w:rsidP="008246F8">
      <w:pPr>
        <w:spacing w:after="120"/>
        <w:ind w:right="2340"/>
        <w:jc w:val="both"/>
        <w:rPr>
          <w:rFonts w:ascii="Arial" w:hAnsi="Arial" w:cs="David"/>
          <w:rtl/>
        </w:rPr>
      </w:pPr>
      <w:r>
        <w:rPr>
          <w:noProof/>
        </w:rPr>
        <mc:AlternateContent>
          <mc:Choice Requires="wpg">
            <w:drawing>
              <wp:anchor distT="0" distB="0" distL="114300" distR="114300" simplePos="0" relativeHeight="251660288" behindDoc="0" locked="0" layoutInCell="1" allowOverlap="1" wp14:anchorId="5FDCE15B" wp14:editId="37BE3E19">
                <wp:simplePos x="0" y="0"/>
                <wp:positionH relativeFrom="column">
                  <wp:posOffset>680720</wp:posOffset>
                </wp:positionH>
                <wp:positionV relativeFrom="paragraph">
                  <wp:posOffset>914400</wp:posOffset>
                </wp:positionV>
                <wp:extent cx="2038350" cy="457835"/>
                <wp:effectExtent l="19050" t="19050" r="19050" b="151765"/>
                <wp:wrapNone/>
                <wp:docPr id="644" name="קבוצה 6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8350" cy="457835"/>
                          <a:chOff x="3060" y="14940"/>
                          <a:chExt cx="3210" cy="721"/>
                        </a:xfrm>
                      </wpg:grpSpPr>
                      <wps:wsp>
                        <wps:cNvPr id="645" name="Freeform 220"/>
                        <wps:cNvSpPr>
                          <a:spLocks/>
                        </wps:cNvSpPr>
                        <wps:spPr bwMode="auto">
                          <a:xfrm>
                            <a:off x="3060" y="15120"/>
                            <a:ext cx="2700" cy="390"/>
                          </a:xfrm>
                          <a:custGeom>
                            <a:avLst/>
                            <a:gdLst>
                              <a:gd name="T0" fmla="*/ 0 w 2700"/>
                              <a:gd name="T1" fmla="*/ 360 h 390"/>
                              <a:gd name="T2" fmla="*/ 360 w 2700"/>
                              <a:gd name="T3" fmla="*/ 0 h 390"/>
                              <a:gd name="T4" fmla="*/ 1260 w 2700"/>
                              <a:gd name="T5" fmla="*/ 360 h 390"/>
                              <a:gd name="T6" fmla="*/ 2160 w 2700"/>
                              <a:gd name="T7" fmla="*/ 180 h 390"/>
                              <a:gd name="T8" fmla="*/ 2700 w 2700"/>
                              <a:gd name="T9" fmla="*/ 360 h 390"/>
                            </a:gdLst>
                            <a:ahLst/>
                            <a:cxnLst>
                              <a:cxn ang="0">
                                <a:pos x="T0" y="T1"/>
                              </a:cxn>
                              <a:cxn ang="0">
                                <a:pos x="T2" y="T3"/>
                              </a:cxn>
                              <a:cxn ang="0">
                                <a:pos x="T4" y="T5"/>
                              </a:cxn>
                              <a:cxn ang="0">
                                <a:pos x="T6" y="T7"/>
                              </a:cxn>
                              <a:cxn ang="0">
                                <a:pos x="T8" y="T9"/>
                              </a:cxn>
                            </a:cxnLst>
                            <a:rect l="0" t="0" r="r" b="b"/>
                            <a:pathLst>
                              <a:path w="2700" h="390">
                                <a:moveTo>
                                  <a:pt x="0" y="360"/>
                                </a:moveTo>
                                <a:cubicBezTo>
                                  <a:pt x="75" y="180"/>
                                  <a:pt x="150" y="0"/>
                                  <a:pt x="360" y="0"/>
                                </a:cubicBezTo>
                                <a:cubicBezTo>
                                  <a:pt x="570" y="0"/>
                                  <a:pt x="960" y="330"/>
                                  <a:pt x="1260" y="360"/>
                                </a:cubicBezTo>
                                <a:cubicBezTo>
                                  <a:pt x="1560" y="390"/>
                                  <a:pt x="1920" y="180"/>
                                  <a:pt x="2160" y="180"/>
                                </a:cubicBezTo>
                                <a:cubicBezTo>
                                  <a:pt x="2400" y="180"/>
                                  <a:pt x="2550" y="270"/>
                                  <a:pt x="2700" y="3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6" name="Line 221"/>
                        <wps:cNvCnPr/>
                        <wps:spPr bwMode="auto">
                          <a:xfrm>
                            <a:off x="3423" y="15120"/>
                            <a:ext cx="540" cy="0"/>
                          </a:xfrm>
                          <a:prstGeom prst="line">
                            <a:avLst/>
                          </a:prstGeom>
                          <a:noFill/>
                          <a:ln w="9525">
                            <a:solidFill>
                              <a:srgbClr val="969696"/>
                            </a:solidFill>
                            <a:round/>
                            <a:headEnd/>
                            <a:tailEnd type="triangle" w="sm" len="sm"/>
                          </a:ln>
                          <a:extLst>
                            <a:ext uri="{909E8E84-426E-40DD-AFC4-6F175D3DCCD1}">
                              <a14:hiddenFill xmlns:a14="http://schemas.microsoft.com/office/drawing/2010/main">
                                <a:noFill/>
                              </a14:hiddenFill>
                            </a:ext>
                          </a:extLst>
                        </wps:spPr>
                        <wps:bodyPr/>
                      </wps:wsp>
                      <wps:wsp>
                        <wps:cNvPr id="647" name="Line 222"/>
                        <wps:cNvCnPr/>
                        <wps:spPr bwMode="auto">
                          <a:xfrm>
                            <a:off x="4320" y="15480"/>
                            <a:ext cx="540" cy="0"/>
                          </a:xfrm>
                          <a:prstGeom prst="line">
                            <a:avLst/>
                          </a:prstGeom>
                          <a:noFill/>
                          <a:ln w="9525">
                            <a:solidFill>
                              <a:srgbClr val="969696"/>
                            </a:solidFill>
                            <a:round/>
                            <a:headEnd/>
                            <a:tailEnd type="triangle" w="sm" len="sm"/>
                          </a:ln>
                          <a:extLst>
                            <a:ext uri="{909E8E84-426E-40DD-AFC4-6F175D3DCCD1}">
                              <a14:hiddenFill xmlns:a14="http://schemas.microsoft.com/office/drawing/2010/main">
                                <a:noFill/>
                              </a14:hiddenFill>
                            </a:ext>
                          </a:extLst>
                        </wps:spPr>
                        <wps:bodyPr/>
                      </wps:wsp>
                      <wps:wsp>
                        <wps:cNvPr id="648" name="Line 223"/>
                        <wps:cNvCnPr/>
                        <wps:spPr bwMode="auto">
                          <a:xfrm rot="2159999">
                            <a:off x="5730" y="15660"/>
                            <a:ext cx="540" cy="1"/>
                          </a:xfrm>
                          <a:prstGeom prst="line">
                            <a:avLst/>
                          </a:prstGeom>
                          <a:noFill/>
                          <a:ln w="9525">
                            <a:solidFill>
                              <a:srgbClr val="969696"/>
                            </a:solidFill>
                            <a:round/>
                            <a:headEnd/>
                            <a:tailEnd type="triangle" w="sm" len="sm"/>
                          </a:ln>
                          <a:extLst>
                            <a:ext uri="{909E8E84-426E-40DD-AFC4-6F175D3DCCD1}">
                              <a14:hiddenFill xmlns:a14="http://schemas.microsoft.com/office/drawing/2010/main">
                                <a:noFill/>
                              </a14:hiddenFill>
                            </a:ext>
                          </a:extLst>
                        </wps:spPr>
                        <wps:bodyPr/>
                      </wps:wsp>
                      <wps:wsp>
                        <wps:cNvPr id="649" name="Line 224"/>
                        <wps:cNvCnPr/>
                        <wps:spPr bwMode="auto">
                          <a:xfrm rot="-3983452">
                            <a:off x="2911" y="15209"/>
                            <a:ext cx="540" cy="1"/>
                          </a:xfrm>
                          <a:prstGeom prst="line">
                            <a:avLst/>
                          </a:prstGeom>
                          <a:noFill/>
                          <a:ln w="9525">
                            <a:solidFill>
                              <a:srgbClr val="969696"/>
                            </a:solidFill>
                            <a:round/>
                            <a:headEnd/>
                            <a:tailEnd type="triangle"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קבוצה 644" o:spid="_x0000_s1026" style="position:absolute;margin-left:53.6pt;margin-top:1in;width:160.5pt;height:36.05pt;z-index:251660288" coordorigin="3060,14940" coordsize="3210,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">
                <v:shape id="Freeform 220" o:spid="_x0000_s1027" style="position:absolute;left:3060;top:15120;width:2700;height:390;visibility:visible;mso-wrap-style:square;v-text-anchor:top" coordsize="2700,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ea98MA&#10;AADcAAAADwAAAGRycy9kb3ducmV2LnhtbESP0YrCMBRE3xf8h3AF37ap6yqlGkVkBV9W0PoB1+ba&#10;Vpub0sRa/36zIPg4zMwZZrHqTS06al1lWcE4ikEQ51ZXXCg4ZdvPBITzyBpry6TgSQ5Wy8HHAlNt&#10;H3yg7ugLESDsUlRQet+kUrq8JIMusg1x8C62NeiDbAupW3wEuKnlVxzPpMGKw0KJDW1Kym/Hu1FQ&#10;/fJ5P+3yw+aaTH4y2pv+mhmlRsN+PQfhqffv8Ku90wpm31P4PxOO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3ea98MAAADcAAAADwAAAAAAAAAAAAAAAACYAgAAZHJzL2Rv&#10;d25yZXYueG1sUEsFBgAAAAAEAAQA9QAAAIgDAAAAAA==&#10;" path="m,360c75,180,150,,360,v210,,600,330,900,360c1560,390,1920,180,2160,180v240,,390,90,540,180e" filled="f">
                  <v:path arrowok="t" o:connecttype="custom" o:connectlocs="0,360;360,0;1260,360;2160,180;2700,360" o:connectangles="0,0,0,0,0"/>
                </v:shape>
                <v:line id="Line 221" o:spid="_x0000_s1028" style="position:absolute;visibility:visible;mso-wrap-style:square" from="3423,15120" to="3963,15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YeJg8UAAADcAAAADwAAAGRycy9kb3ducmV2LnhtbESPQWvCQBSE74X+h+UJvdWNpQ0luoot&#10;NAgtiFEQb8/sMwlm34bdrYn/3i0IPQ4z8w0zWwymFRdyvrGsYDJOQBCXVjdcKdhtv57fQfiArLG1&#10;TAqu5GExf3yYYaZtzxu6FKESEcI+QwV1CF0mpS9rMujHtiOO3sk6gyFKV0ntsI9w08qXJEmlwYbj&#10;Qo0dfdZUnotfo0C+rfrNkP8c7HdO++Va5scPlyv1NBqWUxCBhvAfvrdXWkH6msLfmXgE5Pw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YeJg8UAAADcAAAADwAAAAAAAAAA&#10;AAAAAAChAgAAZHJzL2Rvd25yZXYueG1sUEsFBgAAAAAEAAQA+QAAAJMDAAAAAA==&#10;" strokecolor="#969696">
                  <v:stroke endarrow="block" endarrowwidth="narrow" endarrowlength="short"/>
                </v:line>
                <v:line id="Line 222" o:spid="_x0000_s1029" style="position:absolute;visibility:visible;mso-wrap-style:square" from="4320,15480" to="4860,15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ssGMYAAADcAAAADwAAAGRycy9kb3ducmV2LnhtbESP3WrCQBSE74W+w3IK3umm4k9JXUUF&#10;g9CCmBZK706zp0lo9mzYXU369q5Q8HKYmW+Y5bo3jbiQ87VlBU/jBARxYXXNpYKP9/3oGYQPyBob&#10;y6TgjzysVw+DJabadnyiSx5KESHsU1RQhdCmUvqiIoN+bFvi6P1YZzBE6UqpHXYRbho5SZK5NFhz&#10;XKiwpV1FxW9+Ngrk7NCd+uzty75m9Lk5yux76zKlho/95gVEoD7cw//tg1Ywny7gdiYeAbm6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rLLBjGAAAA3AAAAA8AAAAAAAAA&#10;AAAAAAAAoQIAAGRycy9kb3ducmV2LnhtbFBLBQYAAAAABAAEAPkAAACUAwAAAAA=&#10;" strokecolor="#969696">
                  <v:stroke endarrow="block" endarrowwidth="narrow" endarrowlength="short"/>
                </v:line>
                <v:line id="Line 223" o:spid="_x0000_s1030" style="position:absolute;rotation:2359295fd;visibility:visible;mso-wrap-style:square" from="5730,15660" to="6270,156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BwOjsAAAADcAAAADwAAAGRycy9kb3ducmV2LnhtbERPTYvCMBC9C/6HMMJeRNMVFalGEUFW&#10;vFn14G1oxrbaTGqT1fbfm4Pg8fG+F6vGlOJJtSssK/gdRiCIU6sLzhScjtvBDITzyBpLy6SgJQer&#10;ZbezwFjbFx/omfhMhBB2MSrIva9iKV2ak0E3tBVx4K62NugDrDOpa3yFcFPKURRNpcGCQ0OOFW1y&#10;Su/Jv1FwPZr9to1uWIzOyewh20n7178o9dNr1nMQnhr/FX/cO61gOg5rw5lwBOTyD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gcDo7AAAAA3AAAAA8AAAAAAAAAAAAAAAAA&#10;oQIAAGRycy9kb3ducmV2LnhtbFBLBQYAAAAABAAEAPkAAACOAwAAAAA=&#10;" strokecolor="#969696">
                  <v:stroke endarrow="block" endarrowwidth="narrow" endarrowlength="short"/>
                </v:line>
                <v:line id="Line 224" o:spid="_x0000_s1031" style="position:absolute;rotation:-4350992fd;visibility:visible;mso-wrap-style:square" from="2911,15209" to="3451,152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zKFcYAAADcAAAADwAAAGRycy9kb3ducmV2LnhtbESPQUvDQBSE7wX/w/IEb3ajaG3TboJY&#10;Wor0Yu3F2yP7zEazb2P2tY3/3hUKPQ4z8w2zKAffqiP1sQls4G6cgSKugm24NrB/X91OQUVBttgG&#10;JgO/FKEsrkYLzG048Rsdd1KrBOGYowEn0uVax8qRxzgOHXHyPkPvUZLsa217PCW4b/V9lk20x4bT&#10;gsOOXhxV37uDN5BtP9xTWL4eZI2yedx/TZf0szXm5np4noMSGuQSPrc31sDkYQb/Z9IR0M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SsyhXGAAAA3AAAAA8AAAAAAAAA&#10;AAAAAAAAoQIAAGRycy9kb3ducmV2LnhtbFBLBQYAAAAABAAEAPkAAACUAwAAAAA=&#10;" strokecolor="#969696">
                  <v:stroke endarrow="block" endarrowwidth="narrow" endarrowlength="short"/>
                </v:line>
              </v:group>
            </w:pict>
          </mc:Fallback>
        </mc:AlternateContent>
      </w:r>
      <w:r>
        <w:rPr>
          <w:noProof/>
        </w:rPr>
        <mc:AlternateContent>
          <mc:Choice Requires="wpg">
            <w:drawing>
              <wp:anchor distT="0" distB="0" distL="114300" distR="114300" simplePos="0" relativeHeight="251659264" behindDoc="1" locked="0" layoutInCell="1" allowOverlap="1" wp14:anchorId="18610DFD" wp14:editId="5E6272A2">
                <wp:simplePos x="0" y="0"/>
                <wp:positionH relativeFrom="column">
                  <wp:posOffset>0</wp:posOffset>
                </wp:positionH>
                <wp:positionV relativeFrom="paragraph">
                  <wp:posOffset>52070</wp:posOffset>
                </wp:positionV>
                <wp:extent cx="1371600" cy="1332865"/>
                <wp:effectExtent l="0" t="0" r="19050" b="19685"/>
                <wp:wrapSquare wrapText="bothSides"/>
                <wp:docPr id="1189" name="קבוצה 11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1332865"/>
                          <a:chOff x="1800" y="12630"/>
                          <a:chExt cx="1698" cy="1650"/>
                        </a:xfrm>
                      </wpg:grpSpPr>
                      <wpg:grpSp>
                        <wpg:cNvPr id="1190" name="Group 201"/>
                        <wpg:cNvGrpSpPr>
                          <a:grpSpLocks/>
                        </wpg:cNvGrpSpPr>
                        <wpg:grpSpPr bwMode="auto">
                          <a:xfrm>
                            <a:off x="1908" y="12660"/>
                            <a:ext cx="1590" cy="1620"/>
                            <a:chOff x="1905" y="12660"/>
                            <a:chExt cx="1590" cy="1620"/>
                          </a:xfrm>
                        </wpg:grpSpPr>
                        <wpg:grpSp>
                          <wpg:cNvPr id="1191" name="Group 202"/>
                          <wpg:cNvGrpSpPr>
                            <a:grpSpLocks/>
                          </wpg:cNvGrpSpPr>
                          <wpg:grpSpPr bwMode="auto">
                            <a:xfrm>
                              <a:off x="1905" y="12660"/>
                              <a:ext cx="1590" cy="1620"/>
                              <a:chOff x="1905" y="12660"/>
                              <a:chExt cx="1590" cy="1620"/>
                            </a:xfrm>
                          </wpg:grpSpPr>
                          <wpg:grpSp>
                            <wpg:cNvPr id="1192" name="Group 203"/>
                            <wpg:cNvGrpSpPr>
                              <a:grpSpLocks/>
                            </wpg:cNvGrpSpPr>
                            <wpg:grpSpPr bwMode="auto">
                              <a:xfrm>
                                <a:off x="1980" y="12660"/>
                                <a:ext cx="1440" cy="1620"/>
                                <a:chOff x="1980" y="12420"/>
                                <a:chExt cx="1440" cy="1620"/>
                              </a:xfrm>
                            </wpg:grpSpPr>
                            <wps:wsp>
                              <wps:cNvPr id="1193" name="Oval 204"/>
                              <wps:cNvSpPr>
                                <a:spLocks noChangeArrowheads="1"/>
                              </wps:cNvSpPr>
                              <wps:spPr bwMode="auto">
                                <a:xfrm>
                                  <a:off x="1980" y="12510"/>
                                  <a:ext cx="1440" cy="14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94" name="Oval 205"/>
                              <wps:cNvSpPr>
                                <a:spLocks noChangeArrowheads="1"/>
                              </wps:cNvSpPr>
                              <wps:spPr bwMode="auto">
                                <a:xfrm>
                                  <a:off x="2610" y="12420"/>
                                  <a:ext cx="180" cy="180"/>
                                </a:xfrm>
                                <a:prstGeom prst="ellipse">
                                  <a:avLst/>
                                </a:prstGeom>
                                <a:solidFill>
                                  <a:srgbClr val="333333"/>
                                </a:solidFill>
                                <a:ln w="9525">
                                  <a:solidFill>
                                    <a:srgbClr val="000000"/>
                                  </a:solidFill>
                                  <a:round/>
                                  <a:headEnd/>
                                  <a:tailEnd/>
                                </a:ln>
                              </wps:spPr>
                              <wps:bodyPr rot="0" vert="horz" wrap="square" lIns="91440" tIns="45720" rIns="91440" bIns="45720" anchor="t" anchorCtr="0" upright="1">
                                <a:noAutofit/>
                              </wps:bodyPr>
                            </wps:wsp>
                            <wps:wsp>
                              <wps:cNvPr id="1195" name="Oval 206"/>
                              <wps:cNvSpPr>
                                <a:spLocks noChangeArrowheads="1"/>
                              </wps:cNvSpPr>
                              <wps:spPr bwMode="auto">
                                <a:xfrm>
                                  <a:off x="2610" y="13860"/>
                                  <a:ext cx="180" cy="180"/>
                                </a:xfrm>
                                <a:prstGeom prst="ellipse">
                                  <a:avLst/>
                                </a:prstGeom>
                                <a:solidFill>
                                  <a:srgbClr val="333333"/>
                                </a:solidFill>
                                <a:ln w="9525">
                                  <a:solidFill>
                                    <a:srgbClr val="000000"/>
                                  </a:solidFill>
                                  <a:round/>
                                  <a:headEnd/>
                                  <a:tailEnd/>
                                </a:ln>
                              </wps:spPr>
                              <wps:bodyPr rot="0" vert="horz" wrap="square" lIns="91440" tIns="45720" rIns="91440" bIns="45720" anchor="t" anchorCtr="0" upright="1">
                                <a:noAutofit/>
                              </wps:bodyPr>
                            </wps:wsp>
                          </wpg:grpSp>
                          <wps:wsp>
                            <wps:cNvPr id="1196" name="Oval 207"/>
                            <wps:cNvSpPr>
                              <a:spLocks noChangeArrowheads="1"/>
                            </wps:cNvSpPr>
                            <wps:spPr bwMode="auto">
                              <a:xfrm>
                                <a:off x="1905" y="13380"/>
                                <a:ext cx="180" cy="180"/>
                              </a:xfrm>
                              <a:prstGeom prst="ellipse">
                                <a:avLst/>
                              </a:prstGeom>
                              <a:solidFill>
                                <a:srgbClr val="333333"/>
                              </a:solidFill>
                              <a:ln w="9525">
                                <a:solidFill>
                                  <a:srgbClr val="000000"/>
                                </a:solidFill>
                                <a:round/>
                                <a:headEnd/>
                                <a:tailEnd/>
                              </a:ln>
                            </wps:spPr>
                            <wps:bodyPr rot="0" vert="horz" wrap="square" lIns="91440" tIns="45720" rIns="91440" bIns="45720" anchor="t" anchorCtr="0" upright="1">
                              <a:noAutofit/>
                            </wps:bodyPr>
                          </wps:wsp>
                          <wps:wsp>
                            <wps:cNvPr id="1197" name="Oval 208"/>
                            <wps:cNvSpPr>
                              <a:spLocks noChangeArrowheads="1"/>
                            </wps:cNvSpPr>
                            <wps:spPr bwMode="auto">
                              <a:xfrm>
                                <a:off x="3315" y="13380"/>
                                <a:ext cx="180" cy="180"/>
                              </a:xfrm>
                              <a:prstGeom prst="ellipse">
                                <a:avLst/>
                              </a:prstGeom>
                              <a:solidFill>
                                <a:srgbClr val="333333"/>
                              </a:solidFill>
                              <a:ln w="9525">
                                <a:solidFill>
                                  <a:srgbClr val="000000"/>
                                </a:solidFill>
                                <a:round/>
                                <a:headEnd/>
                                <a:tailEnd/>
                              </a:ln>
                            </wps:spPr>
                            <wps:bodyPr rot="0" vert="horz" wrap="square" lIns="91440" tIns="45720" rIns="91440" bIns="45720" anchor="t" anchorCtr="0" upright="1">
                              <a:noAutofit/>
                            </wps:bodyPr>
                          </wps:wsp>
                        </wpg:grpSp>
                        <wps:wsp>
                          <wps:cNvPr id="1198" name="Line 209"/>
                          <wps:cNvCnPr/>
                          <wps:spPr bwMode="auto">
                            <a:xfrm flipH="1">
                              <a:off x="2157" y="12750"/>
                              <a:ext cx="540"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1199" name="Line 210"/>
                          <wps:cNvCnPr/>
                          <wps:spPr bwMode="auto">
                            <a:xfrm rot="16200000" flipH="1">
                              <a:off x="1710" y="13770"/>
                              <a:ext cx="540"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1200" name="Line 211"/>
                          <wps:cNvCnPr/>
                          <wps:spPr bwMode="auto">
                            <a:xfrm rot="10800000" flipH="1">
                              <a:off x="2700" y="14190"/>
                              <a:ext cx="540"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1201" name="Line 212"/>
                          <wps:cNvCnPr/>
                          <wps:spPr bwMode="auto">
                            <a:xfrm rot="5400000" flipH="1">
                              <a:off x="3150" y="13230"/>
                              <a:ext cx="540"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g:grpSp>
                      <wpg:grpSp>
                        <wpg:cNvPr id="1209" name="Group 213"/>
                        <wpg:cNvGrpSpPr>
                          <a:grpSpLocks/>
                        </wpg:cNvGrpSpPr>
                        <wpg:grpSpPr bwMode="auto">
                          <a:xfrm>
                            <a:off x="1800" y="12750"/>
                            <a:ext cx="1620" cy="1440"/>
                            <a:chOff x="1800" y="12750"/>
                            <a:chExt cx="1620" cy="1440"/>
                          </a:xfrm>
                        </wpg:grpSpPr>
                        <wps:wsp>
                          <wps:cNvPr id="1210" name="Line 214"/>
                          <wps:cNvCnPr/>
                          <wps:spPr bwMode="auto">
                            <a:xfrm>
                              <a:off x="1800" y="12750"/>
                              <a:ext cx="1620" cy="0"/>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40" name="Line 215"/>
                          <wps:cNvCnPr/>
                          <wps:spPr bwMode="auto">
                            <a:xfrm>
                              <a:off x="1800" y="14190"/>
                              <a:ext cx="1620" cy="0"/>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grpSp>
                      <wpg:grpSp>
                        <wpg:cNvPr id="641" name="Group 216"/>
                        <wpg:cNvGrpSpPr>
                          <a:grpSpLocks/>
                        </wpg:cNvGrpSpPr>
                        <wpg:grpSpPr bwMode="auto">
                          <a:xfrm rot="5400000">
                            <a:off x="1890" y="12720"/>
                            <a:ext cx="1620" cy="1440"/>
                            <a:chOff x="1800" y="12750"/>
                            <a:chExt cx="1620" cy="1440"/>
                          </a:xfrm>
                        </wpg:grpSpPr>
                        <wps:wsp>
                          <wps:cNvPr id="642" name="Line 217"/>
                          <wps:cNvCnPr/>
                          <wps:spPr bwMode="auto">
                            <a:xfrm>
                              <a:off x="1800" y="12750"/>
                              <a:ext cx="1620" cy="0"/>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43" name="Line 218"/>
                          <wps:cNvCnPr/>
                          <wps:spPr bwMode="auto">
                            <a:xfrm>
                              <a:off x="1800" y="14190"/>
                              <a:ext cx="1620" cy="0"/>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קבוצה 1189" o:spid="_x0000_s1026" style="position:absolute;margin-left:0;margin-top:4.1pt;width:108pt;height:104.95pt;z-index:-251657216" coordorigin="1800,12630" coordsize="1698,1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">
                <v:group id="Group 201" o:spid="_x0000_s1027" style="position:absolute;left:1908;top:12660;width:1590;height:1620" coordorigin="1905,12660" coordsize="1590,16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8XHzeccAAADd&#10;AAAADwAAAAAAAAAAAAAAAACqAgAAZHJzL2Rvd25yZXYueG1sUEsFBgAAAAAEAAQA+gAAAJ4DAAAA&#10;AA==&#10;">
                  <v:group id="Group 202" o:spid="_x0000_s1028" style="position:absolute;left:1905;top:12660;width:1590;height:1620" coordorigin="1905,12660" coordsize="1590,16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j1W4sQAAADdAAAA&#10;DwAAAAAAAAAAAAAAAACqAgAAZHJzL2Rvd25yZXYueG1sUEsFBgAAAAAEAAQA+gAAAJsDAAAAAA==&#10;">
                    <v:group id="Group 203" o:spid="_x0000_s1029" style="position:absolute;left:1980;top:12660;width:1440;height:1620" coordorigin="1980,12420" coordsize="1440,16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u/IlcUAAADdAAAADwAAAGRycy9kb3ducmV2LnhtbERPS2vCQBC+F/wPywi9&#10;1U0iLTZ1FREtPUjBRCi9DdkxCWZnQ3bN4993C4Xe5uN7zno7mkb01LnasoJ4EYEgLqyuuVRwyY9P&#10;KxDOI2tsLJOCiRxsN7OHNabaDnymPvOlCCHsUlRQed+mUrqiIoNuYVviwF1tZ9AH2JVSdziEcNPI&#10;JIpepMGaQ0OFLe0rKm7Z3Sh4H3DYLeNDf7pd99N3/vz5dYpJqcf5uHsD4Wn0/+I/94cO8+PXBH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7vyJXFAAAA3QAA&#10;AA8AAAAAAAAAAAAAAAAAqgIAAGRycy9kb3ducmV2LnhtbFBLBQYAAAAABAAEAPoAAACcAwAAAAA=&#10;">
                      <v:oval id="Oval 204" o:spid="_x0000_s1030" style="position:absolute;left:1980;top:12510;width:1440;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rcOMIA&#10;AADdAAAADwAAAGRycy9kb3ducmV2LnhtbERPTWvCQBC9C/0PyxR6000MSpu6ilQK9tCDsb0P2TEJ&#10;ZmdDdozx37uFgrd5vM9ZbUbXqoH60Hg2kM4SUMSltw1XBn6On9NXUEGQLbaeycCNAmzWT5MV5tZf&#10;+UBDIZWKIRxyNFCLdLnWoazJYZj5jjhyJ987lAj7StserzHctXqeJEvtsOHYUGNHHzWV5+LiDOyq&#10;bbEcdCaL7LTby+L8+/2Vpca8PI/bd1BCozzE/+69jfPTtwz+vokn6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Gtw4wgAAAN0AAAAPAAAAAAAAAAAAAAAAAJgCAABkcnMvZG93&#10;bnJldi54bWxQSwUGAAAAAAQABAD1AAAAhwMAAAAA&#10;"/>
                      <v:oval id="Oval 205" o:spid="_x0000_s1031" style="position:absolute;left:2610;top:12420;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IfFcEA&#10;AADdAAAADwAAAGRycy9kb3ducmV2LnhtbERPTYvCMBC9C/sfwgjeNLWoaDXKIiwse1Lr7nloxqbY&#10;TEoTbf33G0HwNo/3OZtdb2txp9ZXjhVMJwkI4sLpiksF5/xrvAThA7LG2jEpeJCH3fZjsMFMu46P&#10;dD+FUsQQ9hkqMCE0mZS+MGTRT1xDHLmLay2GCNtS6ha7GG5rmSbJQlqsODYYbGhvqLieblbBX50e&#10;+h9vr6u5sfPHJSnz9LdTajTsP9cgAvXhLX65v3WcP13N4PlNPEF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ciHxXBAAAA3QAAAA8AAAAAAAAAAAAAAAAAmAIAAGRycy9kb3du&#10;cmV2LnhtbFBLBQYAAAAABAAEAPUAAACGAwAAAAA=&#10;" fillcolor="#333"/>
                      <v:oval id="Oval 206" o:spid="_x0000_s1032" style="position:absolute;left:2610;top:13860;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66jsEA&#10;AADdAAAADwAAAGRycy9kb3ducmV2LnhtbERPS4vCMBC+C/6HMMLeNLVQsdUosrAge1ofu+ehGZti&#10;MylNtPXfbwTB23x8z1lvB9uIO3W+dqxgPktAEJdO11wpOJ++pksQPiBrbByTggd52G7GozUW2vV8&#10;oPsxVCKGsC9QgQmhLaT0pSGLfuZa4shdXGcxRNhVUnfYx3DbyDRJFtJizbHBYEufhsrr8WYV/DXp&#10;z/Dt7TXPjM0el6Q6pb+9Uh+TYbcCEWgIb/HLvddx/jzP4PlNPEF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huuo7BAAAA3QAAAA8AAAAAAAAAAAAAAAAAmAIAAGRycy9kb3du&#10;cmV2LnhtbFBLBQYAAAAABAAEAPUAAACGAwAAAAA=&#10;" fillcolor="#333"/>
                    </v:group>
                    <v:oval id="Oval 207" o:spid="_x0000_s1033" style="position:absolute;left:1905;top:13380;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wk+cEA&#10;AADdAAAADwAAAGRycy9kb3ducmV2LnhtbERPS4vCMBC+C/sfwgjeNLWgaNdUZEFY9rS+9jw0Y1Pa&#10;TEoTbf33ZkHwNh/fczbbwTbiTp2vHCuYzxIQxIXTFZcKzqf9dAXCB2SNjWNS8CAP2/xjtMFMu54P&#10;dD+GUsQQ9hkqMCG0mZS+MGTRz1xLHLmr6yyGCLtS6g77GG4bmSbJUlqsODYYbOnLUFEfb1bBX5P+&#10;Dj/e1uuFsYvHNSlP6aVXajIedp8gAg3hLX65v3WcP18v4f+beILM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i8JPnBAAAA3QAAAA8AAAAAAAAAAAAAAAAAmAIAAGRycy9kb3du&#10;cmV2LnhtbFBLBQYAAAAABAAEAPUAAACGAwAAAAA=&#10;" fillcolor="#333"/>
                    <v:oval id="Oval 208" o:spid="_x0000_s1034" style="position:absolute;left:3315;top:13380;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BYsEA&#10;AADdAAAADwAAAGRycy9kb3ducmV2LnhtbERPS4vCMBC+C/sfwgjeNLXgqxplERYWT6t19zw0Y1Ns&#10;JqWJtv77jSB4m4/vOZtdb2txp9ZXjhVMJwkI4sLpiksF5/xrvAThA7LG2jEpeJCH3fZjsMFMu46P&#10;dD+FUsQQ9hkqMCE0mZS+MGTRT1xDHLmLay2GCNtS6ha7GG5rmSbJXFqsODYYbGhvqLieblbBX53+&#10;9Advr6uZsbPHJSnz9LdTajTsP9cgAvXhLX65v3WcP10t4PlNPEF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fwgWLBAAAA3QAAAA8AAAAAAAAAAAAAAAAAmAIAAGRycy9kb3du&#10;cmV2LnhtbFBLBQYAAAAABAAEAPUAAACGAwAAAAA=&#10;" fillcolor="#333"/>
                  </v:group>
                  <v:line id="Line 209" o:spid="_x0000_s1035" style="position:absolute;flip:x;visibility:visible;mso-wrap-style:square" from="2157,12750" to="2697,127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nZrRcUAAADdAAAADwAAAGRycy9kb3ducmV2LnhtbESPT2vDMAzF74N9B6PCbquTQcua1S1l&#10;MChlhfUPO4tYTUJtOcRukn776jDYTeI9vffTcj16p3rqYhPYQD7NQBGXwTZcGTifvl7fQcWEbNEF&#10;JgN3irBePT8tsbBh4AP1x1QpCeFYoIE6pbbQOpY1eYzT0BKLdgmdxyRrV2nb4SDh3um3LJtrjw1L&#10;Q40tfdZUXo83b8Dx7/XwPdsRZT/VfZ9v7Oj03piXybj5AJVoTP/mv+utFfx8IbjyjYygV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nZrRcUAAADdAAAADwAAAAAAAAAA&#10;AAAAAAChAgAAZHJzL2Rvd25yZXYueG1sUEsFBgAAAAAEAAQA+QAAAJMDAAAAAA==&#10;">
                    <v:stroke endarrow="block" endarrowwidth="narrow" endarrowlength="short"/>
                  </v:line>
                  <v:line id="Line 210" o:spid="_x0000_s1036" style="position:absolute;rotation:90;flip:x;visibility:visible;mso-wrap-style:square" from="1710,13770" to="2250,137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eOycIAAADdAAAADwAAAGRycy9kb3ducmV2LnhtbERPS4vCMBC+C/sfwgh709Q9+OgaRV2E&#10;4q3u7n1oxqbYTLpNtlZ/vREEb/PxPWe57m0tOmp95VjBZJyAIC6crrhU8PO9H81B+ICssXZMCq7k&#10;Yb16Gywx1e7COXXHUIoYwj5FBSaEJpXSF4Ys+rFriCN3cq3FEGFbSt3iJYbbWn4kyVRarDg2GGxo&#10;Z6g4H/+tgu4vbLPmy+Chu+XFdPab7ee5U+p92G8+QQTqw0v8dGc6zp8sFvD4Jp4gV3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eOycIAAADdAAAADwAAAAAAAAAAAAAA&#10;AAChAgAAZHJzL2Rvd25yZXYueG1sUEsFBgAAAAAEAAQA+QAAAJADAAAAAA==&#10;">
                    <v:stroke endarrow="block" endarrowwidth="narrow" endarrowlength="short"/>
                  </v:line>
                  <v:line id="Line 211" o:spid="_x0000_s1037" style="position:absolute;rotation:180;flip:x;visibility:visible;mso-wrap-style:square" from="2700,14190" to="3240,141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G2UPsQAAADdAAAADwAAAGRycy9kb3ducmV2LnhtbESPQWvCQBCF7wX/wzKCtzrRgy2pq4hS&#10;9CSYFtrjkB2zabOzaXY18d+7hUJvM7z3vnmzXA+uUVfuQu1Fw2yagWIpvaml0vD+9vr4DCpEEkON&#10;F9Zw4wDr1ehhSbnxvZz4WsRKJYiEnDTYGNscMZSWHYWpb1mSdvado5jWrkLTUZ/grsF5li3QUS3p&#10;gqWWt5bL7+LiNHx9YrEIeCr7dvd03tvbEX8+jlpPxsPmBVTkIf6b/9IHk+onJPx+k0bA1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bZQ+xAAAAN0AAAAPAAAAAAAAAAAA&#10;AAAAAKECAABkcnMvZG93bnJldi54bWxQSwUGAAAAAAQABAD5AAAAkgMAAAAA&#10;">
                    <v:stroke endarrow="block" endarrowwidth="narrow" endarrowlength="short"/>
                  </v:line>
                  <v:line id="Line 212" o:spid="_x0000_s1038" style="position:absolute;rotation:-90;flip:x;visibility:visible;mso-wrap-style:square" from="3150,13230" to="3690,132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UlisUAAADdAAAADwAAAGRycy9kb3ducmV2LnhtbESPzW7CMBCE70h9B2srcUHFgUOE0hhU&#10;pUJtb/w9wMreOhHxOo0NhD49RkLitquZ+Xa2XA2uFWfqQ+NZwWyagSDW3jRsFRz267cFiBCRDbae&#10;ScGVAqyWL6MSC+MvvKXzLlqRIBwKVFDH2BVSBl2TwzD1HXHSfn3vMKa1t9L0eElw18p5luXSYcPp&#10;Qo0dVTXp4+7kEuX4qdnkNm//vjZ2ov+rn2FbKTV+HT7eQUQa4tP8SH+bVH+ezeD+TRpBL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HUlisUAAADdAAAADwAAAAAAAAAA&#10;AAAAAAChAgAAZHJzL2Rvd25yZXYueG1sUEsFBgAAAAAEAAQA+QAAAJMDAAAAAA==&#10;">
                    <v:stroke endarrow="block" endarrowwidth="narrow" endarrowlength="short"/>
                  </v:line>
                </v:group>
                <v:group id="Group 213" o:spid="_x0000_s1039" style="position:absolute;left:1800;top:12750;width:1620;height:1440" coordorigin="1800,12750" coordsize="1620,14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2SuH8UAAADdAAAADwAAAGRycy9kb3ducmV2LnhtbERPS2vCQBC+F/wPywi9&#10;1U0iLTZ1FREtPUjBRCi9DdkxCWZnQ3bN4993C4Xe5uN7zno7mkb01LnasoJ4EYEgLqyuuVRwyY9P&#10;KxDOI2tsLJOCiRxsN7OHNabaDnymPvOlCCHsUlRQed+mUrqiIoNuYVviwF1tZ9AH2JVSdziEcNPI&#10;JIpepMGaQ0OFLe0rKm7Z3Sh4H3DYLeNDf7pd99N3/vz5dYpJqcf5uHsD4Wn0/+I/94cO85PoFX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Nkrh/FAAAA3QAA&#10;AA8AAAAAAAAAAAAAAAAAqgIAAGRycy9kb3ducmV2LnhtbFBLBQYAAAAABAAEAPoAAACcAwAAAAA=&#10;">
                  <v:line id="Line 214" o:spid="_x0000_s1040" style="position:absolute;visibility:visible;mso-wrap-style:square" from="1800,12750" to="3420,127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3Pr8YAAADdAAAADwAAAGRycy9kb3ducmV2LnhtbESPT2vCQBDF7wW/wzKCt7oxYKnRVUSw&#10;CGKLfy7ehuyYBLOzIbs18ds7h0JvM7w37/1msepdrR7Uhsqzgck4AUWce1txYeBy3r5/ggoR2WLt&#10;mQw8KcBqOXhbYGZ9x0d6nGKhJIRDhgbKGJtM65CX5DCMfUMs2s23DqOsbaFti52Eu1qnSfKhHVYs&#10;DSU2tCkpv59+nYH99/VIafI1y6fPbv8Ttwfd9AdjRsN+PQcVqY//5r/rnRX8dCL88o2MoJc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Hdz6/GAAAA3QAAAA8AAAAAAAAA&#10;AAAAAAAAoQIAAGRycy9kb3ducmV2LnhtbFBLBQYAAAAABAAEAPkAAACUAwAAAAA=&#10;" strokeweight=".25pt">
                    <v:stroke dashstyle="dash"/>
                  </v:line>
                  <v:line id="Line 215" o:spid="_x0000_s1041" style="position:absolute;visibility:visible;mso-wrap-style:square" from="1800,14190" to="3420,141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YnqMIAAADcAAAADwAAAGRycy9kb3ducmV2LnhtbERPz2vCMBS+C/4P4QnebKqozM4oIjgE&#10;0WHdZbdH8tYWm5fSZLb+98th4PHj+73e9rYWD2p95VjBNElBEGtnKi4UfN0OkzcQPiAbrB2Tgid5&#10;2G6GgzVmxnV8pUceChFD2GeooAyhyaT0uiSLPnENceR+XGsxRNgW0rTYxXBby1maLqXFimNDiQ3t&#10;S9L3/NcqOF2+rzRLP1Z68exOn+Fwlk1/Vmo86nfvIAL14SX+dx+NguU8zo9n4hGQm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RYnqMIAAADcAAAADwAAAAAAAAAAAAAA&#10;AAChAgAAZHJzL2Rvd25yZXYueG1sUEsFBgAAAAAEAAQA+QAAAJADAAAAAA==&#10;" strokeweight=".25pt">
                    <v:stroke dashstyle="dash"/>
                  </v:line>
                </v:group>
                <v:group id="Group 216" o:spid="_x0000_s1042" style="position:absolute;left:1890;top:12720;width:1620;height:1440;rotation:90" coordorigin="1800,12750" coordsize="1620,14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l1orFAAAA3AAA&#10;AA8AAAAAAAAAAAAAAAAAqgIAAGRycy9kb3ducmV2LnhtbFBLBQYAAAAABAAEAPoAAACcAwAAAAA=&#10;">
                  <v:line id="Line 217" o:spid="_x0000_s1043" style="position:absolute;visibility:visible;mso-wrap-style:square" from="1800,12750" to="3420,127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gcRMUAAADcAAAADwAAAGRycy9kb3ducmV2LnhtbESPT2vCQBTE7wW/w/KE3urGYMWmriIF&#10;pRBSUXvp7ZF9JsHs25Dd5s+37wpCj8PM/IZZbwdTi45aV1lWMJ9FIIhzqysuFHxf9i8rEM4ja6wt&#10;k4KRHGw3k6c1Jtr2fKLu7AsRIOwSVFB63yRSurwkg25mG+LgXW1r0AfZFlK32Ae4qWUcRUtpsOKw&#10;UGJDHyXlt/OvUZB+/Zwojg5v+evYp0e/z2QzZEo9T4fdOwhPg/8PP9qfWsFyEcP9TDgCcvM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ogcRMUAAADcAAAADwAAAAAAAAAA&#10;AAAAAAChAgAAZHJzL2Rvd25yZXYueG1sUEsFBgAAAAAEAAQA+QAAAJMDAAAAAA==&#10;" strokeweight=".25pt">
                    <v:stroke dashstyle="dash"/>
                  </v:line>
                  <v:line id="Line 218" o:spid="_x0000_s1044" style="position:absolute;visibility:visible;mso-wrap-style:square" from="1800,14190" to="3420,141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cS538QAAADcAAAADwAAAGRycy9kb3ducmV2LnhtbESPT4vCMBTE74LfITxhb5r6r6zVKCK4&#10;LIiKrhdvj+ZtW7Z5KU3W1m9vBMHjMDO/YRar1pTiRrUrLCsYDiIQxKnVBWcKLj/b/icI55E1lpZJ&#10;wZ0crJbdzgITbRs+0e3sMxEg7BJUkHtfJVK6NCeDbmAr4uD92tqgD7LOpK6xCXBTylEUxdJgwWEh&#10;x4o2OaV/53+jYHe4nmgUfc3S6b3ZHf12L6t2r9RHr13PQXhq/Tv8an9rBfFkDM8z4QjI5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9xLnfxAAAANwAAAAPAAAAAAAAAAAA&#10;AAAAAKECAABkcnMvZG93bnJldi54bWxQSwUGAAAAAAQABAD5AAAAkgMAAAAA&#10;" strokeweight=".25pt">
                    <v:stroke dashstyle="dash"/>
                  </v:line>
                </v:group>
                <w10:wrap type="square"/>
              </v:group>
            </w:pict>
          </mc:Fallback>
        </mc:AlternateContent>
      </w:r>
      <w:r w:rsidRPr="003B7CCD">
        <w:rPr>
          <w:rFonts w:ascii="Arial" w:hAnsi="Arial" w:cs="David"/>
          <w:rtl/>
        </w:rPr>
        <w:t xml:space="preserve">עניין </w:t>
      </w:r>
      <w:r w:rsidRPr="003B7CCD">
        <w:rPr>
          <w:rFonts w:ascii="Arial" w:hAnsi="Arial" w:cs="David"/>
          <w:b/>
          <w:bCs/>
          <w:rtl/>
        </w:rPr>
        <w:t>המשיק</w:t>
      </w:r>
      <w:r w:rsidRPr="003B7CCD">
        <w:rPr>
          <w:rFonts w:ascii="Arial" w:hAnsi="Arial" w:cs="David"/>
          <w:rtl/>
        </w:rPr>
        <w:t xml:space="preserve"> מחייב הבהרה. כאשר גוף נע במסלול עקום, כיוון התנועה הוא זה "שאליו פניו מועדות", כלומר: כיוון המשיק. לכל אורך מסלול עקום, מעגלי או אחר, כיוון התנועה בכל נקודה הוא כיוון המשיק. בנקודת היציאה מן המסלול, כיוון המשיק הוא כיוון התנועה בנקודה האחרונה של המסלול העקום. מתברר כי זהו כיוון התנועה שאתו נותר הגוף לאחר מכן, לאורך זמן, אם אין גורם חיצוני שֶׁיַטֶּה אותו מן המסלול זה.</w:t>
      </w:r>
    </w:p>
    <w:p w:rsidR="008246F8" w:rsidRDefault="008246F8" w:rsidP="008246F8">
      <w:pPr>
        <w:spacing w:after="120"/>
        <w:rPr>
          <w:rFonts w:cs="David"/>
          <w:b/>
          <w:bCs/>
          <w:sz w:val="24"/>
          <w:szCs w:val="24"/>
          <w:rtl/>
          <w:lang w:val="he-IL" w:eastAsia="he-IL"/>
        </w:rPr>
      </w:pPr>
    </w:p>
    <w:p w:rsidR="008246F8" w:rsidRDefault="008246F8" w:rsidP="008246F8">
      <w:pPr>
        <w:spacing w:after="120"/>
        <w:rPr>
          <w:rFonts w:cs="David"/>
          <w:b/>
          <w:bCs/>
          <w:sz w:val="24"/>
          <w:szCs w:val="24"/>
          <w:rtl/>
          <w:lang w:val="he-IL" w:eastAsia="he-IL"/>
        </w:rPr>
      </w:pPr>
    </w:p>
    <w:p w:rsidR="008246F8" w:rsidRPr="008246F8" w:rsidRDefault="008246F8" w:rsidP="008246F8">
      <w:pPr>
        <w:spacing w:after="120"/>
        <w:rPr>
          <w:rFonts w:cs="David"/>
          <w:b/>
          <w:bCs/>
          <w:sz w:val="48"/>
          <w:szCs w:val="48"/>
          <w:rtl/>
          <w:lang w:val="he-IL" w:eastAsia="he-IL"/>
        </w:rPr>
      </w:pPr>
    </w:p>
    <w:p w:rsidR="008246F8" w:rsidRPr="008246F8" w:rsidRDefault="008246F8" w:rsidP="008246F8">
      <w:pPr>
        <w:spacing w:after="120"/>
        <w:jc w:val="both"/>
        <w:rPr>
          <w:rFonts w:ascii="Arial" w:hAnsi="Arial" w:cs="David"/>
          <w:b/>
          <w:bCs/>
          <w:color w:val="993366"/>
          <w:sz w:val="48"/>
          <w:szCs w:val="48"/>
          <w:rtl/>
        </w:rPr>
      </w:pPr>
      <w:r w:rsidRPr="008246F8">
        <w:rPr>
          <w:rFonts w:ascii="Arial" w:hAnsi="Arial" w:cs="David" w:hint="cs"/>
          <w:sz w:val="48"/>
          <w:szCs w:val="48"/>
          <w:rtl/>
        </w:rPr>
        <w:t>.</w:t>
      </w:r>
      <w:r w:rsidRPr="008246F8">
        <w:rPr>
          <w:rFonts w:ascii="Arial" w:hAnsi="Arial" w:cs="David"/>
          <w:b/>
          <w:bCs/>
          <w:color w:val="993366"/>
          <w:sz w:val="48"/>
          <w:szCs w:val="48"/>
          <w:rtl/>
        </w:rPr>
        <w:t xml:space="preserve"> האם יש התמדה בתנועה מעגלית?</w:t>
      </w:r>
    </w:p>
    <w:p w:rsidR="008246F8" w:rsidRPr="008246F8" w:rsidRDefault="008246F8" w:rsidP="008246F8">
      <w:pPr>
        <w:spacing w:after="120"/>
        <w:jc w:val="both"/>
        <w:rPr>
          <w:rFonts w:ascii="Arial" w:hAnsi="Arial" w:cs="David"/>
          <w:sz w:val="32"/>
          <w:szCs w:val="32"/>
          <w:rtl/>
        </w:rPr>
      </w:pPr>
      <w:r w:rsidRPr="003B7CCD">
        <w:rPr>
          <w:rFonts w:ascii="Arial" w:hAnsi="Arial" w:cs="David"/>
          <w:rtl/>
        </w:rPr>
        <w:t xml:space="preserve">מתברר כי הגץ "זוכר ושומר" את היותו בתנועה לפני ההינתקות מן הסיבוב, והוא ממשיך בכיוון התנועה </w:t>
      </w:r>
      <w:r w:rsidRPr="003B7CCD">
        <w:rPr>
          <w:rFonts w:ascii="Arial" w:hAnsi="Arial" w:cs="David" w:hint="eastAsia"/>
          <w:rtl/>
        </w:rPr>
        <w:t>שהייתה</w:t>
      </w:r>
      <w:r w:rsidRPr="003B7CCD">
        <w:rPr>
          <w:rFonts w:ascii="Arial" w:hAnsi="Arial" w:cs="David"/>
          <w:rtl/>
        </w:rPr>
        <w:t xml:space="preserve"> לו ברגע הניתוק. לעומת זה, הגץ </w:t>
      </w:r>
      <w:r w:rsidRPr="003B7CCD">
        <w:rPr>
          <w:rFonts w:ascii="Arial" w:hAnsi="Arial" w:cs="David" w:hint="cs"/>
          <w:rtl/>
        </w:rPr>
        <w:t>"</w:t>
      </w:r>
      <w:r w:rsidRPr="003B7CCD">
        <w:rPr>
          <w:rFonts w:ascii="Arial" w:hAnsi="Arial" w:cs="David"/>
          <w:rtl/>
        </w:rPr>
        <w:t xml:space="preserve">אינו זוכר" ואינו משמר את היותו בתנועה מעגלית. </w:t>
      </w:r>
      <w:r w:rsidRPr="003B7CCD">
        <w:rPr>
          <w:rFonts w:ascii="Arial" w:hAnsi="Arial" w:cs="David" w:hint="cs"/>
          <w:rtl/>
        </w:rPr>
        <w:t>אף על פי</w:t>
      </w:r>
      <w:r w:rsidRPr="003B7CCD">
        <w:rPr>
          <w:rFonts w:ascii="Arial" w:hAnsi="Arial" w:cs="David"/>
          <w:rtl/>
        </w:rPr>
        <w:t xml:space="preserve"> שקודם לניתוק הוא נע במסלול מעגלי במשך סיבובים רבים, עם רגע הניתוק נעלמת המעגליות כהרף עין, כאילו לא הייתה מעולם</w:t>
      </w:r>
      <w:r w:rsidRPr="003B7CCD">
        <w:rPr>
          <w:rFonts w:ascii="Arial" w:hAnsi="Arial" w:cs="David" w:hint="cs"/>
          <w:rtl/>
        </w:rPr>
        <w:t>;</w:t>
      </w:r>
      <w:r w:rsidRPr="003B7CCD">
        <w:rPr>
          <w:rFonts w:ascii="Arial" w:hAnsi="Arial" w:cs="David"/>
          <w:rtl/>
        </w:rPr>
        <w:t xml:space="preserve"> כשם שהגולה בניסוי הקודם שמרה לגמרי את כיוון התנועה האחרון שלה, אך הפסיקה מיד לשמר את מעגליות התנועה</w:t>
      </w:r>
      <w:r w:rsidRPr="008246F8">
        <w:rPr>
          <w:rFonts w:ascii="Arial" w:hAnsi="Arial" w:cs="David"/>
          <w:sz w:val="32"/>
          <w:szCs w:val="32"/>
          <w:rtl/>
        </w:rPr>
        <w:t>. גוף חופשי אינו מתמיד בתנועה מעגלית, אלא בתנועה ישרה בלבד. חוק ההתמדה אינו קובע רק מה נשמר, אלא גם מה אינו נשמר.</w:t>
      </w:r>
    </w:p>
    <w:p w:rsidR="008246F8" w:rsidRDefault="008246F8" w:rsidP="008246F8">
      <w:pPr>
        <w:spacing w:after="120"/>
        <w:rPr>
          <w:rFonts w:ascii="Arial" w:hAnsi="Arial" w:cs="David" w:hint="cs"/>
          <w:rtl/>
        </w:rPr>
      </w:pPr>
    </w:p>
    <w:p w:rsidR="008246F8" w:rsidRPr="003B7CCD" w:rsidRDefault="008246F8" w:rsidP="008246F8">
      <w:pPr>
        <w:spacing w:after="120"/>
        <w:rPr>
          <w:rFonts w:cs="David"/>
          <w:rtl/>
          <w:lang w:val="he-IL" w:eastAsia="he-IL"/>
        </w:rPr>
      </w:pPr>
    </w:p>
    <w:p w:rsidR="008C65A1" w:rsidRDefault="008C65A1"/>
    <w:sectPr w:rsidR="008C65A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432B" w:rsidRDefault="00BC432B" w:rsidP="008246F8">
      <w:pPr>
        <w:spacing w:after="0" w:line="240" w:lineRule="auto"/>
      </w:pPr>
      <w:r>
        <w:separator/>
      </w:r>
    </w:p>
  </w:endnote>
  <w:endnote w:type="continuationSeparator" w:id="0">
    <w:p w:rsidR="00BC432B" w:rsidRDefault="00BC432B" w:rsidP="008246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834" w:rsidRDefault="00BC432B">
    <w:pPr>
      <w:framePr w:wrap="around" w:vAnchor="text" w:hAnchor="text" w:y="1"/>
    </w:pPr>
    <w:r>
      <w:fldChar w:fldCharType="begin"/>
    </w:r>
    <w:r>
      <w:instrText xml:space="preserve">PAGE  </w:instrText>
    </w:r>
    <w:r>
      <w:fldChar w:fldCharType="separate"/>
    </w:r>
    <w:r w:rsidR="008246F8">
      <w:rPr>
        <w:noProof/>
        <w:rtl/>
      </w:rPr>
      <w:t>1</w:t>
    </w:r>
    <w:r>
      <w:rPr>
        <w:noProof/>
      </w:rPr>
      <w:fldChar w:fldCharType="end"/>
    </w:r>
  </w:p>
  <w:p w:rsidR="00AE6834" w:rsidRDefault="00BC432B">
    <w:pP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432B" w:rsidRDefault="00BC432B" w:rsidP="008246F8">
      <w:pPr>
        <w:spacing w:after="0" w:line="240" w:lineRule="auto"/>
      </w:pPr>
      <w:r>
        <w:separator/>
      </w:r>
    </w:p>
  </w:footnote>
  <w:footnote w:type="continuationSeparator" w:id="0">
    <w:p w:rsidR="00BC432B" w:rsidRDefault="00BC432B" w:rsidP="008246F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6F8"/>
    <w:rsid w:val="008246F8"/>
    <w:rsid w:val="008C65A1"/>
    <w:rsid w:val="00BC432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6F8"/>
    <w:pPr>
      <w:bidi/>
    </w:pPr>
    <w:rPr>
      <w:rFonts w:ascii="Calibri" w:eastAsia="Times New Roman"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46F8"/>
    <w:pPr>
      <w:tabs>
        <w:tab w:val="center" w:pos="4320"/>
        <w:tab w:val="right" w:pos="8640"/>
      </w:tabs>
      <w:spacing w:after="0" w:line="240" w:lineRule="auto"/>
    </w:pPr>
  </w:style>
  <w:style w:type="character" w:customStyle="1" w:styleId="a4">
    <w:name w:val="כותרת עליונה תו"/>
    <w:basedOn w:val="a0"/>
    <w:link w:val="a3"/>
    <w:uiPriority w:val="99"/>
    <w:rsid w:val="008246F8"/>
    <w:rPr>
      <w:rFonts w:ascii="Calibri" w:eastAsia="Times New Roman" w:hAnsi="Calibri" w:cs="Arial"/>
    </w:rPr>
  </w:style>
  <w:style w:type="paragraph" w:styleId="a5">
    <w:name w:val="footer"/>
    <w:basedOn w:val="a"/>
    <w:link w:val="a6"/>
    <w:uiPriority w:val="99"/>
    <w:unhideWhenUsed/>
    <w:rsid w:val="008246F8"/>
    <w:pPr>
      <w:tabs>
        <w:tab w:val="center" w:pos="4320"/>
        <w:tab w:val="right" w:pos="8640"/>
      </w:tabs>
      <w:spacing w:after="0" w:line="240" w:lineRule="auto"/>
    </w:pPr>
  </w:style>
  <w:style w:type="character" w:customStyle="1" w:styleId="a6">
    <w:name w:val="כותרת תחתונה תו"/>
    <w:basedOn w:val="a0"/>
    <w:link w:val="a5"/>
    <w:uiPriority w:val="99"/>
    <w:rsid w:val="008246F8"/>
    <w:rPr>
      <w:rFonts w:ascii="Calibri" w:eastAsia="Times New Roman" w:hAnsi="Calibri"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6F8"/>
    <w:pPr>
      <w:bidi/>
    </w:pPr>
    <w:rPr>
      <w:rFonts w:ascii="Calibri" w:eastAsia="Times New Roman"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46F8"/>
    <w:pPr>
      <w:tabs>
        <w:tab w:val="center" w:pos="4320"/>
        <w:tab w:val="right" w:pos="8640"/>
      </w:tabs>
      <w:spacing w:after="0" w:line="240" w:lineRule="auto"/>
    </w:pPr>
  </w:style>
  <w:style w:type="character" w:customStyle="1" w:styleId="a4">
    <w:name w:val="כותרת עליונה תו"/>
    <w:basedOn w:val="a0"/>
    <w:link w:val="a3"/>
    <w:uiPriority w:val="99"/>
    <w:rsid w:val="008246F8"/>
    <w:rPr>
      <w:rFonts w:ascii="Calibri" w:eastAsia="Times New Roman" w:hAnsi="Calibri" w:cs="Arial"/>
    </w:rPr>
  </w:style>
  <w:style w:type="paragraph" w:styleId="a5">
    <w:name w:val="footer"/>
    <w:basedOn w:val="a"/>
    <w:link w:val="a6"/>
    <w:uiPriority w:val="99"/>
    <w:unhideWhenUsed/>
    <w:rsid w:val="008246F8"/>
    <w:pPr>
      <w:tabs>
        <w:tab w:val="center" w:pos="4320"/>
        <w:tab w:val="right" w:pos="8640"/>
      </w:tabs>
      <w:spacing w:after="0" w:line="240" w:lineRule="auto"/>
    </w:pPr>
  </w:style>
  <w:style w:type="character" w:customStyle="1" w:styleId="a6">
    <w:name w:val="כותרת תחתונה תו"/>
    <w:basedOn w:val="a0"/>
    <w:link w:val="a5"/>
    <w:uiPriority w:val="99"/>
    <w:rsid w:val="008246F8"/>
    <w:rPr>
      <w:rFonts w:ascii="Calibri" w:eastAsia="Times New Roman"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206</Words>
  <Characters>1180</Characters>
  <Application>Microsoft Office Word</Application>
  <DocSecurity>0</DocSecurity>
  <Lines>9</Lines>
  <Paragraphs>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LIAT</dc:creator>
  <cp:lastModifiedBy>LIAT</cp:lastModifiedBy>
  <cp:revision>1</cp:revision>
  <dcterms:created xsi:type="dcterms:W3CDTF">2013-01-12T11:20:00Z</dcterms:created>
  <dcterms:modified xsi:type="dcterms:W3CDTF">2013-01-12T11:26:00Z</dcterms:modified>
</cp:coreProperties>
</file>