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FC" w:rsidRPr="00056FFC" w:rsidRDefault="00056FFC" w:rsidP="00056F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56FFC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מעלות פרנהייט</w:t>
      </w:r>
      <w:bookmarkStart w:id="0" w:name="_GoBack"/>
      <w:bookmarkEnd w:id="0"/>
    </w:p>
    <w:p w:rsidR="00056FFC" w:rsidRPr="00056FFC" w:rsidRDefault="00056FFC" w:rsidP="00056FFC">
      <w:pPr>
        <w:bidi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38125" cy="180975"/>
            <wp:effectExtent l="0" t="0" r="9525" b="9525"/>
            <wp:docPr id="6" name="תמונה 6" descr="Disambig RTL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ambig RTL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FFC">
        <w:rPr>
          <w:rFonts w:ascii="Times New Roman" w:eastAsia="Times New Roman" w:hAnsi="Times New Roman" w:cs="Times New Roman" w:hint="cs"/>
          <w:color w:val="555577"/>
          <w:rtl/>
        </w:rPr>
        <w:t xml:space="preserve">המונח "פרנהייט" מפנה לכאן. לערך העוסק בפיזיקאי הגרמני, ראו </w:t>
      </w:r>
      <w:hyperlink r:id="rId8" w:tooltip="דניאל גבריאל פרנהייט" w:history="1">
        <w:r w:rsidRPr="00056FFC">
          <w:rPr>
            <w:rFonts w:ascii="Times New Roman" w:eastAsia="Times New Roman" w:hAnsi="Times New Roman" w:cs="Times New Roman" w:hint="cs"/>
            <w:color w:val="0000FF"/>
            <w:u w:val="single"/>
            <w:rtl/>
          </w:rPr>
          <w:t>דניאל גבריאל פרנהייט</w:t>
        </w:r>
      </w:hyperlink>
      <w:r w:rsidRPr="00056FFC">
        <w:rPr>
          <w:rFonts w:ascii="Times New Roman" w:eastAsia="Times New Roman" w:hAnsi="Times New Roman" w:cs="Times New Roman" w:hint="cs"/>
          <w:color w:val="555577"/>
          <w:rtl/>
        </w:rPr>
        <w:t>.</w:t>
      </w:r>
    </w:p>
    <w:p w:rsidR="00056FFC" w:rsidRPr="00056FFC" w:rsidRDefault="00056FFC" w:rsidP="00056FF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56FF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מעלות פרנהייט</w:t>
      </w:r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(</w:t>
      </w:r>
      <w:r w:rsidRPr="00056FFC">
        <w:rPr>
          <w:rFonts w:ascii="Times New Roman" w:eastAsia="Times New Roman" w:hAnsi="Times New Roman" w:cs="Times New Roman" w:hint="cs"/>
          <w:b/>
          <w:bCs/>
          <w:sz w:val="24"/>
          <w:szCs w:val="24"/>
        </w:rPr>
        <w:t>Fahrenheit</w:t>
      </w:r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) הן </w:t>
      </w:r>
      <w:hyperlink r:id="rId9" w:tooltip="יחידת מידה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יחידות מידה</w:t>
        </w:r>
      </w:hyperlink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ל</w:t>
      </w:r>
      <w:hyperlink r:id="rId10" w:tooltip="טמפרטורה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טמפרטורה</w:t>
        </w:r>
      </w:hyperlink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הן מסומנות באות </w:t>
      </w:r>
      <w:r w:rsidRPr="00056FFC">
        <w:rPr>
          <w:rFonts w:ascii="Times New Roman" w:eastAsia="Times New Roman" w:hAnsi="Times New Roman" w:cs="Times New Roman" w:hint="cs"/>
          <w:sz w:val="24"/>
          <w:szCs w:val="24"/>
        </w:rPr>
        <w:t>F</w:t>
      </w:r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>, ונקראות על-שם ה</w:t>
      </w:r>
      <w:hyperlink r:id="rId11" w:tooltip="פיזיקאי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פיזיקאי</w:t>
        </w:r>
      </w:hyperlink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ה</w:t>
      </w:r>
      <w:hyperlink r:id="rId12" w:tooltip="גרמני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גרמני</w:t>
        </w:r>
      </w:hyperlink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hyperlink r:id="rId13" w:tooltip="דניאל גבריאל פרנהייט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דניאל גבריאל פרנהייט</w:t>
        </w:r>
      </w:hyperlink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השיטה מבוססת על </w:t>
      </w:r>
      <w:hyperlink r:id="rId14" w:tooltip="נקודת התכה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נקודת ההתכה</w:t>
        </w:r>
      </w:hyperlink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של תערובת שווה של </w:t>
      </w:r>
      <w:hyperlink r:id="rId15" w:tooltip="קרח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קרח</w:t>
        </w:r>
      </w:hyperlink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ו</w:t>
      </w:r>
      <w:hyperlink r:id="rId16" w:tooltip="מלח בישול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מלח</w:t>
        </w:r>
      </w:hyperlink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וטמפרטורה ממוצעת של </w:t>
      </w:r>
      <w:hyperlink r:id="rId17" w:tooltip="גוף האדם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גוף אדם</w:t>
        </w:r>
      </w:hyperlink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בריא כנקודות מוצא.</w:t>
      </w:r>
    </w:p>
    <w:p w:rsidR="00056FFC" w:rsidRPr="00056FFC" w:rsidRDefault="00056FFC" w:rsidP="00056FF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>תחילה חילק פרנהייט את ה</w:t>
      </w:r>
      <w:hyperlink r:id="rId18" w:tooltip="סולם מדידה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סולם</w:t>
        </w:r>
      </w:hyperlink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שלו ל-12 יחידות ומאוחר יותר חילק כל יחידה לשמונה, ביוצרו סולם של 96 </w:t>
      </w:r>
      <w:hyperlink r:id="rId19" w:tooltip="יחידות מידה לטמפרטורה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מעלות</w:t>
        </w:r>
      </w:hyperlink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056FFC" w:rsidRPr="00056FFC" w:rsidRDefault="00056FFC" w:rsidP="00056FF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>לאחר מותו של פרנהייט אובחנה סטיי</w:t>
      </w:r>
      <w:r w:rsidRPr="00056FFC">
        <w:rPr>
          <w:rFonts w:ascii="Times New Roman" w:eastAsia="Times New Roman" w:hAnsi="Times New Roman" w:cs="Times New Roman" w:hint="eastAsia"/>
          <w:sz w:val="24"/>
          <w:szCs w:val="24"/>
          <w:rtl/>
        </w:rPr>
        <w:t>ה</w:t>
      </w:r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ב</w:t>
      </w:r>
      <w:hyperlink r:id="rId20" w:tooltip="סקאלה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סקאלה</w:t>
        </w:r>
      </w:hyperlink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שלו ובוצע בה איפוס מחדש כשטמפרטורות המוצא הן </w:t>
      </w:r>
      <w:hyperlink r:id="rId21" w:tooltip="נקודת התכה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נקודת ההתכה</w:t>
        </w:r>
      </w:hyperlink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(הקיפאון) ו</w:t>
      </w:r>
      <w:hyperlink r:id="rId22" w:tooltip="נקודת רתיחה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נקודת הרתיחה</w:t>
        </w:r>
      </w:hyperlink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של </w:t>
      </w:r>
      <w:hyperlink r:id="rId23" w:tooltip="מים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מים</w:t>
        </w:r>
      </w:hyperlink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(32 ו-212 מעלות פרנהייט, בהתאמה). נקודת האפס בסולם זה היא הטמפרטורה שאליה יורד </w:t>
      </w:r>
      <w:hyperlink r:id="rId24" w:tooltip="קרח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קרח</w:t>
        </w:r>
      </w:hyperlink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כתוש כאשר מערבים אותו במלח.</w:t>
      </w:r>
    </w:p>
    <w:p w:rsidR="00056FFC" w:rsidRPr="00056FFC" w:rsidRDefault="00056FFC" w:rsidP="00056FF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>שיטה זו נפוצה כיום ב</w:t>
      </w:r>
      <w:hyperlink r:id="rId25" w:tooltip="ארצות הברית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ארצות הברית</w:t>
        </w:r>
      </w:hyperlink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>, ב</w:t>
      </w:r>
      <w:hyperlink r:id="rId26" w:tooltip="בליז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בליז</w:t>
        </w:r>
      </w:hyperlink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וב</w:t>
      </w:r>
      <w:hyperlink r:id="rId27" w:tooltip="ליבריה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ליבריה</w:t>
        </w:r>
      </w:hyperlink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056FFC" w:rsidRPr="00056FFC" w:rsidRDefault="00056FFC" w:rsidP="00056FF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</w:pPr>
      <w:r w:rsidRPr="00056FF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מעבר מפרנהייט לצלזיוס ולהפך</w:t>
      </w:r>
    </w:p>
    <w:p w:rsidR="00056FFC" w:rsidRPr="00056FFC" w:rsidRDefault="00056FFC" w:rsidP="00056FFC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543050" cy="4572000"/>
            <wp:effectExtent l="0" t="0" r="0" b="0"/>
            <wp:docPr id="5" name="תמונה 5" descr="http://upload.wikimedia.org/wikipedia/commons/6/61/Fahrenheit_Celsius_scales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6/61/Fahrenheit_Celsius_scales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FFC" w:rsidRPr="00056FFC" w:rsidRDefault="00056FFC" w:rsidP="00056FFC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" cy="104775"/>
            <wp:effectExtent l="0" t="0" r="9525" b="9525"/>
            <wp:docPr id="4" name="תמונה 4" descr="http://bits.wikimedia.org/static-1.22wmf2/skins/common/images/magnify-clip-rtl.png">
              <a:hlinkClick xmlns:a="http://schemas.openxmlformats.org/drawingml/2006/main" r:id="rId28" tooltip="&quot;הגדלה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ts.wikimedia.org/static-1.22wmf2/skins/common/images/magnify-clip-rtl.png">
                      <a:hlinkClick r:id="rId28" tooltip="&quot;הגדלה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FFC" w:rsidRPr="00056FFC" w:rsidRDefault="00056FFC" w:rsidP="00056FFC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lastRenderedPageBreak/>
        <w:t>השוואה בין מידות צלזיוס ופרנהייט</w:t>
      </w:r>
    </w:p>
    <w:p w:rsidR="00056FFC" w:rsidRPr="00056FFC" w:rsidRDefault="00056FFC" w:rsidP="00056FF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proofErr w:type="spellStart"/>
      <w:r w:rsidRPr="00056FFC">
        <w:rPr>
          <w:rFonts w:ascii="Times New Roman" w:eastAsia="Times New Roman" w:hAnsi="Times New Roman" w:cs="Times New Roman" w:hint="cs"/>
          <w:sz w:val="24"/>
          <w:szCs w:val="24"/>
        </w:rPr>
        <w:t>Tc</w:t>
      </w:r>
      <w:proofErr w:type="spellEnd"/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= טמפרטורה במעלות </w:t>
      </w:r>
      <w:hyperlink r:id="rId31" w:tooltip="צלזיוס" w:history="1">
        <w:r w:rsidRPr="00056FFC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צלזיוס</w:t>
        </w:r>
      </w:hyperlink>
    </w:p>
    <w:p w:rsidR="00056FFC" w:rsidRPr="00056FFC" w:rsidRDefault="00056FFC" w:rsidP="00056FF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proofErr w:type="spellStart"/>
      <w:r w:rsidRPr="00056FFC">
        <w:rPr>
          <w:rFonts w:ascii="Times New Roman" w:eastAsia="Times New Roman" w:hAnsi="Times New Roman" w:cs="Times New Roman" w:hint="cs"/>
          <w:sz w:val="24"/>
          <w:szCs w:val="24"/>
        </w:rPr>
        <w:t>Tf</w:t>
      </w:r>
      <w:proofErr w:type="spellEnd"/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= טמפרטורה במעלות פרנהייט</w:t>
      </w:r>
    </w:p>
    <w:p w:rsidR="00056FFC" w:rsidRPr="00056FFC" w:rsidRDefault="00056FFC" w:rsidP="00056FFC">
      <w:pPr>
        <w:bidi/>
        <w:spacing w:after="0" w:line="240" w:lineRule="auto"/>
        <w:ind w:right="720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409575"/>
            <wp:effectExtent l="0" t="0" r="0" b="9525"/>
            <wp:docPr id="3" name="תמונה 3" descr="\ Tc = \frac{5(Tf-32)}{9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 Tc = \frac{5(Tf-32)}{9}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FFC" w:rsidRPr="00056FFC" w:rsidRDefault="00056FFC" w:rsidP="00056FFC">
      <w:pPr>
        <w:bidi/>
        <w:spacing w:after="0" w:line="240" w:lineRule="auto"/>
        <w:ind w:right="720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7775" cy="390525"/>
            <wp:effectExtent l="0" t="0" r="9525" b="9525"/>
            <wp:docPr id="2" name="תמונה 2" descr="\ Tf = \frac{9Tc}{5} + 3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 Tf = \frac{9Tc}{5} + 32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FFC" w:rsidRPr="00056FFC" w:rsidRDefault="00056FFC" w:rsidP="00056FF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קירוב טוב לחישוב בעל פה של תרגום מפרנהייט לצלזיוס הוא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390525"/>
            <wp:effectExtent l="0" t="0" r="0" b="9525"/>
            <wp:docPr id="1" name="תמונה 1" descr="\ Tc = \frac{Tf-30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 Tc = \frac{Tf-30}{2}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FFC">
        <w:rPr>
          <w:rFonts w:ascii="Times New Roman" w:eastAsia="Times New Roman" w:hAnsi="Times New Roman" w:cs="Times New Roman" w:hint="cs"/>
          <w:sz w:val="24"/>
          <w:szCs w:val="24"/>
          <w:rtl/>
        </w:rPr>
        <w:t>. התוצאה מדויקת עבור 50 מעלות פרנהייט (10 צלזיוס) ונותנת קירוב טוב למדי בטווח הטמפרטורות השורר על פני כדור הארץ.</w:t>
      </w:r>
    </w:p>
    <w:p w:rsidR="00056FFC" w:rsidRPr="00056FFC" w:rsidRDefault="00056FFC" w:rsidP="00056FF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56FF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פרנהייט לעומת צלזיוס - טבלת ערכים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1160"/>
      </w:tblGrid>
      <w:tr w:rsidR="00056FFC" w:rsidRPr="00056FFC" w:rsidTr="00056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פרנהייט</w:t>
            </w:r>
            <w:r w:rsidRPr="00056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[F°]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צלזיוס</w:t>
            </w:r>
            <w:r w:rsidRPr="00056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[C°]</w:t>
            </w:r>
          </w:p>
        </w:tc>
      </w:tr>
      <w:tr w:rsidR="00056FFC" w:rsidRPr="00056FFC" w:rsidTr="00056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40-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40-</w:t>
            </w:r>
          </w:p>
        </w:tc>
      </w:tr>
      <w:tr w:rsidR="00056FFC" w:rsidRPr="00056FFC" w:rsidTr="00056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17.8-</w:t>
            </w:r>
          </w:p>
        </w:tc>
      </w:tr>
      <w:tr w:rsidR="00056FFC" w:rsidRPr="00056FFC" w:rsidTr="00056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15-</w:t>
            </w:r>
          </w:p>
        </w:tc>
      </w:tr>
      <w:tr w:rsidR="00056FFC" w:rsidRPr="00056FFC" w:rsidTr="00056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6FFC" w:rsidRPr="00056FFC" w:rsidTr="00056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6FFC" w:rsidRPr="00056FFC" w:rsidTr="00056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56FFC" w:rsidRPr="00056FFC" w:rsidTr="00056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37.78</w:t>
            </w:r>
          </w:p>
        </w:tc>
      </w:tr>
      <w:tr w:rsidR="00056FFC" w:rsidRPr="00056FFC" w:rsidTr="00056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56FFC" w:rsidRPr="00056FFC" w:rsidTr="00056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56FFC" w:rsidRPr="00056FFC" w:rsidTr="00056F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FFC" w:rsidRPr="00056FFC" w:rsidRDefault="00056FFC" w:rsidP="00056FF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FF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A6FCF" w:rsidRDefault="005A6FCF"/>
    <w:sectPr w:rsidR="005A6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D6172"/>
    <w:multiLevelType w:val="multilevel"/>
    <w:tmpl w:val="577A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FC"/>
    <w:rsid w:val="00056FFC"/>
    <w:rsid w:val="005A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6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6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56F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056FF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056FFC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05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056FFC"/>
  </w:style>
  <w:style w:type="paragraph" w:styleId="a3">
    <w:name w:val="Balloon Text"/>
    <w:basedOn w:val="a"/>
    <w:link w:val="a4"/>
    <w:uiPriority w:val="99"/>
    <w:semiHidden/>
    <w:unhideWhenUsed/>
    <w:rsid w:val="0005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56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6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6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56F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056FF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056FFC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05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056FFC"/>
  </w:style>
  <w:style w:type="paragraph" w:styleId="a3">
    <w:name w:val="Balloon Text"/>
    <w:basedOn w:val="a"/>
    <w:link w:val="a4"/>
    <w:uiPriority w:val="99"/>
    <w:semiHidden/>
    <w:unhideWhenUsed/>
    <w:rsid w:val="0005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56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.wikipedia.org/wiki/%D7%93%D7%A0%D7%99%D7%90%D7%9C_%D7%92%D7%91%D7%A8%D7%99%D7%90%D7%9C_%D7%A4%D7%A8%D7%A0%D7%94%D7%99%D7%99%D7%98" TargetMode="External"/><Relationship Id="rId13" Type="http://schemas.openxmlformats.org/officeDocument/2006/relationships/hyperlink" Target="http://he.wikipedia.org/wiki/%D7%93%D7%A0%D7%99%D7%90%D7%9C_%D7%92%D7%91%D7%A8%D7%99%D7%90%D7%9C_%D7%A4%D7%A8%D7%A0%D7%94%D7%99%D7%99%D7%98" TargetMode="External"/><Relationship Id="rId18" Type="http://schemas.openxmlformats.org/officeDocument/2006/relationships/hyperlink" Target="http://he.wikipedia.org/wiki/%D7%A1%D7%95%D7%9C%D7%9D_%D7%9E%D7%93%D7%99%D7%93%D7%94" TargetMode="External"/><Relationship Id="rId26" Type="http://schemas.openxmlformats.org/officeDocument/2006/relationships/hyperlink" Target="http://he.wikipedia.org/wiki/%D7%91%D7%9C%D7%99%D7%9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e.wikipedia.org/wiki/%D7%A0%D7%A7%D7%95%D7%93%D7%AA_%D7%94%D7%AA%D7%9B%D7%94" TargetMode="External"/><Relationship Id="rId34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hyperlink" Target="http://he.wikipedia.org/wiki/%D7%92%D7%A8%D7%9E%D7%A0%D7%99" TargetMode="External"/><Relationship Id="rId17" Type="http://schemas.openxmlformats.org/officeDocument/2006/relationships/hyperlink" Target="http://he.wikipedia.org/wiki/%D7%92%D7%95%D7%A3_%D7%94%D7%90%D7%93%D7%9D" TargetMode="External"/><Relationship Id="rId25" Type="http://schemas.openxmlformats.org/officeDocument/2006/relationships/hyperlink" Target="http://he.wikipedia.org/wiki/%D7%90%D7%A8%D7%A6%D7%95%D7%AA_%D7%94%D7%91%D7%A8%D7%99%D7%AA" TargetMode="External"/><Relationship Id="rId33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he.wikipedia.org/wiki/%D7%9E%D7%9C%D7%97_%D7%91%D7%99%D7%A9%D7%95%D7%9C" TargetMode="External"/><Relationship Id="rId20" Type="http://schemas.openxmlformats.org/officeDocument/2006/relationships/hyperlink" Target="http://he.wikipedia.org/wiki/%D7%A1%D7%A7%D7%90%D7%9C%D7%94" TargetMode="Externa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he.wikipedia.org/wiki/%D7%A7%D7%95%D7%91%D7%A5:Disambig_RTL.svg" TargetMode="External"/><Relationship Id="rId11" Type="http://schemas.openxmlformats.org/officeDocument/2006/relationships/hyperlink" Target="http://he.wikipedia.org/wiki/%D7%A4%D7%99%D7%96%D7%99%D7%A7%D7%90%D7%99" TargetMode="External"/><Relationship Id="rId24" Type="http://schemas.openxmlformats.org/officeDocument/2006/relationships/hyperlink" Target="http://he.wikipedia.org/wiki/%D7%A7%D7%A8%D7%97" TargetMode="External"/><Relationship Id="rId32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he.wikipedia.org/wiki/%D7%A7%D7%A8%D7%97" TargetMode="External"/><Relationship Id="rId23" Type="http://schemas.openxmlformats.org/officeDocument/2006/relationships/hyperlink" Target="http://he.wikipedia.org/wiki/%D7%9E%D7%99%D7%9D" TargetMode="External"/><Relationship Id="rId28" Type="http://schemas.openxmlformats.org/officeDocument/2006/relationships/hyperlink" Target="http://he.wikipedia.org/wiki/%D7%A7%D7%95%D7%91%D7%A5:Fahrenheit_Celsius_scales.jp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he.wikipedia.org/wiki/%D7%98%D7%9E%D7%A4%D7%A8%D7%98%D7%95%D7%A8%D7%94" TargetMode="External"/><Relationship Id="rId19" Type="http://schemas.openxmlformats.org/officeDocument/2006/relationships/hyperlink" Target="http://he.wikipedia.org/wiki/%D7%99%D7%97%D7%99%D7%93%D7%95%D7%AA_%D7%9E%D7%99%D7%93%D7%94_%D7%9C%D7%98%D7%9E%D7%A4%D7%A8%D7%98%D7%95%D7%A8%D7%94" TargetMode="External"/><Relationship Id="rId31" Type="http://schemas.openxmlformats.org/officeDocument/2006/relationships/hyperlink" Target="http://he.wikipedia.org/wiki/%D7%A6%D7%9C%D7%96%D7%99%D7%95%D7%A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.wikipedia.org/wiki/%D7%99%D7%97%D7%99%D7%93%D7%AA_%D7%9E%D7%99%D7%93%D7%94" TargetMode="External"/><Relationship Id="rId14" Type="http://schemas.openxmlformats.org/officeDocument/2006/relationships/hyperlink" Target="http://he.wikipedia.org/wiki/%D7%A0%D7%A7%D7%95%D7%93%D7%AA_%D7%94%D7%AA%D7%9B%D7%94" TargetMode="External"/><Relationship Id="rId22" Type="http://schemas.openxmlformats.org/officeDocument/2006/relationships/hyperlink" Target="http://he.wikipedia.org/wiki/%D7%A0%D7%A7%D7%95%D7%93%D7%AA_%D7%A8%D7%AA%D7%99%D7%97%D7%94" TargetMode="External"/><Relationship Id="rId27" Type="http://schemas.openxmlformats.org/officeDocument/2006/relationships/hyperlink" Target="http://he.wikipedia.org/wiki/%D7%9C%D7%99%D7%91%D7%A8%D7%99%D7%94" TargetMode="External"/><Relationship Id="rId30" Type="http://schemas.openxmlformats.org/officeDocument/2006/relationships/image" Target="media/image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1</cp:revision>
  <dcterms:created xsi:type="dcterms:W3CDTF">2013-05-03T07:26:00Z</dcterms:created>
  <dcterms:modified xsi:type="dcterms:W3CDTF">2013-05-03T07:29:00Z</dcterms:modified>
</cp:coreProperties>
</file>