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65" w:rsidRDefault="00400C65" w:rsidP="00682561">
      <w:pPr>
        <w:spacing w:line="360" w:lineRule="auto"/>
        <w:jc w:val="center"/>
        <w:rPr>
          <w:rFonts w:hint="cs"/>
          <w:b/>
          <w:bCs/>
          <w:noProof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>סיכום</w:t>
      </w:r>
    </w:p>
    <w:p w:rsidR="002B28D9" w:rsidRPr="00682561" w:rsidRDefault="00400C65" w:rsidP="00400C65">
      <w:pPr>
        <w:spacing w:line="360" w:lineRule="auto"/>
        <w:rPr>
          <w:noProof/>
          <w:sz w:val="26"/>
          <w:szCs w:val="26"/>
          <w:rtl/>
        </w:rPr>
      </w:pPr>
      <w:r w:rsidRPr="00400C65">
        <w:rPr>
          <w:rFonts w:hint="cs"/>
          <w:noProof/>
          <w:sz w:val="24"/>
          <w:szCs w:val="24"/>
          <w:rtl/>
        </w:rPr>
        <w:t xml:space="preserve">1. </w:t>
      </w:r>
      <w:r w:rsidR="002B28D9" w:rsidRPr="00682561">
        <w:rPr>
          <w:rFonts w:hint="cs"/>
          <w:noProof/>
          <w:sz w:val="26"/>
          <w:szCs w:val="26"/>
          <w:rtl/>
        </w:rPr>
        <w:t xml:space="preserve">יש 6 יבשות מיושבות </w:t>
      </w:r>
      <w:r>
        <w:rPr>
          <w:rFonts w:hint="cs"/>
          <w:noProof/>
          <w:sz w:val="26"/>
          <w:szCs w:val="26"/>
          <w:rtl/>
        </w:rPr>
        <w:t xml:space="preserve">שהן 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>אסיה</w:t>
      </w:r>
      <w:r w:rsidR="002B28D9" w:rsidRPr="00682561">
        <w:rPr>
          <w:rFonts w:hint="cs"/>
          <w:noProof/>
          <w:sz w:val="26"/>
          <w:szCs w:val="26"/>
          <w:rtl/>
        </w:rPr>
        <w:t>,</w:t>
      </w:r>
      <w:r w:rsidR="00682561">
        <w:rPr>
          <w:rFonts w:hint="cs"/>
          <w:noProof/>
          <w:sz w:val="26"/>
          <w:szCs w:val="26"/>
          <w:rtl/>
        </w:rPr>
        <w:t xml:space="preserve"> </w:t>
      </w:r>
      <w:r w:rsidR="002B28D9" w:rsidRPr="00682561">
        <w:rPr>
          <w:rFonts w:hint="cs"/>
          <w:noProof/>
          <w:sz w:val="26"/>
          <w:szCs w:val="26"/>
          <w:rtl/>
        </w:rPr>
        <w:t xml:space="preserve"> 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>אוסטרליה</w:t>
      </w:r>
      <w:r w:rsidR="002B28D9" w:rsidRPr="00682561">
        <w:rPr>
          <w:rFonts w:hint="cs"/>
          <w:noProof/>
          <w:sz w:val="26"/>
          <w:szCs w:val="26"/>
          <w:rtl/>
        </w:rPr>
        <w:t>,</w:t>
      </w:r>
      <w:r w:rsidR="00682561">
        <w:rPr>
          <w:rFonts w:hint="cs"/>
          <w:noProof/>
          <w:sz w:val="26"/>
          <w:szCs w:val="26"/>
          <w:rtl/>
        </w:rPr>
        <w:t xml:space="preserve"> </w:t>
      </w:r>
      <w:r w:rsidR="002B28D9" w:rsidRPr="00682561">
        <w:rPr>
          <w:rFonts w:hint="cs"/>
          <w:noProof/>
          <w:sz w:val="26"/>
          <w:szCs w:val="26"/>
          <w:rtl/>
        </w:rPr>
        <w:t xml:space="preserve"> 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>אירופה</w:t>
      </w:r>
      <w:r>
        <w:rPr>
          <w:rFonts w:hint="cs"/>
          <w:b/>
          <w:bCs/>
          <w:noProof/>
          <w:sz w:val="26"/>
          <w:szCs w:val="26"/>
          <w:rtl/>
        </w:rPr>
        <w:t xml:space="preserve"> </w:t>
      </w:r>
      <w:r>
        <w:rPr>
          <w:rFonts w:hint="cs"/>
          <w:noProof/>
          <w:sz w:val="26"/>
          <w:szCs w:val="26"/>
          <w:rtl/>
        </w:rPr>
        <w:t>(מערב אירופה יותר מפותחת ממזרח אירופה)</w:t>
      </w:r>
      <w:r w:rsidR="002B28D9" w:rsidRPr="00682561">
        <w:rPr>
          <w:rFonts w:hint="cs"/>
          <w:noProof/>
          <w:sz w:val="26"/>
          <w:szCs w:val="26"/>
          <w:rtl/>
        </w:rPr>
        <w:t>,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682561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>אפריקה</w:t>
      </w:r>
      <w:r>
        <w:rPr>
          <w:rFonts w:hint="cs"/>
          <w:b/>
          <w:bCs/>
          <w:noProof/>
          <w:sz w:val="26"/>
          <w:szCs w:val="26"/>
          <w:rtl/>
        </w:rPr>
        <w:t xml:space="preserve"> </w:t>
      </w:r>
      <w:r>
        <w:rPr>
          <w:rFonts w:hint="cs"/>
          <w:noProof/>
          <w:sz w:val="26"/>
          <w:szCs w:val="26"/>
          <w:rtl/>
        </w:rPr>
        <w:t>(היבשת הכי ענייה ומשם יש הגירה גדולה למערב אירופה)</w:t>
      </w:r>
      <w:r w:rsidR="002B28D9" w:rsidRPr="00682561">
        <w:rPr>
          <w:rFonts w:hint="cs"/>
          <w:noProof/>
          <w:sz w:val="26"/>
          <w:szCs w:val="26"/>
          <w:rtl/>
        </w:rPr>
        <w:t>,</w:t>
      </w:r>
      <w:r w:rsidR="00682561">
        <w:rPr>
          <w:rFonts w:hint="cs"/>
          <w:noProof/>
          <w:sz w:val="26"/>
          <w:szCs w:val="26"/>
          <w:rtl/>
        </w:rPr>
        <w:t xml:space="preserve"> 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>דרום-אמריקה</w:t>
      </w:r>
      <w:r>
        <w:rPr>
          <w:rFonts w:hint="cs"/>
          <w:b/>
          <w:bCs/>
          <w:noProof/>
          <w:sz w:val="26"/>
          <w:szCs w:val="26"/>
          <w:rtl/>
        </w:rPr>
        <w:t xml:space="preserve"> </w:t>
      </w:r>
      <w:r>
        <w:rPr>
          <w:rFonts w:hint="cs"/>
          <w:noProof/>
          <w:sz w:val="26"/>
          <w:szCs w:val="26"/>
          <w:rtl/>
        </w:rPr>
        <w:t>(רוב האנשים דוברי ספרדית. משם יש הגירה גדולה לארה"ב)</w:t>
      </w:r>
      <w:r w:rsidR="002B28D9" w:rsidRPr="00682561">
        <w:rPr>
          <w:rFonts w:hint="cs"/>
          <w:b/>
          <w:bCs/>
          <w:noProof/>
          <w:sz w:val="26"/>
          <w:szCs w:val="26"/>
          <w:rtl/>
        </w:rPr>
        <w:t xml:space="preserve"> וצפון אמריקה</w:t>
      </w:r>
      <w:r w:rsidR="00C02DFE" w:rsidRPr="00682561">
        <w:rPr>
          <w:rFonts w:hint="cs"/>
          <w:noProof/>
          <w:sz w:val="26"/>
          <w:szCs w:val="26"/>
          <w:rtl/>
        </w:rPr>
        <w:t>.</w:t>
      </w:r>
      <w:r>
        <w:rPr>
          <w:rFonts w:hint="cs"/>
          <w:noProof/>
          <w:sz w:val="26"/>
          <w:szCs w:val="26"/>
          <w:rtl/>
        </w:rPr>
        <w:t xml:space="preserve"> קיימת גם </w:t>
      </w:r>
      <w:r w:rsidR="00C02DFE" w:rsidRPr="00682561">
        <w:rPr>
          <w:rFonts w:hint="cs"/>
          <w:noProof/>
          <w:sz w:val="26"/>
          <w:szCs w:val="26"/>
          <w:rtl/>
        </w:rPr>
        <w:t xml:space="preserve">יבשת הלא מיושבת </w:t>
      </w:r>
      <w:r>
        <w:rPr>
          <w:rFonts w:hint="cs"/>
          <w:noProof/>
          <w:sz w:val="26"/>
          <w:szCs w:val="26"/>
          <w:rtl/>
        </w:rPr>
        <w:t>ש</w:t>
      </w:r>
      <w:r w:rsidR="00C02DFE" w:rsidRPr="00682561">
        <w:rPr>
          <w:rFonts w:hint="cs"/>
          <w:noProof/>
          <w:sz w:val="26"/>
          <w:szCs w:val="26"/>
          <w:rtl/>
        </w:rPr>
        <w:t xml:space="preserve">היא </w:t>
      </w:r>
      <w:r w:rsidR="00C02DFE" w:rsidRPr="00682561">
        <w:rPr>
          <w:rFonts w:hint="cs"/>
          <w:b/>
          <w:bCs/>
          <w:noProof/>
          <w:sz w:val="26"/>
          <w:szCs w:val="26"/>
          <w:rtl/>
        </w:rPr>
        <w:t>אנטרטיקה</w:t>
      </w:r>
      <w:r w:rsidR="00C02DFE" w:rsidRPr="00682561">
        <w:rPr>
          <w:rFonts w:hint="cs"/>
          <w:noProof/>
          <w:sz w:val="26"/>
          <w:szCs w:val="26"/>
          <w:rtl/>
        </w:rPr>
        <w:t xml:space="preserve"> שנמצאת בדרום כדור-הארץ</w:t>
      </w:r>
      <w:r w:rsidR="00682561">
        <w:rPr>
          <w:rFonts w:hint="cs"/>
          <w:noProof/>
          <w:sz w:val="26"/>
          <w:szCs w:val="26"/>
          <w:rtl/>
        </w:rPr>
        <w:t xml:space="preserve"> באזור שמכונה גם "הקוטב הדרומי"</w:t>
      </w:r>
      <w:r w:rsidR="00C02DFE" w:rsidRPr="00682561">
        <w:rPr>
          <w:rFonts w:hint="cs"/>
          <w:noProof/>
          <w:sz w:val="26"/>
          <w:szCs w:val="26"/>
          <w:rtl/>
        </w:rPr>
        <w:t>.</w:t>
      </w:r>
    </w:p>
    <w:p w:rsidR="002B28D9" w:rsidRPr="00682561" w:rsidRDefault="00682561" w:rsidP="00682561">
      <w:pPr>
        <w:spacing w:line="360" w:lineRule="auto"/>
        <w:rPr>
          <w:noProof/>
          <w:sz w:val="26"/>
          <w:szCs w:val="26"/>
          <w:rtl/>
        </w:rPr>
      </w:pPr>
      <w:r w:rsidRPr="00682561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6985</wp:posOffset>
                </wp:positionV>
                <wp:extent cx="6562090" cy="2638425"/>
                <wp:effectExtent l="0" t="0" r="10160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8D9" w:rsidRDefault="00C02D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97227" cy="2533650"/>
                                  <wp:effectExtent l="0" t="0" r="8890" b="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7615" cy="2537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3.5pt;margin-top:.55pt;width:516.7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" fillcolor="white [3201]" strokeweight=".5pt">
                <v:textbox>
                  <w:txbxContent>
                    <w:p w:rsidR="002B28D9" w:rsidRDefault="00C02DF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97227" cy="2533650"/>
                            <wp:effectExtent l="0" t="0" r="8890" b="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7615" cy="2537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2DFE" w:rsidRPr="00682561" w:rsidRDefault="00C02DFE" w:rsidP="00682561">
      <w:pPr>
        <w:spacing w:line="360" w:lineRule="auto"/>
        <w:rPr>
          <w:noProof/>
          <w:sz w:val="26"/>
          <w:szCs w:val="26"/>
          <w:rtl/>
        </w:rPr>
      </w:pPr>
    </w:p>
    <w:p w:rsidR="00C02DFE" w:rsidRPr="00682561" w:rsidRDefault="00C02DFE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Pr="00682561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Pr="00682561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Pr="00682561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Pr="00682561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163AA0" w:rsidRDefault="00400C65" w:rsidP="00682561">
      <w:pPr>
        <w:spacing w:line="360" w:lineRule="auto"/>
        <w:rPr>
          <w:noProof/>
          <w:sz w:val="26"/>
          <w:szCs w:val="26"/>
          <w:rtl/>
        </w:rPr>
      </w:pPr>
      <w:r w:rsidRPr="00682561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D9D86" wp14:editId="12B0F3A0">
                <wp:simplePos x="0" y="0"/>
                <wp:positionH relativeFrom="column">
                  <wp:posOffset>1190625</wp:posOffset>
                </wp:positionH>
                <wp:positionV relativeFrom="paragraph">
                  <wp:posOffset>52705</wp:posOffset>
                </wp:positionV>
                <wp:extent cx="3248025" cy="1714500"/>
                <wp:effectExtent l="0" t="0" r="635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561" w:rsidRDefault="00400C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49243" wp14:editId="644BD108">
                                  <wp:extent cx="2800350" cy="2343150"/>
                                  <wp:effectExtent l="0" t="0" r="0" b="0"/>
                                  <wp:docPr id="12" name="תמונה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D9D86" id="תיבת טקסט 9" o:spid="_x0000_s1027" type="#_x0000_t202" style="position:absolute;left:0;text-align:left;margin-left:93.75pt;margin-top:4.15pt;width:255.75pt;height:1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" fillcolor="white [3201]" stroked="f" strokeweight=".5pt">
                <v:textbox style="mso-fit-shape-to-text:t">
                  <w:txbxContent>
                    <w:p w:rsidR="00682561" w:rsidRDefault="00400C65">
                      <w:r>
                        <w:rPr>
                          <w:noProof/>
                        </w:rPr>
                        <w:drawing>
                          <wp:inline distT="0" distB="0" distL="0" distR="0" wp14:anchorId="23649243" wp14:editId="644BD108">
                            <wp:extent cx="2800350" cy="2343150"/>
                            <wp:effectExtent l="0" t="0" r="0" b="0"/>
                            <wp:docPr id="12" name="תמונה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2561" w:rsidRPr="00682561" w:rsidRDefault="00682561" w:rsidP="00400C65">
      <w:pPr>
        <w:spacing w:line="360" w:lineRule="auto"/>
        <w:jc w:val="center"/>
        <w:rPr>
          <w:noProof/>
          <w:sz w:val="26"/>
          <w:szCs w:val="26"/>
          <w:rtl/>
        </w:rPr>
      </w:pPr>
    </w:p>
    <w:p w:rsidR="00682561" w:rsidRPr="00682561" w:rsidRDefault="00682561" w:rsidP="00682561">
      <w:pPr>
        <w:tabs>
          <w:tab w:val="left" w:pos="1643"/>
        </w:tabs>
        <w:spacing w:line="360" w:lineRule="auto"/>
        <w:rPr>
          <w:noProof/>
          <w:sz w:val="26"/>
          <w:szCs w:val="26"/>
          <w:rtl/>
        </w:rPr>
      </w:pPr>
    </w:p>
    <w:p w:rsidR="002B28D9" w:rsidRPr="00682561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Pr="00682561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Default="002B28D9" w:rsidP="00682561">
      <w:pPr>
        <w:spacing w:line="360" w:lineRule="auto"/>
        <w:rPr>
          <w:noProof/>
          <w:sz w:val="26"/>
          <w:szCs w:val="26"/>
          <w:rtl/>
        </w:rPr>
      </w:pPr>
    </w:p>
    <w:p w:rsidR="00400C65" w:rsidRPr="00682561" w:rsidRDefault="00400C65" w:rsidP="00682561">
      <w:pPr>
        <w:spacing w:line="360" w:lineRule="auto"/>
        <w:rPr>
          <w:noProof/>
          <w:sz w:val="26"/>
          <w:szCs w:val="26"/>
          <w:rtl/>
        </w:rPr>
      </w:pPr>
    </w:p>
    <w:p w:rsidR="002B28D9" w:rsidRDefault="00682561" w:rsidP="00400C65">
      <w:pPr>
        <w:spacing w:line="360" w:lineRule="auto"/>
        <w:rPr>
          <w:noProof/>
          <w:sz w:val="26"/>
          <w:szCs w:val="26"/>
          <w:rtl/>
        </w:rPr>
      </w:pPr>
      <w:r w:rsidRPr="00682561">
        <w:rPr>
          <w:rFonts w:hint="cs"/>
          <w:noProof/>
          <w:sz w:val="26"/>
          <w:szCs w:val="26"/>
          <w:rtl/>
        </w:rPr>
        <w:t xml:space="preserve">במבחן אתם תצטרכו לציין </w:t>
      </w:r>
      <w:r w:rsidRPr="00682561">
        <w:rPr>
          <w:rFonts w:hint="cs"/>
          <w:b/>
          <w:bCs/>
          <w:noProof/>
          <w:sz w:val="26"/>
          <w:szCs w:val="26"/>
          <w:u w:val="single"/>
          <w:rtl/>
        </w:rPr>
        <w:t>מיקום</w:t>
      </w:r>
      <w:r w:rsidRPr="00682561">
        <w:rPr>
          <w:rFonts w:hint="cs"/>
          <w:noProof/>
          <w:sz w:val="26"/>
          <w:szCs w:val="26"/>
          <w:rtl/>
        </w:rPr>
        <w:t>. זה יכול להיות מיקום של עיר או אזור יחסית למדינה או מיקום של מ</w:t>
      </w:r>
      <w:bookmarkStart w:id="0" w:name="_GoBack"/>
      <w:bookmarkEnd w:id="0"/>
      <w:r w:rsidRPr="00682561">
        <w:rPr>
          <w:rFonts w:hint="cs"/>
          <w:noProof/>
          <w:sz w:val="26"/>
          <w:szCs w:val="26"/>
          <w:rtl/>
        </w:rPr>
        <w:t xml:space="preserve">דינה יחסית ליבשת. </w:t>
      </w:r>
      <w:r>
        <w:rPr>
          <w:rFonts w:hint="cs"/>
          <w:noProof/>
          <w:sz w:val="26"/>
          <w:szCs w:val="26"/>
          <w:rtl/>
        </w:rPr>
        <w:t xml:space="preserve">                                                      כדי לענות בודקים היכן נמצא המקום </w:t>
      </w:r>
      <w:r w:rsidRPr="00682561">
        <w:rPr>
          <w:rFonts w:hint="cs"/>
          <w:b/>
          <w:bCs/>
          <w:noProof/>
          <w:sz w:val="26"/>
          <w:szCs w:val="26"/>
          <w:rtl/>
        </w:rPr>
        <w:t>יחסית לנקודות האמצע</w:t>
      </w:r>
      <w:r>
        <w:rPr>
          <w:rFonts w:hint="cs"/>
          <w:noProof/>
          <w:sz w:val="26"/>
          <w:szCs w:val="26"/>
          <w:rtl/>
        </w:rPr>
        <w:t>.</w:t>
      </w:r>
      <w:r w:rsidR="00400C65">
        <w:rPr>
          <w:rFonts w:hint="cs"/>
          <w:noProof/>
          <w:sz w:val="26"/>
          <w:szCs w:val="26"/>
          <w:rtl/>
        </w:rPr>
        <w:t xml:space="preserve"> למשל, קיבוץ ראש-הנקרה נמצא בצפון-מערב ישראל</w:t>
      </w:r>
    </w:p>
    <w:sectPr w:rsidR="002B28D9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6308"/>
    <w:multiLevelType w:val="hybridMultilevel"/>
    <w:tmpl w:val="1CCAF894"/>
    <w:lvl w:ilvl="0" w:tplc="6840F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61EF"/>
    <w:multiLevelType w:val="hybridMultilevel"/>
    <w:tmpl w:val="C184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06"/>
    <w:rsid w:val="00163AA0"/>
    <w:rsid w:val="00203B06"/>
    <w:rsid w:val="00206632"/>
    <w:rsid w:val="00211D1C"/>
    <w:rsid w:val="002A4267"/>
    <w:rsid w:val="002B28D9"/>
    <w:rsid w:val="002E1C50"/>
    <w:rsid w:val="00400C65"/>
    <w:rsid w:val="0046707E"/>
    <w:rsid w:val="00682561"/>
    <w:rsid w:val="00700380"/>
    <w:rsid w:val="008005A2"/>
    <w:rsid w:val="00914C5F"/>
    <w:rsid w:val="009743EB"/>
    <w:rsid w:val="009B16D7"/>
    <w:rsid w:val="00BB2F65"/>
    <w:rsid w:val="00C02DFE"/>
    <w:rsid w:val="00F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83B0"/>
  <w15:chartTrackingRefBased/>
  <w15:docId w15:val="{6D2F2232-0221-4659-A4CD-EA47F0C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9</cp:revision>
  <dcterms:created xsi:type="dcterms:W3CDTF">2020-05-17T06:50:00Z</dcterms:created>
  <dcterms:modified xsi:type="dcterms:W3CDTF">2020-05-25T09:22:00Z</dcterms:modified>
</cp:coreProperties>
</file>