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92" w:rsidRPr="003C1A92" w:rsidRDefault="00B8606A" w:rsidP="003C1A92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סיכום</w:t>
      </w:r>
    </w:p>
    <w:p w:rsidR="003C1A92" w:rsidRDefault="003C1A92" w:rsidP="003C1A92">
      <w:pPr>
        <w:spacing w:line="360" w:lineRule="auto"/>
        <w:rPr>
          <w:sz w:val="26"/>
          <w:szCs w:val="26"/>
          <w:rtl/>
        </w:rPr>
      </w:pPr>
    </w:p>
    <w:p w:rsidR="003C1A92" w:rsidRDefault="00CC469D" w:rsidP="00B8606A">
      <w:pPr>
        <w:spacing w:line="360" w:lineRule="auto"/>
        <w:rPr>
          <w:sz w:val="26"/>
          <w:szCs w:val="26"/>
          <w:rtl/>
        </w:rPr>
      </w:pPr>
      <w:r w:rsidRPr="00B8606A">
        <w:rPr>
          <w:rFonts w:hint="cs"/>
          <w:b/>
          <w:bCs/>
          <w:sz w:val="32"/>
          <w:szCs w:val="32"/>
          <w:highlight w:val="yellow"/>
          <w:u w:val="double"/>
          <w:rtl/>
        </w:rPr>
        <w:t xml:space="preserve">בערות, אי ידיעת </w:t>
      </w:r>
      <w:r w:rsidRPr="00B8606A">
        <w:rPr>
          <w:b/>
          <w:bCs/>
          <w:sz w:val="32"/>
          <w:szCs w:val="32"/>
          <w:highlight w:val="yellow"/>
          <w:u w:val="double"/>
          <w:rtl/>
        </w:rPr>
        <w:t>קְרוֹא וּכתְוֹב אנאלפביתיות</w:t>
      </w:r>
      <w:r w:rsidR="00B8606A">
        <w:rPr>
          <w:rFonts w:hint="cs"/>
          <w:sz w:val="26"/>
          <w:szCs w:val="26"/>
          <w:rtl/>
        </w:rPr>
        <w:t xml:space="preserve">: </w:t>
      </w:r>
      <w:r w:rsidR="003C1A92" w:rsidRPr="00CC469D">
        <w:rPr>
          <w:b/>
          <w:bCs/>
          <w:color w:val="FF0000"/>
          <w:sz w:val="26"/>
          <w:szCs w:val="26"/>
          <w:rtl/>
        </w:rPr>
        <w:t xml:space="preserve">במדינות מפותחות </w:t>
      </w:r>
      <w:r w:rsidR="003C1A92" w:rsidRPr="00CC469D">
        <w:rPr>
          <w:rFonts w:hint="cs"/>
          <w:b/>
          <w:bCs/>
          <w:color w:val="FF0000"/>
          <w:sz w:val="26"/>
          <w:szCs w:val="26"/>
          <w:rtl/>
        </w:rPr>
        <w:t>%</w:t>
      </w:r>
      <w:r w:rsidR="003C1A92" w:rsidRPr="00CC469D">
        <w:rPr>
          <w:b/>
          <w:bCs/>
          <w:color w:val="FF0000"/>
          <w:sz w:val="26"/>
          <w:szCs w:val="26"/>
          <w:rtl/>
        </w:rPr>
        <w:t xml:space="preserve"> יודעי קרוא וכתוב </w:t>
      </w:r>
      <w:r w:rsidR="003C1A92" w:rsidRPr="00CC469D">
        <w:rPr>
          <w:rFonts w:hint="cs"/>
          <w:b/>
          <w:bCs/>
          <w:color w:val="FF0000"/>
          <w:sz w:val="26"/>
          <w:szCs w:val="26"/>
          <w:rtl/>
        </w:rPr>
        <w:t xml:space="preserve">הוא </w:t>
      </w:r>
      <w:r w:rsidR="003C1A92" w:rsidRPr="00CC469D">
        <w:rPr>
          <w:b/>
          <w:bCs/>
          <w:color w:val="FF0000"/>
          <w:sz w:val="26"/>
          <w:szCs w:val="26"/>
          <w:rtl/>
        </w:rPr>
        <w:t>100%</w:t>
      </w:r>
      <w:r w:rsidR="00B8606A">
        <w:rPr>
          <w:rFonts w:hint="cs"/>
          <w:sz w:val="26"/>
          <w:szCs w:val="26"/>
          <w:rtl/>
        </w:rPr>
        <w:t xml:space="preserve"> בזכות תרבות שמעודדות השכלה. ההשכלה מביאה להצלחה כלכלית ולגידול בתמ"ג לנפש.</w:t>
      </w:r>
    </w:p>
    <w:p w:rsidR="00B8606A" w:rsidRDefault="00B8606A" w:rsidP="00B8606A">
      <w:pPr>
        <w:spacing w:line="360" w:lineRule="auto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במדינה לא מפותחת אמנם יש שיפור אבל עדיין יש בערות רבה ולכן העוני נמשך </w:t>
      </w:r>
      <w:proofErr w:type="spellStart"/>
      <w:r>
        <w:rPr>
          <w:rFonts w:hint="cs"/>
          <w:sz w:val="26"/>
          <w:szCs w:val="26"/>
          <w:rtl/>
        </w:rPr>
        <w:t>והתמ"ג</w:t>
      </w:r>
      <w:proofErr w:type="spellEnd"/>
      <w:r>
        <w:rPr>
          <w:rFonts w:hint="cs"/>
          <w:sz w:val="26"/>
          <w:szCs w:val="26"/>
          <w:rtl/>
        </w:rPr>
        <w:t xml:space="preserve"> לנפש נשאר נמוך.</w:t>
      </w:r>
    </w:p>
    <w:p w:rsidR="00B8606A" w:rsidRPr="00CC469D" w:rsidRDefault="00B8606A" w:rsidP="00B8606A">
      <w:pPr>
        <w:spacing w:line="360" w:lineRule="auto"/>
        <w:rPr>
          <w:sz w:val="26"/>
          <w:szCs w:val="26"/>
        </w:rPr>
      </w:pPr>
    </w:p>
    <w:p w:rsidR="003C1A92" w:rsidRPr="003C1A92" w:rsidRDefault="003C1A92" w:rsidP="00CC469D">
      <w:pPr>
        <w:pStyle w:val="a3"/>
        <w:spacing w:line="360" w:lineRule="auto"/>
        <w:rPr>
          <w:sz w:val="6"/>
          <w:szCs w:val="6"/>
        </w:rPr>
      </w:pPr>
    </w:p>
    <w:p w:rsidR="00B8606A" w:rsidRDefault="003C1A92" w:rsidP="00B8606A">
      <w:pPr>
        <w:spacing w:line="360" w:lineRule="auto"/>
        <w:rPr>
          <w:sz w:val="26"/>
          <w:szCs w:val="26"/>
          <w:rtl/>
        </w:rPr>
      </w:pPr>
      <w:r w:rsidRPr="00B8606A">
        <w:rPr>
          <w:b/>
          <w:bCs/>
          <w:sz w:val="32"/>
          <w:szCs w:val="32"/>
          <w:highlight w:val="yellow"/>
          <w:u w:val="double"/>
          <w:rtl/>
        </w:rPr>
        <w:t>רמת מינוע</w:t>
      </w:r>
      <w:r w:rsidRPr="00B8606A">
        <w:rPr>
          <w:rFonts w:hint="cs"/>
          <w:sz w:val="26"/>
          <w:szCs w:val="26"/>
          <w:rtl/>
        </w:rPr>
        <w:t xml:space="preserve">: </w:t>
      </w:r>
      <w:r w:rsidR="004F456F" w:rsidRPr="00B8606A">
        <w:rPr>
          <w:rFonts w:hint="cs"/>
          <w:b/>
          <w:bCs/>
          <w:color w:val="FF0000"/>
          <w:sz w:val="26"/>
          <w:szCs w:val="26"/>
          <w:rtl/>
        </w:rPr>
        <w:t xml:space="preserve">במדינה מפותחת </w:t>
      </w:r>
      <w:r w:rsidRPr="00B8606A">
        <w:rPr>
          <w:rFonts w:hint="cs"/>
          <w:b/>
          <w:bCs/>
          <w:color w:val="FF0000"/>
          <w:sz w:val="26"/>
          <w:szCs w:val="26"/>
          <w:rtl/>
        </w:rPr>
        <w:t xml:space="preserve">רמת </w:t>
      </w:r>
      <w:r w:rsidR="004F456F" w:rsidRPr="00B8606A">
        <w:rPr>
          <w:rFonts w:hint="cs"/>
          <w:b/>
          <w:bCs/>
          <w:color w:val="FF0000"/>
          <w:sz w:val="26"/>
          <w:szCs w:val="26"/>
          <w:rtl/>
        </w:rPr>
        <w:t>ה</w:t>
      </w:r>
      <w:r w:rsidRPr="00B8606A">
        <w:rPr>
          <w:rFonts w:hint="cs"/>
          <w:b/>
          <w:bCs/>
          <w:color w:val="FF0000"/>
          <w:sz w:val="26"/>
          <w:szCs w:val="26"/>
          <w:rtl/>
        </w:rPr>
        <w:t>מינוע</w:t>
      </w:r>
      <w:r w:rsidR="004F456F" w:rsidRPr="00B8606A">
        <w:rPr>
          <w:rFonts w:hint="cs"/>
          <w:b/>
          <w:bCs/>
          <w:color w:val="FF0000"/>
          <w:sz w:val="26"/>
          <w:szCs w:val="26"/>
          <w:rtl/>
        </w:rPr>
        <w:t xml:space="preserve"> גבוהה</w:t>
      </w:r>
      <w:r w:rsidR="004F456F" w:rsidRPr="00B8606A">
        <w:rPr>
          <w:rFonts w:hint="cs"/>
          <w:color w:val="FF0000"/>
          <w:sz w:val="26"/>
          <w:szCs w:val="26"/>
          <w:rtl/>
        </w:rPr>
        <w:t xml:space="preserve"> </w:t>
      </w:r>
      <w:r w:rsidR="00B8606A">
        <w:rPr>
          <w:rFonts w:hint="cs"/>
          <w:sz w:val="26"/>
          <w:szCs w:val="26"/>
          <w:rtl/>
        </w:rPr>
        <w:t xml:space="preserve">(הרבה מכוניות ותשתית מודרנית) וזה מאפשר נגישות. במדינה לא מפותחת רמת המינוע נמוכה בשל העוני של האדם ושל השלטון. </w:t>
      </w:r>
    </w:p>
    <w:p w:rsidR="00B8606A" w:rsidRDefault="00B8606A" w:rsidP="00B8606A">
      <w:pPr>
        <w:spacing w:line="360" w:lineRule="auto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הערה: רמת המינוע גם קשורה לתרבות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למשל, בהולנד אוהבים לנסוע באופניים ולא באוטו</w:t>
      </w:r>
    </w:p>
    <w:p w:rsidR="00B8606A" w:rsidRDefault="00B8606A" w:rsidP="007C454A">
      <w:pPr>
        <w:spacing w:line="360" w:lineRule="auto"/>
        <w:rPr>
          <w:b/>
          <w:bCs/>
          <w:sz w:val="32"/>
          <w:szCs w:val="32"/>
          <w:rtl/>
        </w:rPr>
      </w:pPr>
    </w:p>
    <w:p w:rsidR="00B8606A" w:rsidRDefault="003C1A92" w:rsidP="00B8606A">
      <w:pPr>
        <w:spacing w:line="360" w:lineRule="auto"/>
        <w:rPr>
          <w:sz w:val="26"/>
          <w:szCs w:val="26"/>
          <w:rtl/>
        </w:rPr>
      </w:pPr>
      <w:r w:rsidRPr="007C454A">
        <w:rPr>
          <w:b/>
          <w:bCs/>
          <w:sz w:val="32"/>
          <w:szCs w:val="32"/>
          <w:highlight w:val="yellow"/>
          <w:u w:val="double"/>
          <w:rtl/>
        </w:rPr>
        <w:t>צריכת אנרגיה לנפש</w:t>
      </w:r>
      <w:r w:rsidRPr="007C454A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proofErr w:type="spellStart"/>
      <w:r w:rsidRPr="007C454A">
        <w:rPr>
          <w:rFonts w:hint="cs"/>
          <w:b/>
          <w:bCs/>
          <w:sz w:val="32"/>
          <w:szCs w:val="32"/>
          <w:u w:val="single"/>
          <w:rtl/>
        </w:rPr>
        <w:t>שעט"ן</w:t>
      </w:r>
      <w:proofErr w:type="spellEnd"/>
      <w:r w:rsidRPr="007C454A">
        <w:rPr>
          <w:rFonts w:hint="cs"/>
          <w:b/>
          <w:bCs/>
          <w:sz w:val="32"/>
          <w:szCs w:val="32"/>
          <w:u w:val="single"/>
          <w:rtl/>
        </w:rPr>
        <w:t>)</w:t>
      </w:r>
      <w:r w:rsidRPr="007C454A">
        <w:rPr>
          <w:sz w:val="26"/>
          <w:szCs w:val="26"/>
          <w:rtl/>
        </w:rPr>
        <w:t>:</w:t>
      </w:r>
      <w:r w:rsidRPr="007C454A">
        <w:rPr>
          <w:rFonts w:hint="cs"/>
          <w:sz w:val="26"/>
          <w:szCs w:val="26"/>
          <w:rtl/>
        </w:rPr>
        <w:t xml:space="preserve"> </w:t>
      </w:r>
      <w:r w:rsidR="00B8606A">
        <w:rPr>
          <w:rFonts w:hint="cs"/>
          <w:sz w:val="26"/>
          <w:szCs w:val="26"/>
          <w:rtl/>
        </w:rPr>
        <w:t>במדינה מפותחת צריכת האנרגיה יותר גבוהה כי לאנשים יש כסף.  הערה: זה גם תלוי בתרבות. למשל, אדם עשיר בעל מודעות אקולוגית ינסה לחסוך בחשמל.</w:t>
      </w:r>
    </w:p>
    <w:p w:rsidR="006749FF" w:rsidRDefault="006749FF" w:rsidP="007C454A">
      <w:pPr>
        <w:spacing w:line="360" w:lineRule="auto"/>
        <w:rPr>
          <w:sz w:val="26"/>
          <w:szCs w:val="26"/>
          <w:rtl/>
        </w:rPr>
      </w:pPr>
    </w:p>
    <w:p w:rsidR="007C454A" w:rsidRDefault="003C1A92" w:rsidP="006749FF">
      <w:pPr>
        <w:spacing w:line="360" w:lineRule="auto"/>
        <w:rPr>
          <w:sz w:val="26"/>
          <w:szCs w:val="26"/>
          <w:rtl/>
        </w:rPr>
      </w:pPr>
      <w:r w:rsidRPr="007C454A">
        <w:rPr>
          <w:b/>
          <w:bCs/>
          <w:sz w:val="32"/>
          <w:szCs w:val="32"/>
          <w:highlight w:val="yellow"/>
          <w:u w:val="double"/>
          <w:rtl/>
        </w:rPr>
        <w:t xml:space="preserve">שימוש </w:t>
      </w:r>
      <w:r w:rsidR="00B8606A">
        <w:rPr>
          <w:rFonts w:hint="cs"/>
          <w:b/>
          <w:bCs/>
          <w:sz w:val="32"/>
          <w:szCs w:val="32"/>
          <w:highlight w:val="yellow"/>
          <w:u w:val="double"/>
          <w:rtl/>
        </w:rPr>
        <w:t>ב</w:t>
      </w:r>
      <w:r w:rsidRPr="007C454A">
        <w:rPr>
          <w:b/>
          <w:bCs/>
          <w:sz w:val="32"/>
          <w:szCs w:val="32"/>
          <w:highlight w:val="yellow"/>
          <w:u w:val="double"/>
          <w:rtl/>
        </w:rPr>
        <w:t>אינטרנט</w:t>
      </w:r>
      <w:r w:rsidR="006749FF">
        <w:rPr>
          <w:rFonts w:hint="cs"/>
          <w:b/>
          <w:bCs/>
          <w:sz w:val="32"/>
          <w:szCs w:val="32"/>
          <w:highlight w:val="yellow"/>
          <w:u w:val="double"/>
          <w:rtl/>
        </w:rPr>
        <w:t xml:space="preserve"> + </w:t>
      </w:r>
      <w:r w:rsidRPr="007C454A">
        <w:rPr>
          <w:b/>
          <w:bCs/>
          <w:sz w:val="32"/>
          <w:szCs w:val="32"/>
          <w:highlight w:val="yellow"/>
          <w:u w:val="double"/>
          <w:rtl/>
        </w:rPr>
        <w:t>מספר מחשבי</w:t>
      </w:r>
      <w:r w:rsidR="006749FF">
        <w:rPr>
          <w:rFonts w:hint="cs"/>
          <w:b/>
          <w:bCs/>
          <w:sz w:val="32"/>
          <w:szCs w:val="32"/>
          <w:highlight w:val="yellow"/>
          <w:u w:val="double"/>
          <w:rtl/>
        </w:rPr>
        <w:t>ם + מספר קווי טלפון ל-1000 איש</w:t>
      </w:r>
      <w:r w:rsidRPr="007C454A">
        <w:rPr>
          <w:rFonts w:hint="cs"/>
          <w:b/>
          <w:bCs/>
          <w:sz w:val="26"/>
          <w:szCs w:val="26"/>
          <w:rtl/>
        </w:rPr>
        <w:t>:</w:t>
      </w:r>
      <w:r w:rsidRPr="007C454A">
        <w:rPr>
          <w:rFonts w:hint="cs"/>
          <w:sz w:val="26"/>
          <w:szCs w:val="26"/>
          <w:rtl/>
        </w:rPr>
        <w:t xml:space="preserve"> </w:t>
      </w:r>
    </w:p>
    <w:p w:rsidR="00B8606A" w:rsidRDefault="00B8606A" w:rsidP="00B8606A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במדינה מפותחת יש לאנשים יותר מחשבים וכו' כחלק ממהפכת המידע שהיא התשתית לשיפור נוסף בתל"ג לנפש. אגב, </w:t>
      </w:r>
      <w:r w:rsidR="00EC68D6" w:rsidRPr="00EC68D6">
        <w:rPr>
          <w:rFonts w:hint="cs"/>
          <w:b/>
          <w:bCs/>
          <w:sz w:val="26"/>
          <w:szCs w:val="26"/>
          <w:u w:val="single"/>
          <w:rtl/>
        </w:rPr>
        <w:t>פער דיגיטלי</w:t>
      </w:r>
      <w:r w:rsidR="00EC68D6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פירושו הפער בין אלה שיש להם מחשב לבין אלה שאין להם.</w:t>
      </w:r>
    </w:p>
    <w:p w:rsidR="00B8606A" w:rsidRDefault="00B8606A" w:rsidP="007C454A">
      <w:pPr>
        <w:spacing w:line="360" w:lineRule="auto"/>
        <w:rPr>
          <w:b/>
          <w:bCs/>
          <w:sz w:val="32"/>
          <w:szCs w:val="32"/>
          <w:rtl/>
        </w:rPr>
      </w:pPr>
    </w:p>
    <w:p w:rsidR="007C454A" w:rsidRDefault="003C1A92" w:rsidP="007C454A">
      <w:pPr>
        <w:spacing w:line="360" w:lineRule="auto"/>
        <w:rPr>
          <w:sz w:val="26"/>
          <w:szCs w:val="26"/>
          <w:rtl/>
        </w:rPr>
      </w:pPr>
      <w:r w:rsidRPr="007C454A">
        <w:rPr>
          <w:rFonts w:hint="cs"/>
          <w:b/>
          <w:bCs/>
          <w:sz w:val="32"/>
          <w:szCs w:val="32"/>
          <w:highlight w:val="yellow"/>
          <w:u w:val="double"/>
          <w:rtl/>
        </w:rPr>
        <w:t>סוג ייצוא</w:t>
      </w:r>
      <w:r w:rsidRPr="007C454A">
        <w:rPr>
          <w:rFonts w:hint="cs"/>
          <w:sz w:val="26"/>
          <w:szCs w:val="26"/>
          <w:rtl/>
        </w:rPr>
        <w:t xml:space="preserve">: </w:t>
      </w:r>
    </w:p>
    <w:p w:rsidR="00B8606A" w:rsidRDefault="00B8606A" w:rsidP="00B8606A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בד"כ מדינות מפותחות מייצא</w:t>
      </w:r>
      <w:bookmarkStart w:id="0" w:name="_GoBack"/>
      <w:bookmarkEnd w:id="0"/>
      <w:r>
        <w:rPr>
          <w:rFonts w:hint="cs"/>
          <w:sz w:val="26"/>
          <w:szCs w:val="26"/>
          <w:rtl/>
        </w:rPr>
        <w:t>ות ידע (היי-טק ושירותים), ואילו מדינות לא מפותחות מייצאות מחצבים, חקלאות ומוצרים של תעשייה מסורתית</w:t>
      </w:r>
    </w:p>
    <w:p w:rsidR="00B54A29" w:rsidRPr="000D76CF" w:rsidRDefault="00B54A29" w:rsidP="00B54A29">
      <w:pPr>
        <w:pStyle w:val="a3"/>
        <w:rPr>
          <w:sz w:val="26"/>
          <w:szCs w:val="26"/>
          <w:rtl/>
        </w:rPr>
      </w:pPr>
    </w:p>
    <w:p w:rsidR="00B8606A" w:rsidRDefault="003C1A92" w:rsidP="00B8606A">
      <w:pPr>
        <w:spacing w:line="360" w:lineRule="auto"/>
        <w:rPr>
          <w:sz w:val="26"/>
          <w:szCs w:val="26"/>
          <w:rtl/>
        </w:rPr>
      </w:pPr>
      <w:r w:rsidRPr="007C454A">
        <w:rPr>
          <w:rFonts w:hint="cs"/>
          <w:b/>
          <w:bCs/>
          <w:sz w:val="32"/>
          <w:szCs w:val="32"/>
          <w:highlight w:val="yellow"/>
          <w:u w:val="double"/>
          <w:rtl/>
        </w:rPr>
        <w:t>מאזן הגירה</w:t>
      </w:r>
      <w:r w:rsidRPr="007C454A">
        <w:rPr>
          <w:rFonts w:hint="cs"/>
          <w:sz w:val="26"/>
          <w:szCs w:val="26"/>
          <w:rtl/>
        </w:rPr>
        <w:t>:</w:t>
      </w:r>
      <w:r w:rsidR="00B8606A">
        <w:rPr>
          <w:rFonts w:hint="cs"/>
          <w:sz w:val="26"/>
          <w:szCs w:val="26"/>
          <w:rtl/>
        </w:rPr>
        <w:t xml:space="preserve"> </w:t>
      </w:r>
      <w:r w:rsidRPr="00B8606A">
        <w:rPr>
          <w:rFonts w:hint="cs"/>
          <w:sz w:val="26"/>
          <w:szCs w:val="26"/>
          <w:rtl/>
        </w:rPr>
        <w:t xml:space="preserve">במדינות מפותחות יש </w:t>
      </w:r>
      <w:r w:rsidRPr="00B8606A">
        <w:rPr>
          <w:rFonts w:hint="cs"/>
          <w:b/>
          <w:bCs/>
          <w:sz w:val="26"/>
          <w:szCs w:val="26"/>
          <w:u w:val="single"/>
          <w:rtl/>
        </w:rPr>
        <w:t>מאזן הגירה חיובי</w:t>
      </w:r>
      <w:r w:rsidRPr="00B8606A">
        <w:rPr>
          <w:rFonts w:hint="cs"/>
          <w:sz w:val="26"/>
          <w:szCs w:val="26"/>
          <w:rtl/>
        </w:rPr>
        <w:t xml:space="preserve"> (יותר אנשים באים למדינה מאשר עוזבים אותה)</w:t>
      </w:r>
      <w:r w:rsidR="00B8606A">
        <w:rPr>
          <w:rFonts w:hint="cs"/>
          <w:sz w:val="26"/>
          <w:szCs w:val="26"/>
          <w:rtl/>
        </w:rPr>
        <w:t xml:space="preserve">. </w:t>
      </w:r>
      <w:r w:rsidR="00634F4F" w:rsidRPr="00B8606A">
        <w:rPr>
          <w:rFonts w:hint="cs"/>
          <w:sz w:val="26"/>
          <w:szCs w:val="26"/>
          <w:rtl/>
        </w:rPr>
        <w:t xml:space="preserve">                 </w:t>
      </w:r>
      <w:r w:rsidRPr="00B8606A">
        <w:rPr>
          <w:rFonts w:hint="cs"/>
          <w:sz w:val="26"/>
          <w:szCs w:val="26"/>
          <w:rtl/>
        </w:rPr>
        <w:t xml:space="preserve">במדינות לא מפותחות </w:t>
      </w:r>
      <w:r w:rsidRPr="00B8606A">
        <w:rPr>
          <w:rFonts w:hint="cs"/>
          <w:b/>
          <w:bCs/>
          <w:sz w:val="26"/>
          <w:szCs w:val="26"/>
          <w:u w:val="single"/>
          <w:rtl/>
        </w:rPr>
        <w:t>מאזן ההגירה שלילי</w:t>
      </w:r>
      <w:r w:rsidRPr="00B8606A">
        <w:rPr>
          <w:rFonts w:hint="cs"/>
          <w:sz w:val="26"/>
          <w:szCs w:val="26"/>
          <w:rtl/>
        </w:rPr>
        <w:t xml:space="preserve"> (יותר אנשים עוזבים את המדינה מאשר באים אליה). </w:t>
      </w:r>
    </w:p>
    <w:p w:rsidR="003C1A92" w:rsidRPr="003C1A92" w:rsidRDefault="003C1A92" w:rsidP="003C1A92">
      <w:pPr>
        <w:spacing w:line="360" w:lineRule="auto"/>
        <w:rPr>
          <w:b/>
          <w:bCs/>
          <w:sz w:val="26"/>
          <w:szCs w:val="26"/>
          <w:u w:val="single"/>
          <w:rtl/>
        </w:rPr>
      </w:pPr>
      <w:r w:rsidRPr="003C1A92">
        <w:rPr>
          <w:rFonts w:hint="cs"/>
          <w:sz w:val="26"/>
          <w:szCs w:val="26"/>
          <w:rtl/>
        </w:rPr>
        <w:t xml:space="preserve">                   </w:t>
      </w:r>
    </w:p>
    <w:p w:rsidR="00B6059A" w:rsidRPr="003C1A92" w:rsidRDefault="00B6059A" w:rsidP="003C1A92">
      <w:pPr>
        <w:jc w:val="right"/>
        <w:rPr>
          <w:sz w:val="26"/>
          <w:szCs w:val="26"/>
        </w:rPr>
      </w:pPr>
    </w:p>
    <w:sectPr w:rsidR="00B6059A" w:rsidRPr="003C1A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A56"/>
    <w:multiLevelType w:val="hybridMultilevel"/>
    <w:tmpl w:val="59661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04B"/>
    <w:multiLevelType w:val="hybridMultilevel"/>
    <w:tmpl w:val="07F4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474"/>
    <w:multiLevelType w:val="hybridMultilevel"/>
    <w:tmpl w:val="8CD2D984"/>
    <w:lvl w:ilvl="0" w:tplc="8D8E16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92"/>
    <w:rsid w:val="000B6800"/>
    <w:rsid w:val="000D76CF"/>
    <w:rsid w:val="00137DFE"/>
    <w:rsid w:val="003C1A92"/>
    <w:rsid w:val="004F456F"/>
    <w:rsid w:val="00634F4F"/>
    <w:rsid w:val="006749FF"/>
    <w:rsid w:val="007C454A"/>
    <w:rsid w:val="00B54A29"/>
    <w:rsid w:val="00B6059A"/>
    <w:rsid w:val="00B8606A"/>
    <w:rsid w:val="00CC469D"/>
    <w:rsid w:val="00E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5F04"/>
  <w15:chartTrackingRefBased/>
  <w15:docId w15:val="{5B74C18B-2A0B-4BC1-BFD1-20F9F78E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‏‏משתמש Windows</cp:lastModifiedBy>
  <cp:revision>7</cp:revision>
  <dcterms:created xsi:type="dcterms:W3CDTF">2020-05-20T07:15:00Z</dcterms:created>
  <dcterms:modified xsi:type="dcterms:W3CDTF">2020-05-25T16:34:00Z</dcterms:modified>
</cp:coreProperties>
</file>