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2A02" w:rsidRPr="002B2A02" w:rsidRDefault="002B2A02" w:rsidP="001B3027">
      <w:pPr>
        <w:spacing w:line="360" w:lineRule="auto"/>
        <w:jc w:val="center"/>
        <w:rPr>
          <w:b/>
          <w:bCs/>
          <w:sz w:val="40"/>
          <w:szCs w:val="40"/>
          <w:rtl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תוכן עניינים </w:t>
      </w:r>
      <w:r w:rsidRPr="002B2A02">
        <w:rPr>
          <w:b/>
          <w:bCs/>
          <w:sz w:val="40"/>
          <w:szCs w:val="40"/>
          <w:rtl/>
        </w:rPr>
        <w:t>–</w:t>
      </w:r>
      <w:r w:rsidRPr="002B2A02">
        <w:rPr>
          <w:rFonts w:hint="cs"/>
          <w:b/>
          <w:bCs/>
          <w:sz w:val="40"/>
          <w:szCs w:val="40"/>
          <w:rtl/>
        </w:rPr>
        <w:t xml:space="preserve"> אנרגיה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אנרגיה מתכלת, אנרגיה מתחדשת ואנרגיה גרעינית </w:t>
      </w:r>
      <w:r w:rsidRPr="002B2A02">
        <w:rPr>
          <w:rFonts w:hint="cs"/>
          <w:rtl/>
        </w:rPr>
        <w:t>עמוד 2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פחם </w:t>
      </w:r>
      <w:r w:rsidRPr="002B2A02">
        <w:rPr>
          <w:rFonts w:hint="cs"/>
          <w:rtl/>
        </w:rPr>
        <w:t>עמוד 4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גז טבעי </w:t>
      </w:r>
      <w:r w:rsidRPr="002B2A02">
        <w:rPr>
          <w:rFonts w:hint="cs"/>
          <w:rtl/>
        </w:rPr>
        <w:t>עמוד 5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היווצרות נפט </w:t>
      </w:r>
      <w:r w:rsidRPr="002B2A02">
        <w:rPr>
          <w:rFonts w:hint="cs"/>
          <w:rtl/>
        </w:rPr>
        <w:t>עמוד 6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מיקום בית זיקוק </w:t>
      </w:r>
      <w:r w:rsidRPr="002B2A02">
        <w:rPr>
          <w:rFonts w:hint="cs"/>
          <w:rtl/>
        </w:rPr>
        <w:t>עמוד 6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סכסוכים בינ"ל בגלל נפט </w:t>
      </w:r>
      <w:r w:rsidRPr="002B2A02">
        <w:rPr>
          <w:rFonts w:hint="cs"/>
          <w:rtl/>
        </w:rPr>
        <w:t>עמוד 7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תנודתיות מחיר הנפט </w:t>
      </w:r>
      <w:r w:rsidRPr="002B2A02">
        <w:rPr>
          <w:rFonts w:hint="cs"/>
          <w:rtl/>
        </w:rPr>
        <w:t>עמוד8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נפט, קללת הברכה במזה"ת </w:t>
      </w:r>
      <w:r w:rsidRPr="002B2A02">
        <w:rPr>
          <w:rFonts w:hint="cs"/>
          <w:rtl/>
        </w:rPr>
        <w:t>עמוד 9</w:t>
      </w:r>
    </w:p>
    <w:p w:rsidR="002B2A02" w:rsidRPr="002B2A02" w:rsidRDefault="002B2A02" w:rsidP="002B2A02">
      <w:pPr>
        <w:pStyle w:val="a3"/>
        <w:numPr>
          <w:ilvl w:val="0"/>
          <w:numId w:val="14"/>
        </w:numPr>
        <w:spacing w:line="360" w:lineRule="auto"/>
        <w:rPr>
          <w:b/>
          <w:bCs/>
          <w:sz w:val="40"/>
          <w:szCs w:val="40"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הובלת נפט בצינור או </w:t>
      </w:r>
      <w:proofErr w:type="spellStart"/>
      <w:r w:rsidRPr="002B2A02">
        <w:rPr>
          <w:rFonts w:hint="cs"/>
          <w:b/>
          <w:bCs/>
          <w:sz w:val="40"/>
          <w:szCs w:val="40"/>
          <w:rtl/>
        </w:rPr>
        <w:t>במיכלית</w:t>
      </w:r>
      <w:proofErr w:type="spellEnd"/>
      <w:r w:rsidRPr="002B2A02">
        <w:rPr>
          <w:rFonts w:hint="cs"/>
          <w:b/>
          <w:bCs/>
          <w:sz w:val="40"/>
          <w:szCs w:val="40"/>
          <w:rtl/>
        </w:rPr>
        <w:t xml:space="preserve"> </w:t>
      </w:r>
      <w:r w:rsidRPr="002B2A02">
        <w:rPr>
          <w:rFonts w:hint="cs"/>
          <w:rtl/>
        </w:rPr>
        <w:t>עמוד 11</w:t>
      </w:r>
    </w:p>
    <w:p w:rsidR="002B2A02" w:rsidRPr="002B2A02" w:rsidRDefault="002B2A02" w:rsidP="002B2A02">
      <w:pPr>
        <w:spacing w:line="360" w:lineRule="auto"/>
        <w:ind w:left="360"/>
        <w:rPr>
          <w:rtl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10. אנרגיה אטומית גרעינית </w:t>
      </w:r>
      <w:r w:rsidRPr="002B2A02">
        <w:rPr>
          <w:rFonts w:hint="cs"/>
          <w:rtl/>
        </w:rPr>
        <w:t>עמוד 12</w:t>
      </w:r>
    </w:p>
    <w:p w:rsidR="002B2A02" w:rsidRPr="002B2A02" w:rsidRDefault="002B2A02" w:rsidP="002B2A02">
      <w:pPr>
        <w:spacing w:line="360" w:lineRule="auto"/>
        <w:ind w:left="360"/>
        <w:rPr>
          <w:rtl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11. אנרגיית רוח </w:t>
      </w:r>
      <w:r w:rsidRPr="002B2A02">
        <w:rPr>
          <w:rFonts w:hint="cs"/>
          <w:rtl/>
        </w:rPr>
        <w:t>עמוד 13</w:t>
      </w:r>
    </w:p>
    <w:p w:rsidR="002B2A02" w:rsidRPr="002B2A02" w:rsidRDefault="002B2A02" w:rsidP="002B2A02">
      <w:pPr>
        <w:spacing w:line="360" w:lineRule="auto"/>
        <w:ind w:left="360"/>
        <w:rPr>
          <w:rtl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12. אנרגיית שמש </w:t>
      </w:r>
      <w:r>
        <w:rPr>
          <w:rFonts w:hint="cs"/>
          <w:rtl/>
        </w:rPr>
        <w:t xml:space="preserve"> עמוד 14</w:t>
      </w:r>
    </w:p>
    <w:p w:rsidR="002B2A02" w:rsidRPr="002B2A02" w:rsidRDefault="002B2A02" w:rsidP="002B2A02">
      <w:pPr>
        <w:spacing w:line="360" w:lineRule="auto"/>
        <w:ind w:left="360"/>
        <w:rPr>
          <w:rtl/>
        </w:rPr>
      </w:pPr>
      <w:r w:rsidRPr="002B2A02">
        <w:rPr>
          <w:rFonts w:hint="cs"/>
          <w:b/>
          <w:bCs/>
          <w:sz w:val="40"/>
          <w:szCs w:val="40"/>
          <w:rtl/>
        </w:rPr>
        <w:t xml:space="preserve">13. אנרגיה </w:t>
      </w:r>
      <w:proofErr w:type="spellStart"/>
      <w:r w:rsidRPr="002B2A02">
        <w:rPr>
          <w:rFonts w:hint="cs"/>
          <w:b/>
          <w:bCs/>
          <w:sz w:val="40"/>
          <w:szCs w:val="40"/>
          <w:rtl/>
        </w:rPr>
        <w:t>גיאו</w:t>
      </w:r>
      <w:proofErr w:type="spellEnd"/>
      <w:r w:rsidRPr="002B2A02">
        <w:rPr>
          <w:rFonts w:hint="cs"/>
          <w:b/>
          <w:bCs/>
          <w:sz w:val="40"/>
          <w:szCs w:val="40"/>
          <w:rtl/>
        </w:rPr>
        <w:t xml:space="preserve"> תרמית</w:t>
      </w:r>
      <w:r>
        <w:rPr>
          <w:rFonts w:hint="cs"/>
          <w:b/>
          <w:bCs/>
          <w:sz w:val="40"/>
          <w:szCs w:val="40"/>
          <w:rtl/>
        </w:rPr>
        <w:t xml:space="preserve"> </w:t>
      </w:r>
      <w:r>
        <w:rPr>
          <w:rFonts w:hint="cs"/>
          <w:rtl/>
        </w:rPr>
        <w:t>עמוד 15</w:t>
      </w:r>
    </w:p>
    <w:p w:rsidR="002B2A02" w:rsidRDefault="002B2A02" w:rsidP="002B2A02">
      <w:pPr>
        <w:spacing w:line="360" w:lineRule="auto"/>
        <w:ind w:left="360"/>
        <w:rPr>
          <w:rtl/>
        </w:rPr>
      </w:pPr>
      <w:r w:rsidRPr="002B2A02">
        <w:rPr>
          <w:rFonts w:hint="cs"/>
          <w:b/>
          <w:bCs/>
          <w:sz w:val="40"/>
          <w:szCs w:val="40"/>
          <w:rtl/>
        </w:rPr>
        <w:t>14. דלק ביולוגי</w:t>
      </w:r>
      <w:r>
        <w:rPr>
          <w:rFonts w:hint="cs"/>
          <w:b/>
          <w:bCs/>
          <w:sz w:val="40"/>
          <w:szCs w:val="40"/>
          <w:rtl/>
        </w:rPr>
        <w:t xml:space="preserve"> </w:t>
      </w:r>
      <w:r>
        <w:rPr>
          <w:rFonts w:hint="cs"/>
          <w:rtl/>
        </w:rPr>
        <w:t>עמוד 16</w:t>
      </w:r>
    </w:p>
    <w:p w:rsidR="002B2A02" w:rsidRDefault="002B2A02" w:rsidP="002B2A02">
      <w:pPr>
        <w:spacing w:line="360" w:lineRule="auto"/>
        <w:ind w:left="360"/>
        <w:rPr>
          <w:rtl/>
        </w:rPr>
      </w:pPr>
      <w:r>
        <w:rPr>
          <w:rFonts w:hint="cs"/>
          <w:b/>
          <w:bCs/>
          <w:sz w:val="40"/>
          <w:szCs w:val="40"/>
          <w:rtl/>
        </w:rPr>
        <w:t xml:space="preserve">15. </w:t>
      </w:r>
      <w:r w:rsidRPr="002B2A02">
        <w:rPr>
          <w:rFonts w:hint="cs"/>
          <w:b/>
          <w:bCs/>
          <w:sz w:val="40"/>
          <w:szCs w:val="40"/>
          <w:rtl/>
        </w:rPr>
        <w:t xml:space="preserve">סכר - </w:t>
      </w:r>
      <w:proofErr w:type="spellStart"/>
      <w:r w:rsidRPr="002B2A02">
        <w:rPr>
          <w:rFonts w:hint="cs"/>
          <w:b/>
          <w:bCs/>
          <w:sz w:val="40"/>
          <w:szCs w:val="40"/>
          <w:rtl/>
        </w:rPr>
        <w:t>אנרגייה</w:t>
      </w:r>
      <w:proofErr w:type="spellEnd"/>
      <w:r w:rsidRPr="002B2A02">
        <w:rPr>
          <w:rFonts w:hint="cs"/>
          <w:b/>
          <w:bCs/>
          <w:sz w:val="40"/>
          <w:szCs w:val="40"/>
          <w:rtl/>
        </w:rPr>
        <w:t xml:space="preserve"> הידרו אלקטרית</w:t>
      </w:r>
      <w:r w:rsidRPr="002B2A02">
        <w:rPr>
          <w:rFonts w:hint="cs"/>
          <w:sz w:val="40"/>
          <w:szCs w:val="40"/>
          <w:rtl/>
        </w:rPr>
        <w:t xml:space="preserve"> </w:t>
      </w:r>
      <w:r>
        <w:rPr>
          <w:rFonts w:hint="cs"/>
          <w:rtl/>
        </w:rPr>
        <w:t>עמוד 17</w:t>
      </w:r>
    </w:p>
    <w:p w:rsidR="002B2A02" w:rsidRDefault="002B2A02" w:rsidP="002B2A02">
      <w:pPr>
        <w:spacing w:line="360" w:lineRule="auto"/>
        <w:ind w:left="360"/>
        <w:rPr>
          <w:rtl/>
        </w:rPr>
      </w:pPr>
      <w:r>
        <w:rPr>
          <w:rFonts w:hint="cs"/>
          <w:b/>
          <w:bCs/>
          <w:sz w:val="40"/>
          <w:szCs w:val="40"/>
          <w:rtl/>
        </w:rPr>
        <w:t>16. אנרגיה בישראל</w:t>
      </w:r>
      <w:r>
        <w:rPr>
          <w:rFonts w:hint="cs"/>
          <w:rtl/>
        </w:rPr>
        <w:t xml:space="preserve"> עמוד 19</w:t>
      </w:r>
    </w:p>
    <w:p w:rsidR="002B2A02" w:rsidRPr="002B2A02" w:rsidRDefault="002B2A02" w:rsidP="002B2A02">
      <w:pPr>
        <w:spacing w:line="360" w:lineRule="auto"/>
        <w:ind w:left="360"/>
        <w:rPr>
          <w:rtl/>
        </w:rPr>
      </w:pPr>
      <w:r w:rsidRPr="002B2A02">
        <w:rPr>
          <w:rFonts w:hint="cs"/>
          <w:sz w:val="40"/>
          <w:szCs w:val="40"/>
          <w:rtl/>
        </w:rPr>
        <w:t xml:space="preserve">17. שאלה מבגרות </w:t>
      </w:r>
      <w:r>
        <w:rPr>
          <w:rFonts w:hint="cs"/>
          <w:rtl/>
        </w:rPr>
        <w:t>עמוד 20</w:t>
      </w:r>
    </w:p>
    <w:p w:rsidR="002B2A02" w:rsidRPr="002B2A02" w:rsidRDefault="002B2A02" w:rsidP="001B3027">
      <w:pPr>
        <w:spacing w:line="360" w:lineRule="auto"/>
        <w:jc w:val="center"/>
        <w:rPr>
          <w:b/>
          <w:bCs/>
          <w:sz w:val="56"/>
          <w:szCs w:val="56"/>
          <w:rtl/>
        </w:rPr>
      </w:pPr>
    </w:p>
    <w:p w:rsidR="001B3027" w:rsidRPr="001B3027" w:rsidRDefault="00A650AD" w:rsidP="001B3027">
      <w:pPr>
        <w:spacing w:line="360" w:lineRule="auto"/>
        <w:jc w:val="center"/>
        <w:rPr>
          <w:b/>
          <w:bCs/>
          <w:color w:val="FF0000"/>
          <w:sz w:val="36"/>
          <w:szCs w:val="36"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5DC2C7" wp14:editId="5906485F">
                <wp:simplePos x="0" y="0"/>
                <wp:positionH relativeFrom="column">
                  <wp:posOffset>1009650</wp:posOffset>
                </wp:positionH>
                <wp:positionV relativeFrom="paragraph">
                  <wp:posOffset>285750</wp:posOffset>
                </wp:positionV>
                <wp:extent cx="3495675" cy="2400300"/>
                <wp:effectExtent l="0" t="0" r="28575" b="19050"/>
                <wp:wrapNone/>
                <wp:docPr id="41" name="תיבת טקסט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675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5A69FF" w:rsidP="00A650AD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EE09F9A" wp14:editId="4A57B6EE">
                                  <wp:extent cx="3324225" cy="2266950"/>
                                  <wp:effectExtent l="0" t="0" r="9525" b="0"/>
                                  <wp:docPr id="40" name="תמונה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4225" cy="2266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55DC2C7" id="_x0000_t202" coordsize="21600,21600" o:spt="202" path="m,l,21600r21600,l21600,xe">
                <v:stroke joinstyle="miter"/>
                <v:path gradientshapeok="t" o:connecttype="rect"/>
              </v:shapetype>
              <v:shape id="תיבת טקסט 41" o:spid="_x0000_s1026" type="#_x0000_t202" style="position:absolute;left:0;text-align:left;margin-left:79.5pt;margin-top:22.5pt;width:275.25pt;height:18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">
                <v:textbox>
                  <w:txbxContent>
                    <w:p w:rsidR="005A69FF" w:rsidRDefault="005A69FF" w:rsidP="00A650AD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EE09F9A" wp14:editId="4A57B6EE">
                            <wp:extent cx="3324225" cy="2266950"/>
                            <wp:effectExtent l="0" t="0" r="9525" b="0"/>
                            <wp:docPr id="40" name="תמונה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4225" cy="2266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3027" w:rsidRPr="001B3027">
        <w:rPr>
          <w:rFonts w:hint="cs"/>
          <w:b/>
          <w:bCs/>
          <w:color w:val="FF0000"/>
          <w:sz w:val="40"/>
          <w:szCs w:val="40"/>
          <w:rtl/>
        </w:rPr>
        <w:t>אנרגיה</w:t>
      </w:r>
      <w:r>
        <w:rPr>
          <w:rFonts w:hint="cs"/>
          <w:b/>
          <w:bCs/>
          <w:color w:val="FF0000"/>
          <w:sz w:val="40"/>
          <w:szCs w:val="40"/>
          <w:rtl/>
        </w:rPr>
        <w:t>\חשמל</w:t>
      </w:r>
      <w:r w:rsidR="001B3027" w:rsidRPr="001B3027">
        <w:rPr>
          <w:rFonts w:hint="cs"/>
          <w:b/>
          <w:bCs/>
          <w:color w:val="FF0000"/>
          <w:sz w:val="36"/>
          <w:szCs w:val="36"/>
          <w:rtl/>
        </w:rPr>
        <w:t xml:space="preserve"> </w:t>
      </w:r>
    </w:p>
    <w:p w:rsidR="001B3027" w:rsidRDefault="001B3027" w:rsidP="001B3027">
      <w:pPr>
        <w:spacing w:line="360" w:lineRule="auto"/>
        <w:rPr>
          <w:rtl/>
        </w:rPr>
      </w:pPr>
    </w:p>
    <w:p w:rsidR="00A650AD" w:rsidRDefault="00A650AD" w:rsidP="001B3027">
      <w:pPr>
        <w:spacing w:line="360" w:lineRule="auto"/>
        <w:rPr>
          <w:rtl/>
        </w:rPr>
      </w:pPr>
    </w:p>
    <w:p w:rsidR="00A650AD" w:rsidRDefault="00A650AD" w:rsidP="001B3027">
      <w:pPr>
        <w:spacing w:line="360" w:lineRule="auto"/>
        <w:rPr>
          <w:rtl/>
        </w:rPr>
      </w:pPr>
    </w:p>
    <w:p w:rsidR="00A650AD" w:rsidRDefault="00A650AD" w:rsidP="001B3027">
      <w:pPr>
        <w:spacing w:line="360" w:lineRule="auto"/>
        <w:rPr>
          <w:rtl/>
        </w:rPr>
      </w:pPr>
    </w:p>
    <w:p w:rsidR="00A650AD" w:rsidRDefault="00A650AD" w:rsidP="001B3027">
      <w:pPr>
        <w:spacing w:line="360" w:lineRule="auto"/>
        <w:rPr>
          <w:rtl/>
        </w:rPr>
      </w:pPr>
    </w:p>
    <w:p w:rsidR="00A650AD" w:rsidRDefault="00A650AD" w:rsidP="001B3027">
      <w:pPr>
        <w:spacing w:line="360" w:lineRule="auto"/>
        <w:rPr>
          <w:rtl/>
        </w:rPr>
      </w:pPr>
    </w:p>
    <w:p w:rsidR="00A650AD" w:rsidRDefault="00A650AD" w:rsidP="001B3027">
      <w:pPr>
        <w:spacing w:line="360" w:lineRule="auto"/>
        <w:rPr>
          <w:rtl/>
        </w:rPr>
      </w:pPr>
    </w:p>
    <w:p w:rsidR="00A650AD" w:rsidRDefault="00A650AD" w:rsidP="001B3027">
      <w:pPr>
        <w:spacing w:line="360" w:lineRule="auto"/>
        <w:rPr>
          <w:rtl/>
        </w:rPr>
      </w:pPr>
    </w:p>
    <w:p w:rsidR="00A650AD" w:rsidRDefault="00A650AD" w:rsidP="001B3027">
      <w:pPr>
        <w:spacing w:line="360" w:lineRule="auto"/>
        <w:rPr>
          <w:rtl/>
        </w:rPr>
      </w:pPr>
    </w:p>
    <w:p w:rsidR="001B3027" w:rsidRPr="00A650AD" w:rsidRDefault="001B3027" w:rsidP="001B3027">
      <w:pPr>
        <w:spacing w:line="360" w:lineRule="auto"/>
        <w:rPr>
          <w:sz w:val="26"/>
          <w:szCs w:val="26"/>
          <w:rtl/>
        </w:rPr>
      </w:pPr>
    </w:p>
    <w:p w:rsidR="00A650AD" w:rsidRDefault="00A650AD" w:rsidP="00A650AD">
      <w:pPr>
        <w:pStyle w:val="a3"/>
        <w:numPr>
          <w:ilvl w:val="0"/>
          <w:numId w:val="8"/>
        </w:numPr>
        <w:spacing w:line="360" w:lineRule="auto"/>
        <w:rPr>
          <w:sz w:val="26"/>
          <w:szCs w:val="26"/>
        </w:rPr>
      </w:pPr>
      <w:r w:rsidRPr="00A650AD">
        <w:rPr>
          <w:rFonts w:hint="cs"/>
          <w:sz w:val="26"/>
          <w:szCs w:val="26"/>
          <w:rtl/>
        </w:rPr>
        <w:t xml:space="preserve">יש </w:t>
      </w:r>
      <w:r w:rsidRPr="00A650AD">
        <w:rPr>
          <w:rFonts w:hint="cs"/>
          <w:b/>
          <w:bCs/>
          <w:sz w:val="26"/>
          <w:szCs w:val="26"/>
          <w:rtl/>
        </w:rPr>
        <w:t>מגמה של עלייה</w:t>
      </w:r>
      <w:r w:rsidRPr="00A650AD">
        <w:rPr>
          <w:rFonts w:hint="cs"/>
          <w:sz w:val="26"/>
          <w:szCs w:val="26"/>
          <w:rtl/>
        </w:rPr>
        <w:t xml:space="preserve"> בכל מקורות האנרגיה.                                                                        העלייה בצריכת האנרגיה נובעת משתי סיבות:                                                                </w:t>
      </w:r>
      <w:r w:rsidRPr="00A650AD">
        <w:rPr>
          <w:rFonts w:hint="cs"/>
          <w:sz w:val="20"/>
          <w:szCs w:val="20"/>
          <w:rtl/>
        </w:rPr>
        <w:t xml:space="preserve">ראשית, </w:t>
      </w:r>
      <w:r w:rsidRPr="00A650AD">
        <w:rPr>
          <w:rFonts w:hint="cs"/>
          <w:b/>
          <w:bCs/>
          <w:sz w:val="26"/>
          <w:szCs w:val="26"/>
          <w:rtl/>
        </w:rPr>
        <w:t>כמות האנשים בעולם גודלת</w:t>
      </w:r>
      <w:r w:rsidRPr="00A650AD">
        <w:rPr>
          <w:rFonts w:hint="cs"/>
          <w:sz w:val="26"/>
          <w:szCs w:val="26"/>
          <w:rtl/>
        </w:rPr>
        <w:t xml:space="preserve">. יותר אנשים פירושו יותר אנשים שצורכים חשמל.             </w:t>
      </w:r>
      <w:r w:rsidRPr="00A650AD">
        <w:rPr>
          <w:rFonts w:hint="cs"/>
          <w:sz w:val="20"/>
          <w:szCs w:val="20"/>
          <w:rtl/>
        </w:rPr>
        <w:t xml:space="preserve">שנית, </w:t>
      </w:r>
      <w:r w:rsidRPr="00A650AD">
        <w:rPr>
          <w:rFonts w:hint="cs"/>
          <w:b/>
          <w:bCs/>
          <w:sz w:val="26"/>
          <w:szCs w:val="26"/>
          <w:rtl/>
        </w:rPr>
        <w:t>רמת החיים עולה</w:t>
      </w:r>
      <w:r w:rsidRPr="00A650AD">
        <w:rPr>
          <w:rFonts w:hint="cs"/>
          <w:sz w:val="26"/>
          <w:szCs w:val="26"/>
          <w:rtl/>
        </w:rPr>
        <w:t xml:space="preserve"> ולכן אנשים צריכים יותר אנרגיה (למכוניות, לטיסות, למכשירי חשמל ולמפעלים)</w:t>
      </w:r>
    </w:p>
    <w:p w:rsidR="00A130F4" w:rsidRPr="009C03AF" w:rsidRDefault="00A130F4" w:rsidP="00A130F4">
      <w:pPr>
        <w:pStyle w:val="a3"/>
        <w:spacing w:line="360" w:lineRule="auto"/>
        <w:rPr>
          <w:sz w:val="14"/>
          <w:szCs w:val="14"/>
        </w:rPr>
      </w:pPr>
    </w:p>
    <w:p w:rsidR="00A130F4" w:rsidRPr="00A650AD" w:rsidRDefault="00A130F4" w:rsidP="009C03AF">
      <w:pPr>
        <w:pStyle w:val="a3"/>
        <w:numPr>
          <w:ilvl w:val="0"/>
          <w:numId w:val="8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>יש עלייה קלה בלבד בייצור חשמל מ</w:t>
      </w:r>
      <w:r w:rsidRPr="009C03AF">
        <w:rPr>
          <w:rFonts w:hint="cs"/>
          <w:color w:val="FF0000"/>
          <w:sz w:val="26"/>
          <w:szCs w:val="26"/>
          <w:rtl/>
        </w:rPr>
        <w:t>אנרגיה מתחדשת</w:t>
      </w:r>
      <w:r>
        <w:rPr>
          <w:rFonts w:hint="cs"/>
          <w:sz w:val="26"/>
          <w:szCs w:val="26"/>
          <w:rtl/>
        </w:rPr>
        <w:t xml:space="preserve">. </w:t>
      </w:r>
      <w:r w:rsidR="009C03AF" w:rsidRPr="009C03AF">
        <w:rPr>
          <w:sz w:val="26"/>
          <w:szCs w:val="26"/>
          <w:rtl/>
        </w:rPr>
        <w:t>היצור שלו גדל בעיקר במדינות מפותחות בעלות מודעות סביבתית אקולוגית</w:t>
      </w:r>
      <w:r w:rsidR="009C03AF">
        <w:rPr>
          <w:rFonts w:hint="cs"/>
          <w:sz w:val="26"/>
          <w:szCs w:val="26"/>
          <w:rtl/>
        </w:rPr>
        <w:t>.                                                            אנרגיה מתחדשת זו א</w:t>
      </w:r>
      <w:r>
        <w:rPr>
          <w:rFonts w:hint="cs"/>
          <w:sz w:val="26"/>
          <w:szCs w:val="26"/>
          <w:rtl/>
        </w:rPr>
        <w:t xml:space="preserve">נרגיה שמיוצרת </w:t>
      </w:r>
      <w:r w:rsidR="009C03AF">
        <w:rPr>
          <w:rFonts w:hint="cs"/>
          <w:sz w:val="26"/>
          <w:szCs w:val="26"/>
          <w:rtl/>
        </w:rPr>
        <w:t xml:space="preserve">ב-1 מ-5 שיטות מרכזיות: </w:t>
      </w:r>
      <w:r>
        <w:rPr>
          <w:rFonts w:hint="cs"/>
          <w:sz w:val="26"/>
          <w:szCs w:val="26"/>
          <w:rtl/>
        </w:rPr>
        <w:t xml:space="preserve">חוות </w:t>
      </w:r>
      <w:r w:rsidRPr="009C03AF">
        <w:rPr>
          <w:rFonts w:hint="cs"/>
          <w:color w:val="FF0000"/>
          <w:sz w:val="26"/>
          <w:szCs w:val="26"/>
          <w:rtl/>
        </w:rPr>
        <w:t>רוח</w:t>
      </w:r>
      <w:r w:rsidR="009C03AF">
        <w:rPr>
          <w:rFonts w:hint="cs"/>
          <w:sz w:val="26"/>
          <w:szCs w:val="26"/>
          <w:rtl/>
        </w:rPr>
        <w:t>;</w:t>
      </w:r>
      <w:r w:rsidR="009C03AF">
        <w:rPr>
          <w:rFonts w:hint="cs"/>
          <w:sz w:val="26"/>
          <w:szCs w:val="26"/>
        </w:rPr>
        <w:t xml:space="preserve"> </w:t>
      </w:r>
      <w:r>
        <w:rPr>
          <w:rFonts w:hint="cs"/>
          <w:sz w:val="26"/>
          <w:szCs w:val="26"/>
          <w:rtl/>
        </w:rPr>
        <w:t xml:space="preserve"> סכרים על נהרות שמייצרים חשמל </w:t>
      </w:r>
      <w:r w:rsidRPr="009C03AF">
        <w:rPr>
          <w:rFonts w:hint="cs"/>
          <w:color w:val="FF0000"/>
          <w:sz w:val="26"/>
          <w:szCs w:val="26"/>
          <w:rtl/>
        </w:rPr>
        <w:t>הידרו-אלק</w:t>
      </w:r>
      <w:r w:rsidR="009C03AF" w:rsidRPr="009C03AF">
        <w:rPr>
          <w:rFonts w:hint="cs"/>
          <w:color w:val="FF0000"/>
          <w:sz w:val="26"/>
          <w:szCs w:val="26"/>
          <w:rtl/>
        </w:rPr>
        <w:t xml:space="preserve">טרי </w:t>
      </w:r>
      <w:r w:rsidR="009C03AF">
        <w:rPr>
          <w:rFonts w:hint="cs"/>
          <w:sz w:val="26"/>
          <w:szCs w:val="26"/>
          <w:rtl/>
        </w:rPr>
        <w:t xml:space="preserve">(ייצור חשמל מהנפילה של מים); קולטים </w:t>
      </w:r>
      <w:proofErr w:type="spellStart"/>
      <w:r w:rsidR="009C03AF" w:rsidRPr="009C03AF">
        <w:rPr>
          <w:rFonts w:hint="cs"/>
          <w:color w:val="FF0000"/>
          <w:sz w:val="26"/>
          <w:szCs w:val="26"/>
          <w:rtl/>
        </w:rPr>
        <w:t>סולארים</w:t>
      </w:r>
      <w:proofErr w:type="spellEnd"/>
      <w:r w:rsidR="009C03AF">
        <w:rPr>
          <w:rFonts w:hint="cs"/>
          <w:sz w:val="26"/>
          <w:szCs w:val="26"/>
          <w:rtl/>
        </w:rPr>
        <w:t xml:space="preserve"> שמייצרים חשמל מקרני שמש; אנרגיה </w:t>
      </w:r>
      <w:proofErr w:type="spellStart"/>
      <w:r w:rsidR="009C03AF" w:rsidRPr="009C03AF">
        <w:rPr>
          <w:rFonts w:hint="cs"/>
          <w:color w:val="FF0000"/>
          <w:sz w:val="26"/>
          <w:szCs w:val="26"/>
          <w:rtl/>
        </w:rPr>
        <w:t>גיאו</w:t>
      </w:r>
      <w:proofErr w:type="spellEnd"/>
      <w:r w:rsidR="009C03AF" w:rsidRPr="009C03AF">
        <w:rPr>
          <w:rFonts w:hint="cs"/>
          <w:color w:val="FF0000"/>
          <w:sz w:val="26"/>
          <w:szCs w:val="26"/>
          <w:rtl/>
        </w:rPr>
        <w:t xml:space="preserve">-תרמית </w:t>
      </w:r>
      <w:r w:rsidR="009C03AF">
        <w:rPr>
          <w:rFonts w:hint="cs"/>
          <w:sz w:val="26"/>
          <w:szCs w:val="26"/>
          <w:rtl/>
        </w:rPr>
        <w:t>ו</w:t>
      </w:r>
      <w:r w:rsidR="009C03AF" w:rsidRPr="009C03AF">
        <w:rPr>
          <w:rFonts w:hint="cs"/>
          <w:color w:val="FF0000"/>
          <w:sz w:val="26"/>
          <w:szCs w:val="26"/>
          <w:rtl/>
        </w:rPr>
        <w:t xml:space="preserve">ביו-אנרגיה </w:t>
      </w:r>
      <w:r w:rsidR="009C03AF">
        <w:rPr>
          <w:rFonts w:hint="cs"/>
          <w:sz w:val="26"/>
          <w:szCs w:val="26"/>
          <w:rtl/>
        </w:rPr>
        <w:t>(ייצור חשמל מצמחים)</w:t>
      </w:r>
      <w:r>
        <w:rPr>
          <w:rFonts w:hint="cs"/>
          <w:sz w:val="26"/>
          <w:szCs w:val="26"/>
          <w:rtl/>
        </w:rPr>
        <w:t xml:space="preserve">                                   </w:t>
      </w:r>
      <w:r w:rsidR="009C03AF">
        <w:rPr>
          <w:rFonts w:hint="cs"/>
          <w:sz w:val="26"/>
          <w:szCs w:val="26"/>
          <w:rtl/>
        </w:rPr>
        <w:t xml:space="preserve">                                                       </w:t>
      </w:r>
      <w:r>
        <w:rPr>
          <w:rFonts w:hint="cs"/>
          <w:sz w:val="26"/>
          <w:szCs w:val="26"/>
          <w:rtl/>
        </w:rPr>
        <w:t xml:space="preserve">             </w:t>
      </w:r>
      <w:r w:rsidR="009C03AF">
        <w:rPr>
          <w:rFonts w:hint="cs"/>
          <w:sz w:val="26"/>
          <w:szCs w:val="26"/>
          <w:rtl/>
        </w:rPr>
        <w:t>ל</w:t>
      </w:r>
      <w:r w:rsidRPr="00A130F4">
        <w:rPr>
          <w:sz w:val="26"/>
          <w:szCs w:val="26"/>
          <w:rtl/>
        </w:rPr>
        <w:t>אנרגיה</w:t>
      </w:r>
      <w:r w:rsidR="009C03AF">
        <w:rPr>
          <w:rFonts w:hint="cs"/>
          <w:sz w:val="26"/>
          <w:szCs w:val="26"/>
          <w:rtl/>
        </w:rPr>
        <w:t xml:space="preserve"> מתחדשת</w:t>
      </w:r>
      <w:r>
        <w:rPr>
          <w:rFonts w:hint="cs"/>
          <w:sz w:val="26"/>
          <w:szCs w:val="26"/>
          <w:rtl/>
        </w:rPr>
        <w:t xml:space="preserve"> יש 2 יתרונות: </w:t>
      </w:r>
      <w:r w:rsidR="009C03AF">
        <w:rPr>
          <w:rFonts w:hint="cs"/>
          <w:sz w:val="26"/>
          <w:szCs w:val="26"/>
          <w:rtl/>
        </w:rPr>
        <w:t xml:space="preserve">                                                                          </w:t>
      </w:r>
      <w:r w:rsidRPr="009C03AF">
        <w:rPr>
          <w:rFonts w:hint="cs"/>
          <w:sz w:val="20"/>
          <w:szCs w:val="20"/>
          <w:rtl/>
        </w:rPr>
        <w:t xml:space="preserve">ראשית, </w:t>
      </w:r>
      <w:r>
        <w:rPr>
          <w:rFonts w:hint="cs"/>
          <w:sz w:val="26"/>
          <w:szCs w:val="26"/>
          <w:rtl/>
        </w:rPr>
        <w:t xml:space="preserve">היא </w:t>
      </w:r>
      <w:r w:rsidR="009C03AF">
        <w:rPr>
          <w:rFonts w:hint="cs"/>
          <w:sz w:val="26"/>
          <w:szCs w:val="26"/>
          <w:rtl/>
        </w:rPr>
        <w:t xml:space="preserve">מתחדשת כלומר היא </w:t>
      </w:r>
      <w:r>
        <w:rPr>
          <w:rFonts w:hint="cs"/>
          <w:sz w:val="26"/>
          <w:szCs w:val="26"/>
          <w:rtl/>
        </w:rPr>
        <w:t>ל</w:t>
      </w:r>
      <w:r w:rsidRPr="00A130F4">
        <w:rPr>
          <w:sz w:val="26"/>
          <w:szCs w:val="26"/>
          <w:rtl/>
        </w:rPr>
        <w:t>א מתכלת</w:t>
      </w:r>
      <w:r w:rsidR="009C03AF">
        <w:rPr>
          <w:rFonts w:hint="cs"/>
          <w:sz w:val="26"/>
          <w:szCs w:val="26"/>
          <w:rtl/>
        </w:rPr>
        <w:t xml:space="preserve"> (במילים פשוטות </w:t>
      </w:r>
      <w:r w:rsidR="009C03AF">
        <w:rPr>
          <w:sz w:val="26"/>
          <w:szCs w:val="26"/>
          <w:rtl/>
        </w:rPr>
        <w:t>–</w:t>
      </w:r>
      <w:r w:rsidR="009C03AF">
        <w:rPr>
          <w:rFonts w:hint="cs"/>
          <w:sz w:val="26"/>
          <w:szCs w:val="26"/>
          <w:rtl/>
        </w:rPr>
        <w:t xml:space="preserve"> היא לא נגמרת). </w:t>
      </w:r>
      <w:r>
        <w:rPr>
          <w:rFonts w:hint="cs"/>
          <w:sz w:val="26"/>
          <w:szCs w:val="26"/>
          <w:rtl/>
        </w:rPr>
        <w:t xml:space="preserve"> </w:t>
      </w:r>
      <w:r w:rsidR="009C03AF">
        <w:rPr>
          <w:rFonts w:hint="cs"/>
          <w:sz w:val="20"/>
          <w:szCs w:val="20"/>
          <w:rtl/>
        </w:rPr>
        <w:t xml:space="preserve">                </w:t>
      </w:r>
      <w:r w:rsidRPr="009C03AF">
        <w:rPr>
          <w:rFonts w:hint="cs"/>
          <w:sz w:val="20"/>
          <w:szCs w:val="20"/>
          <w:rtl/>
        </w:rPr>
        <w:t xml:space="preserve">שנית </w:t>
      </w:r>
      <w:r w:rsidR="009C03AF">
        <w:rPr>
          <w:rFonts w:hint="cs"/>
          <w:sz w:val="26"/>
          <w:szCs w:val="26"/>
          <w:rtl/>
        </w:rPr>
        <w:t xml:space="preserve">היא לא מזהמת את האקולוגיה: לא את האוויר, לא את המים ולא את הקרקע. </w:t>
      </w:r>
    </w:p>
    <w:p w:rsidR="00FB7DBE" w:rsidRPr="009C03AF" w:rsidRDefault="00FB7DBE" w:rsidP="00FB7DBE">
      <w:pPr>
        <w:pStyle w:val="a3"/>
        <w:spacing w:line="360" w:lineRule="auto"/>
        <w:rPr>
          <w:sz w:val="16"/>
          <w:szCs w:val="16"/>
        </w:rPr>
      </w:pPr>
    </w:p>
    <w:p w:rsidR="001D370F" w:rsidRPr="001D370F" w:rsidRDefault="00A650AD" w:rsidP="009C03AF">
      <w:pPr>
        <w:pStyle w:val="a3"/>
        <w:numPr>
          <w:ilvl w:val="0"/>
          <w:numId w:val="8"/>
        </w:numPr>
        <w:spacing w:line="360" w:lineRule="auto"/>
        <w:rPr>
          <w:sz w:val="26"/>
          <w:szCs w:val="26"/>
        </w:rPr>
      </w:pPr>
      <w:r w:rsidRPr="00A650AD">
        <w:rPr>
          <w:rFonts w:hint="cs"/>
          <w:sz w:val="26"/>
          <w:szCs w:val="26"/>
          <w:rtl/>
        </w:rPr>
        <w:t>רוב ייצור אנרגיה מבוסס</w:t>
      </w:r>
      <w:r w:rsidR="009C03AF">
        <w:rPr>
          <w:rFonts w:hint="cs"/>
          <w:sz w:val="26"/>
          <w:szCs w:val="26"/>
          <w:rtl/>
        </w:rPr>
        <w:t xml:space="preserve"> על</w:t>
      </w:r>
      <w:r w:rsidRPr="00A650AD">
        <w:rPr>
          <w:rFonts w:hint="cs"/>
          <w:sz w:val="26"/>
          <w:szCs w:val="26"/>
          <w:rtl/>
        </w:rPr>
        <w:t xml:space="preserve"> 3 משאבי טבע</w:t>
      </w:r>
      <w:r w:rsidR="00A130F4">
        <w:rPr>
          <w:rFonts w:hint="cs"/>
          <w:sz w:val="26"/>
          <w:szCs w:val="26"/>
          <w:rtl/>
        </w:rPr>
        <w:t xml:space="preserve"> שנמצאים באדמה, וביחד מכונים </w:t>
      </w:r>
      <w:r w:rsidR="00A130F4" w:rsidRPr="00A130F4">
        <w:rPr>
          <w:rFonts w:hint="cs"/>
          <w:color w:val="FF0000"/>
          <w:sz w:val="26"/>
          <w:szCs w:val="26"/>
          <w:rtl/>
        </w:rPr>
        <w:t xml:space="preserve">דלק פוסילי </w:t>
      </w:r>
      <w:r w:rsidR="00A130F4">
        <w:rPr>
          <w:rFonts w:hint="cs"/>
          <w:sz w:val="26"/>
          <w:szCs w:val="26"/>
          <w:rtl/>
        </w:rPr>
        <w:t xml:space="preserve">או </w:t>
      </w:r>
      <w:r w:rsidR="00A130F4" w:rsidRPr="00A130F4">
        <w:rPr>
          <w:rFonts w:hint="cs"/>
          <w:color w:val="FF0000"/>
          <w:sz w:val="26"/>
          <w:szCs w:val="26"/>
          <w:rtl/>
        </w:rPr>
        <w:t xml:space="preserve">דלק מאובן </w:t>
      </w:r>
      <w:r w:rsidR="00A130F4">
        <w:rPr>
          <w:color w:val="FF0000"/>
          <w:sz w:val="26"/>
          <w:szCs w:val="26"/>
          <w:rtl/>
        </w:rPr>
        <w:t>–</w:t>
      </w:r>
      <w:r w:rsidR="00A130F4">
        <w:rPr>
          <w:rFonts w:hint="cs"/>
          <w:color w:val="FF0000"/>
          <w:sz w:val="26"/>
          <w:szCs w:val="26"/>
          <w:rtl/>
        </w:rPr>
        <w:t xml:space="preserve"> </w:t>
      </w:r>
      <w:r w:rsidR="00A130F4">
        <w:rPr>
          <w:rFonts w:hint="cs"/>
          <w:sz w:val="26"/>
          <w:szCs w:val="26"/>
          <w:rtl/>
        </w:rPr>
        <w:t>הכוונה ל</w:t>
      </w:r>
      <w:r w:rsidRPr="009C03AF">
        <w:rPr>
          <w:rFonts w:hint="cs"/>
          <w:color w:val="FF0000"/>
          <w:sz w:val="26"/>
          <w:szCs w:val="26"/>
          <w:rtl/>
        </w:rPr>
        <w:t>נפט</w:t>
      </w:r>
      <w:r w:rsidRPr="00A650AD">
        <w:rPr>
          <w:rFonts w:hint="cs"/>
          <w:sz w:val="26"/>
          <w:szCs w:val="26"/>
          <w:rtl/>
        </w:rPr>
        <w:t xml:space="preserve">, </w:t>
      </w:r>
      <w:r w:rsidRPr="009C03AF">
        <w:rPr>
          <w:rFonts w:hint="cs"/>
          <w:color w:val="FF0000"/>
          <w:sz w:val="26"/>
          <w:szCs w:val="26"/>
          <w:rtl/>
        </w:rPr>
        <w:t>פחם</w:t>
      </w:r>
      <w:r w:rsidRPr="00A650AD">
        <w:rPr>
          <w:rFonts w:hint="cs"/>
          <w:sz w:val="26"/>
          <w:szCs w:val="26"/>
          <w:rtl/>
        </w:rPr>
        <w:t xml:space="preserve"> ו</w:t>
      </w:r>
      <w:r w:rsidRPr="009C03AF">
        <w:rPr>
          <w:rFonts w:hint="cs"/>
          <w:color w:val="FF0000"/>
          <w:sz w:val="26"/>
          <w:szCs w:val="26"/>
          <w:rtl/>
        </w:rPr>
        <w:t>גז טבעי</w:t>
      </w:r>
      <w:r w:rsidR="00A130F4">
        <w:rPr>
          <w:rFonts w:hint="cs"/>
          <w:sz w:val="26"/>
          <w:szCs w:val="26"/>
          <w:rtl/>
        </w:rPr>
        <w:t xml:space="preserve">. </w:t>
      </w:r>
      <w:r w:rsidRPr="00A650AD">
        <w:rPr>
          <w:rFonts w:hint="cs"/>
          <w:sz w:val="26"/>
          <w:szCs w:val="26"/>
          <w:rtl/>
        </w:rPr>
        <w:t xml:space="preserve"> </w:t>
      </w:r>
      <w:r w:rsidR="00A130F4">
        <w:rPr>
          <w:rFonts w:hint="cs"/>
          <w:sz w:val="26"/>
          <w:szCs w:val="26"/>
          <w:rtl/>
        </w:rPr>
        <w:t xml:space="preserve">                                             </w:t>
      </w:r>
      <w:r w:rsidRPr="00A650AD">
        <w:rPr>
          <w:rFonts w:hint="cs"/>
          <w:sz w:val="26"/>
          <w:szCs w:val="26"/>
          <w:rtl/>
        </w:rPr>
        <w:t xml:space="preserve">                </w:t>
      </w:r>
      <w:r w:rsidR="00A130F4">
        <w:rPr>
          <w:rFonts w:hint="cs"/>
          <w:sz w:val="26"/>
          <w:szCs w:val="26"/>
          <w:rtl/>
        </w:rPr>
        <w:t>השימוש בדלק מאובן היא</w:t>
      </w:r>
      <w:r w:rsidRPr="00A650AD">
        <w:rPr>
          <w:rFonts w:hint="cs"/>
          <w:sz w:val="26"/>
          <w:szCs w:val="26"/>
          <w:rtl/>
        </w:rPr>
        <w:t xml:space="preserve"> עובדה מצערת מ-2 סיבות:                                                                                           </w:t>
      </w:r>
    </w:p>
    <w:p w:rsidR="001D370F" w:rsidRPr="009C03AF" w:rsidRDefault="001D370F" w:rsidP="001D370F">
      <w:pPr>
        <w:pStyle w:val="a3"/>
        <w:rPr>
          <w:sz w:val="6"/>
          <w:szCs w:val="6"/>
          <w:rtl/>
        </w:rPr>
      </w:pPr>
    </w:p>
    <w:p w:rsidR="001D370F" w:rsidRDefault="00A650AD" w:rsidP="001D370F">
      <w:pPr>
        <w:pStyle w:val="a3"/>
        <w:spacing w:line="360" w:lineRule="auto"/>
        <w:rPr>
          <w:sz w:val="20"/>
          <w:szCs w:val="20"/>
          <w:rtl/>
        </w:rPr>
      </w:pPr>
      <w:r w:rsidRPr="00A650AD">
        <w:rPr>
          <w:rFonts w:hint="cs"/>
          <w:sz w:val="20"/>
          <w:szCs w:val="20"/>
          <w:rtl/>
        </w:rPr>
        <w:t xml:space="preserve">ראשית, </w:t>
      </w:r>
      <w:r w:rsidRPr="00A650AD">
        <w:rPr>
          <w:rFonts w:hint="cs"/>
          <w:sz w:val="26"/>
          <w:szCs w:val="26"/>
          <w:rtl/>
        </w:rPr>
        <w:t xml:space="preserve">מדובר על </w:t>
      </w:r>
      <w:r w:rsidRPr="00A650AD">
        <w:rPr>
          <w:rFonts w:hint="cs"/>
          <w:b/>
          <w:bCs/>
          <w:color w:val="FF0000"/>
          <w:sz w:val="26"/>
          <w:szCs w:val="26"/>
          <w:rtl/>
        </w:rPr>
        <w:t>אנרגיה מתכלת</w:t>
      </w:r>
      <w:r w:rsidRPr="00A650AD">
        <w:rPr>
          <w:rFonts w:hint="cs"/>
          <w:color w:val="FF0000"/>
          <w:sz w:val="26"/>
          <w:szCs w:val="26"/>
          <w:rtl/>
        </w:rPr>
        <w:t xml:space="preserve"> </w:t>
      </w:r>
      <w:r w:rsidR="00FB7DBE">
        <w:rPr>
          <w:rFonts w:hint="cs"/>
          <w:sz w:val="26"/>
          <w:szCs w:val="26"/>
          <w:rtl/>
        </w:rPr>
        <w:t xml:space="preserve">כלומר </w:t>
      </w:r>
      <w:r w:rsidRPr="00A650AD">
        <w:rPr>
          <w:rFonts w:hint="cs"/>
          <w:sz w:val="26"/>
          <w:szCs w:val="26"/>
          <w:rtl/>
        </w:rPr>
        <w:t>משאבים שיגמרו בעתיד (הם נמצ</w:t>
      </w:r>
      <w:r w:rsidR="00FB7DBE">
        <w:rPr>
          <w:rFonts w:hint="cs"/>
          <w:sz w:val="26"/>
          <w:szCs w:val="26"/>
          <w:rtl/>
        </w:rPr>
        <w:t xml:space="preserve">אים בכמות מוגדרת באדמה. אם </w:t>
      </w:r>
      <w:r w:rsidRPr="00A650AD">
        <w:rPr>
          <w:rFonts w:hint="cs"/>
          <w:sz w:val="26"/>
          <w:szCs w:val="26"/>
          <w:rtl/>
        </w:rPr>
        <w:t xml:space="preserve">שואבים אותם מהאדמה, בסוף החומר יגמר. </w:t>
      </w:r>
      <w:r w:rsidRPr="00FB7DBE">
        <w:rPr>
          <w:rFonts w:hint="cs"/>
          <w:sz w:val="22"/>
          <w:szCs w:val="22"/>
          <w:rtl/>
        </w:rPr>
        <w:t>כמו מים שתשאב מדלי</w:t>
      </w:r>
      <w:r w:rsidRPr="00A650AD">
        <w:rPr>
          <w:rFonts w:hint="cs"/>
          <w:sz w:val="26"/>
          <w:szCs w:val="26"/>
          <w:rtl/>
        </w:rPr>
        <w:t xml:space="preserve">). </w:t>
      </w:r>
      <w:r>
        <w:rPr>
          <w:rFonts w:hint="cs"/>
          <w:sz w:val="20"/>
          <w:szCs w:val="20"/>
          <w:rtl/>
        </w:rPr>
        <w:t xml:space="preserve">                                                                                                                        </w:t>
      </w:r>
    </w:p>
    <w:p w:rsidR="001D370F" w:rsidRPr="001D370F" w:rsidRDefault="001D370F" w:rsidP="001D370F">
      <w:pPr>
        <w:pStyle w:val="a3"/>
        <w:spacing w:line="360" w:lineRule="auto"/>
        <w:rPr>
          <w:sz w:val="8"/>
          <w:szCs w:val="8"/>
          <w:rtl/>
        </w:rPr>
      </w:pPr>
    </w:p>
    <w:p w:rsidR="001D370F" w:rsidRDefault="00A650AD" w:rsidP="001D370F">
      <w:pPr>
        <w:pStyle w:val="a3"/>
        <w:spacing w:line="360" w:lineRule="auto"/>
        <w:rPr>
          <w:sz w:val="26"/>
          <w:szCs w:val="26"/>
          <w:rtl/>
        </w:rPr>
      </w:pPr>
      <w:r w:rsidRPr="00A650AD">
        <w:rPr>
          <w:rFonts w:hint="cs"/>
          <w:sz w:val="20"/>
          <w:szCs w:val="20"/>
          <w:rtl/>
        </w:rPr>
        <w:t>שנית,</w:t>
      </w:r>
      <w:r w:rsidRPr="00A650AD">
        <w:rPr>
          <w:rFonts w:hint="cs"/>
          <w:sz w:val="26"/>
          <w:szCs w:val="26"/>
          <w:rtl/>
        </w:rPr>
        <w:t xml:space="preserve"> זו אנרגיה ש</w:t>
      </w:r>
      <w:r w:rsidRPr="009C03AF">
        <w:rPr>
          <w:rFonts w:hint="cs"/>
          <w:color w:val="FF0000"/>
          <w:sz w:val="26"/>
          <w:szCs w:val="26"/>
          <w:rtl/>
        </w:rPr>
        <w:t>מזהמת</w:t>
      </w:r>
      <w:r w:rsidRPr="00A650AD">
        <w:rPr>
          <w:rFonts w:hint="cs"/>
          <w:sz w:val="26"/>
          <w:szCs w:val="26"/>
          <w:rtl/>
        </w:rPr>
        <w:t xml:space="preserve"> </w:t>
      </w:r>
      <w:r w:rsidR="00FB7DBE">
        <w:rPr>
          <w:rFonts w:hint="cs"/>
          <w:sz w:val="26"/>
          <w:szCs w:val="26"/>
          <w:rtl/>
        </w:rPr>
        <w:t xml:space="preserve">3 דברים:                                                                                - היא </w:t>
      </w:r>
      <w:r w:rsidR="00FB7DBE" w:rsidRPr="008B1CF9">
        <w:rPr>
          <w:rFonts w:hint="cs"/>
          <w:b/>
          <w:bCs/>
          <w:sz w:val="26"/>
          <w:szCs w:val="26"/>
          <w:rtl/>
        </w:rPr>
        <w:t xml:space="preserve">מזהמת </w:t>
      </w:r>
      <w:r w:rsidRPr="008B1CF9">
        <w:rPr>
          <w:rFonts w:hint="cs"/>
          <w:b/>
          <w:bCs/>
          <w:sz w:val="26"/>
          <w:szCs w:val="26"/>
          <w:rtl/>
        </w:rPr>
        <w:t>מים</w:t>
      </w:r>
      <w:r w:rsidR="00FB7DBE">
        <w:rPr>
          <w:rFonts w:hint="cs"/>
          <w:sz w:val="26"/>
          <w:szCs w:val="26"/>
          <w:rtl/>
        </w:rPr>
        <w:t xml:space="preserve">: אוקיינוסים, ימים, אגמים, נהרות </w:t>
      </w:r>
      <w:proofErr w:type="spellStart"/>
      <w:r w:rsidR="00FB7DBE">
        <w:rPr>
          <w:rFonts w:hint="cs"/>
          <w:sz w:val="26"/>
          <w:szCs w:val="26"/>
          <w:rtl/>
        </w:rPr>
        <w:t>ואקוויפרים</w:t>
      </w:r>
      <w:proofErr w:type="spellEnd"/>
      <w:r w:rsidR="00FB7DBE">
        <w:rPr>
          <w:rFonts w:hint="cs"/>
          <w:sz w:val="26"/>
          <w:szCs w:val="26"/>
          <w:rtl/>
        </w:rPr>
        <w:t xml:space="preserve"> (</w:t>
      </w:r>
      <w:r w:rsidR="00FB7DBE" w:rsidRPr="008B1CF9">
        <w:rPr>
          <w:rFonts w:hint="cs"/>
          <w:color w:val="FF0000"/>
          <w:sz w:val="26"/>
          <w:szCs w:val="26"/>
          <w:rtl/>
        </w:rPr>
        <w:t xml:space="preserve">אקוויפר </w:t>
      </w:r>
      <w:r w:rsidR="00FB7DBE">
        <w:rPr>
          <w:rFonts w:hint="cs"/>
          <w:sz w:val="26"/>
          <w:szCs w:val="26"/>
          <w:rtl/>
        </w:rPr>
        <w:t xml:space="preserve">או </w:t>
      </w:r>
      <w:r w:rsidR="00FB7DBE" w:rsidRPr="008B1CF9">
        <w:rPr>
          <w:rFonts w:hint="cs"/>
          <w:color w:val="FF0000"/>
          <w:sz w:val="26"/>
          <w:szCs w:val="26"/>
          <w:rtl/>
        </w:rPr>
        <w:t xml:space="preserve">אקווה </w:t>
      </w:r>
      <w:r w:rsidR="00FB7DBE">
        <w:rPr>
          <w:rFonts w:hint="cs"/>
          <w:sz w:val="26"/>
          <w:szCs w:val="26"/>
          <w:rtl/>
        </w:rPr>
        <w:t xml:space="preserve">או </w:t>
      </w:r>
      <w:r w:rsidR="001D370F">
        <w:rPr>
          <w:rFonts w:hint="cs"/>
          <w:color w:val="FF0000"/>
          <w:sz w:val="26"/>
          <w:szCs w:val="26"/>
          <w:rtl/>
        </w:rPr>
        <w:t xml:space="preserve">   </w:t>
      </w:r>
      <w:r w:rsidR="001D370F" w:rsidRPr="001D370F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="00FB7DBE" w:rsidRPr="008B1CF9">
        <w:rPr>
          <w:rFonts w:hint="cs"/>
          <w:color w:val="FF0000"/>
          <w:sz w:val="26"/>
          <w:szCs w:val="26"/>
          <w:rtl/>
        </w:rPr>
        <w:t xml:space="preserve">מי תהום </w:t>
      </w:r>
      <w:r w:rsidR="008B1CF9">
        <w:rPr>
          <w:rFonts w:hint="cs"/>
          <w:sz w:val="26"/>
          <w:szCs w:val="26"/>
          <w:rtl/>
        </w:rPr>
        <w:t>הוא</w:t>
      </w:r>
      <w:r w:rsidR="00FB7DBE">
        <w:rPr>
          <w:rFonts w:hint="cs"/>
          <w:sz w:val="26"/>
          <w:szCs w:val="26"/>
          <w:rtl/>
        </w:rPr>
        <w:t xml:space="preserve"> מאגר מים שנמצא מתחת לאדמה כמו בארות). </w:t>
      </w:r>
      <w:r w:rsidR="008B1CF9">
        <w:rPr>
          <w:rFonts w:hint="cs"/>
          <w:sz w:val="26"/>
          <w:szCs w:val="26"/>
          <w:rtl/>
        </w:rPr>
        <w:t xml:space="preserve">זיהום מים (למשל, נפט </w:t>
      </w:r>
      <w:r w:rsidR="001D370F">
        <w:rPr>
          <w:rFonts w:hint="cs"/>
          <w:sz w:val="26"/>
          <w:szCs w:val="26"/>
          <w:rtl/>
        </w:rPr>
        <w:t xml:space="preserve">         </w:t>
      </w:r>
      <w:r w:rsidR="001D370F" w:rsidRPr="001D370F">
        <w:rPr>
          <w:rFonts w:hint="cs"/>
          <w:color w:val="FFFFFF" w:themeColor="background1"/>
          <w:sz w:val="26"/>
          <w:szCs w:val="26"/>
          <w:rtl/>
        </w:rPr>
        <w:t>-</w:t>
      </w:r>
      <w:r w:rsidR="001D370F">
        <w:rPr>
          <w:rFonts w:hint="cs"/>
          <w:sz w:val="26"/>
          <w:szCs w:val="26"/>
          <w:rtl/>
        </w:rPr>
        <w:t xml:space="preserve"> </w:t>
      </w:r>
      <w:r w:rsidR="008B1CF9">
        <w:rPr>
          <w:rFonts w:hint="cs"/>
          <w:sz w:val="26"/>
          <w:szCs w:val="26"/>
          <w:rtl/>
        </w:rPr>
        <w:t xml:space="preserve">שנשפך </w:t>
      </w:r>
      <w:proofErr w:type="spellStart"/>
      <w:r w:rsidR="008B1CF9">
        <w:rPr>
          <w:rFonts w:hint="cs"/>
          <w:sz w:val="26"/>
          <w:szCs w:val="26"/>
          <w:rtl/>
        </w:rPr>
        <w:t>מאוניה</w:t>
      </w:r>
      <w:proofErr w:type="spellEnd"/>
      <w:r w:rsidR="008B1CF9">
        <w:rPr>
          <w:rFonts w:hint="cs"/>
          <w:sz w:val="26"/>
          <w:szCs w:val="26"/>
          <w:rtl/>
        </w:rPr>
        <w:t xml:space="preserve"> שטבעה) </w:t>
      </w:r>
      <w:r w:rsidR="00FB7DBE">
        <w:rPr>
          <w:rFonts w:hint="cs"/>
          <w:sz w:val="26"/>
          <w:szCs w:val="26"/>
          <w:rtl/>
        </w:rPr>
        <w:t>פוגע בדגים ובמי שאוכל א</w:t>
      </w:r>
      <w:r w:rsidR="001D370F">
        <w:rPr>
          <w:rFonts w:hint="cs"/>
          <w:sz w:val="26"/>
          <w:szCs w:val="26"/>
          <w:rtl/>
        </w:rPr>
        <w:t>ותם</w:t>
      </w:r>
      <w:r w:rsidR="00FB7DBE">
        <w:rPr>
          <w:rFonts w:hint="cs"/>
          <w:sz w:val="26"/>
          <w:szCs w:val="26"/>
          <w:rtl/>
        </w:rPr>
        <w:t xml:space="preserve">, בצמחי המים ובמתרחצים.                                                                             </w:t>
      </w:r>
    </w:p>
    <w:p w:rsidR="001D370F" w:rsidRPr="001D370F" w:rsidRDefault="001D370F" w:rsidP="001D370F">
      <w:pPr>
        <w:pStyle w:val="a3"/>
        <w:spacing w:line="360" w:lineRule="auto"/>
        <w:rPr>
          <w:sz w:val="8"/>
          <w:szCs w:val="8"/>
          <w:rtl/>
        </w:rPr>
      </w:pPr>
    </w:p>
    <w:p w:rsidR="001D370F" w:rsidRDefault="00FB7DBE" w:rsidP="001D370F">
      <w:pPr>
        <w:pStyle w:val="a3"/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- היא </w:t>
      </w:r>
      <w:r w:rsidRPr="008B1CF9">
        <w:rPr>
          <w:rFonts w:hint="cs"/>
          <w:b/>
          <w:bCs/>
          <w:sz w:val="26"/>
          <w:szCs w:val="26"/>
          <w:rtl/>
        </w:rPr>
        <w:t xml:space="preserve">מזהמת </w:t>
      </w:r>
      <w:r w:rsidR="00A650AD" w:rsidRPr="008B1CF9">
        <w:rPr>
          <w:rFonts w:hint="cs"/>
          <w:b/>
          <w:bCs/>
          <w:sz w:val="26"/>
          <w:szCs w:val="26"/>
          <w:rtl/>
        </w:rPr>
        <w:t>קרקע</w:t>
      </w:r>
      <w:r>
        <w:rPr>
          <w:rFonts w:hint="cs"/>
          <w:sz w:val="26"/>
          <w:szCs w:val="26"/>
          <w:rtl/>
        </w:rPr>
        <w:t>. זה פוגע בחיות, בצמחים ובאנשים (כי מקרקע מזוהמת עולים</w:t>
      </w:r>
      <w:r w:rsidR="001D370F">
        <w:rPr>
          <w:rFonts w:hint="cs"/>
          <w:sz w:val="26"/>
          <w:szCs w:val="26"/>
          <w:rtl/>
        </w:rPr>
        <w:t xml:space="preserve">              </w:t>
      </w:r>
      <w:r>
        <w:rPr>
          <w:rFonts w:hint="cs"/>
          <w:sz w:val="26"/>
          <w:szCs w:val="26"/>
          <w:rtl/>
        </w:rPr>
        <w:t xml:space="preserve"> </w:t>
      </w:r>
      <w:r w:rsidR="001D370F" w:rsidRPr="001D370F">
        <w:rPr>
          <w:rFonts w:hint="cs"/>
          <w:color w:val="FFFFFF" w:themeColor="background1"/>
          <w:sz w:val="26"/>
          <w:szCs w:val="26"/>
          <w:rtl/>
        </w:rPr>
        <w:t>-</w:t>
      </w:r>
      <w:r w:rsidR="001D370F">
        <w:rPr>
          <w:rFonts w:hint="cs"/>
          <w:sz w:val="26"/>
          <w:szCs w:val="26"/>
          <w:rtl/>
        </w:rPr>
        <w:t xml:space="preserve">  </w:t>
      </w:r>
      <w:r>
        <w:rPr>
          <w:rFonts w:hint="cs"/>
          <w:sz w:val="26"/>
          <w:szCs w:val="26"/>
          <w:rtl/>
        </w:rPr>
        <w:t xml:space="preserve">רעלים). </w:t>
      </w:r>
      <w:r>
        <w:rPr>
          <w:sz w:val="26"/>
          <w:szCs w:val="26"/>
          <w:rtl/>
        </w:rPr>
        <w:t xml:space="preserve">למשל, נפט </w:t>
      </w:r>
      <w:r w:rsidR="001D370F">
        <w:rPr>
          <w:rFonts w:hint="cs"/>
          <w:sz w:val="26"/>
          <w:szCs w:val="26"/>
          <w:rtl/>
        </w:rPr>
        <w:t xml:space="preserve">שנשפך מצינור שפוצץ במלחמה או שסתם התפוצץ. הנפט יזהם  </w:t>
      </w:r>
      <w:r w:rsidR="001D370F" w:rsidRPr="001D370F">
        <w:rPr>
          <w:rFonts w:hint="cs"/>
          <w:color w:val="FFFFFF" w:themeColor="background1"/>
          <w:sz w:val="26"/>
          <w:szCs w:val="26"/>
          <w:rtl/>
        </w:rPr>
        <w:t xml:space="preserve">-  </w:t>
      </w:r>
      <w:r w:rsidR="001D370F">
        <w:rPr>
          <w:rFonts w:hint="cs"/>
          <w:sz w:val="26"/>
          <w:szCs w:val="26"/>
          <w:rtl/>
        </w:rPr>
        <w:t xml:space="preserve">את האדמה ואת האקוויפר שמתחת לאדמה. </w:t>
      </w:r>
      <w:r>
        <w:rPr>
          <w:rFonts w:hint="cs"/>
          <w:sz w:val="26"/>
          <w:szCs w:val="26"/>
          <w:rtl/>
        </w:rPr>
        <w:t xml:space="preserve">                                                                                                          </w:t>
      </w:r>
    </w:p>
    <w:p w:rsidR="001D370F" w:rsidRDefault="001D370F" w:rsidP="001D370F">
      <w:pPr>
        <w:pStyle w:val="a3"/>
        <w:spacing w:line="360" w:lineRule="auto"/>
        <w:rPr>
          <w:sz w:val="26"/>
          <w:szCs w:val="26"/>
          <w:rtl/>
        </w:rPr>
      </w:pPr>
    </w:p>
    <w:p w:rsidR="00A130F4" w:rsidRPr="00A130F4" w:rsidRDefault="001D370F" w:rsidP="00A130F4">
      <w:pPr>
        <w:pStyle w:val="a3"/>
        <w:spacing w:line="360" w:lineRule="auto"/>
        <w:rPr>
          <w:color w:val="FFFFFF" w:themeColor="background1"/>
          <w:sz w:val="4"/>
          <w:szCs w:val="4"/>
          <w:rtl/>
        </w:rPr>
      </w:pPr>
      <w:r>
        <w:rPr>
          <w:rFonts w:hint="cs"/>
          <w:sz w:val="26"/>
          <w:szCs w:val="26"/>
          <w:rtl/>
        </w:rPr>
        <w:t>-</w:t>
      </w:r>
      <w:r w:rsidR="00FB7DBE">
        <w:rPr>
          <w:rFonts w:hint="cs"/>
          <w:sz w:val="26"/>
          <w:szCs w:val="26"/>
          <w:rtl/>
        </w:rPr>
        <w:t xml:space="preserve"> היא </w:t>
      </w:r>
      <w:r w:rsidR="00FB7DBE" w:rsidRPr="001D370F">
        <w:rPr>
          <w:rFonts w:hint="cs"/>
          <w:b/>
          <w:bCs/>
          <w:sz w:val="26"/>
          <w:szCs w:val="26"/>
          <w:rtl/>
        </w:rPr>
        <w:t>מזהמת אוויר</w:t>
      </w:r>
      <w:r w:rsidR="00FB7DBE">
        <w:rPr>
          <w:rFonts w:hint="cs"/>
          <w:sz w:val="26"/>
          <w:szCs w:val="26"/>
          <w:rtl/>
        </w:rPr>
        <w:t xml:space="preserve">: נפט, פחם וגז הופכים לחשמל באמצעות תהליכי שריפה. </w:t>
      </w:r>
      <w:r>
        <w:rPr>
          <w:rFonts w:hint="cs"/>
          <w:sz w:val="26"/>
          <w:szCs w:val="26"/>
          <w:rtl/>
        </w:rPr>
        <w:t xml:space="preserve">                        </w:t>
      </w:r>
      <w:r w:rsidRPr="001D370F">
        <w:rPr>
          <w:rFonts w:hint="cs"/>
          <w:color w:val="FFFFFF" w:themeColor="background1"/>
          <w:sz w:val="26"/>
          <w:szCs w:val="26"/>
          <w:rtl/>
        </w:rPr>
        <w:t>-</w:t>
      </w:r>
      <w:r>
        <w:rPr>
          <w:rFonts w:hint="cs"/>
          <w:sz w:val="26"/>
          <w:szCs w:val="26"/>
          <w:rtl/>
        </w:rPr>
        <w:t xml:space="preserve"> </w:t>
      </w:r>
      <w:r w:rsidR="00FB7DBE">
        <w:rPr>
          <w:rFonts w:hint="cs"/>
          <w:sz w:val="26"/>
          <w:szCs w:val="26"/>
          <w:rtl/>
        </w:rPr>
        <w:t>הזיהום גורם למוות של חיות, צמחים ואנשים (ממחלת ה</w:t>
      </w:r>
      <w:r w:rsidR="00FB7DBE" w:rsidRPr="001D370F">
        <w:rPr>
          <w:rFonts w:hint="cs"/>
          <w:color w:val="FF0000"/>
          <w:sz w:val="26"/>
          <w:szCs w:val="26"/>
          <w:rtl/>
        </w:rPr>
        <w:t>סרטן</w:t>
      </w:r>
      <w:r w:rsidR="00FB7DBE">
        <w:rPr>
          <w:rFonts w:hint="cs"/>
          <w:sz w:val="26"/>
          <w:szCs w:val="26"/>
          <w:rtl/>
        </w:rPr>
        <w:t xml:space="preserve">). </w:t>
      </w:r>
      <w:r>
        <w:rPr>
          <w:rFonts w:hint="cs"/>
          <w:sz w:val="26"/>
          <w:szCs w:val="26"/>
          <w:rtl/>
        </w:rPr>
        <w:t xml:space="preserve">                                     </w:t>
      </w:r>
      <w:r w:rsidR="00A130F4" w:rsidRPr="00A130F4">
        <w:rPr>
          <w:color w:val="FFFFFF" w:themeColor="background1"/>
          <w:sz w:val="4"/>
          <w:szCs w:val="4"/>
          <w:rtl/>
        </w:rPr>
        <w:t>–</w:t>
      </w:r>
      <w:r w:rsidRPr="00A130F4">
        <w:rPr>
          <w:rFonts w:hint="cs"/>
          <w:color w:val="FFFFFF" w:themeColor="background1"/>
          <w:sz w:val="4"/>
          <w:szCs w:val="4"/>
          <w:rtl/>
        </w:rPr>
        <w:t xml:space="preserve"> </w:t>
      </w:r>
    </w:p>
    <w:p w:rsidR="00A130F4" w:rsidRPr="00A130F4" w:rsidRDefault="00A130F4" w:rsidP="00A130F4">
      <w:pPr>
        <w:pStyle w:val="a3"/>
        <w:spacing w:line="360" w:lineRule="auto"/>
        <w:rPr>
          <w:color w:val="FFFFFF" w:themeColor="background1"/>
          <w:sz w:val="2"/>
          <w:szCs w:val="2"/>
          <w:rtl/>
        </w:rPr>
      </w:pPr>
      <w:r>
        <w:rPr>
          <w:rFonts w:hint="cs"/>
          <w:sz w:val="26"/>
          <w:szCs w:val="26"/>
          <w:rtl/>
        </w:rPr>
        <w:t xml:space="preserve">- </w:t>
      </w:r>
      <w:r w:rsidR="001D370F">
        <w:rPr>
          <w:rFonts w:hint="cs"/>
          <w:sz w:val="26"/>
          <w:szCs w:val="26"/>
          <w:rtl/>
        </w:rPr>
        <w:t>הזיהום גם גורם ל</w:t>
      </w:r>
      <w:r w:rsidR="001D370F" w:rsidRPr="001D370F">
        <w:rPr>
          <w:rFonts w:hint="cs"/>
          <w:color w:val="FF0000"/>
          <w:sz w:val="26"/>
          <w:szCs w:val="26"/>
          <w:rtl/>
        </w:rPr>
        <w:t>חור</w:t>
      </w:r>
      <w:r w:rsidR="001D370F">
        <w:rPr>
          <w:rFonts w:hint="cs"/>
          <w:sz w:val="26"/>
          <w:szCs w:val="26"/>
          <w:rtl/>
        </w:rPr>
        <w:t xml:space="preserve"> </w:t>
      </w:r>
      <w:r w:rsidR="001D370F" w:rsidRPr="001D370F">
        <w:rPr>
          <w:rFonts w:hint="cs"/>
          <w:color w:val="FF0000"/>
          <w:sz w:val="26"/>
          <w:szCs w:val="26"/>
          <w:rtl/>
        </w:rPr>
        <w:t>באוזון</w:t>
      </w:r>
      <w:r w:rsidR="001D370F">
        <w:rPr>
          <w:rFonts w:hint="cs"/>
          <w:sz w:val="26"/>
          <w:szCs w:val="26"/>
          <w:rtl/>
        </w:rPr>
        <w:t xml:space="preserve">: אוזון זו שכבה באטמוספירה. תפקיד האוזון הוא לאפשר </w:t>
      </w:r>
      <w:r w:rsidR="001D370F" w:rsidRPr="001D370F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="001D370F">
        <w:rPr>
          <w:rFonts w:hint="cs"/>
          <w:sz w:val="26"/>
          <w:szCs w:val="26"/>
          <w:rtl/>
        </w:rPr>
        <w:t xml:space="preserve">לקרני השמש לחדור לכדור הארץ אבל לא בעוצמה גבוהה מדי. אבל ברגע שנפער חור </w:t>
      </w:r>
      <w:r w:rsidR="001D370F" w:rsidRPr="001D370F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="001D370F">
        <w:rPr>
          <w:rFonts w:hint="cs"/>
          <w:sz w:val="26"/>
          <w:szCs w:val="26"/>
          <w:rtl/>
        </w:rPr>
        <w:t xml:space="preserve">באוזון אז עוצמת רני השמש מתחזקת ולכן יותר אנשים חולים בסרטן.                                                                  </w:t>
      </w:r>
      <w:r w:rsidRPr="00A130F4">
        <w:rPr>
          <w:color w:val="FFFFFF" w:themeColor="background1"/>
          <w:sz w:val="2"/>
          <w:szCs w:val="2"/>
          <w:rtl/>
        </w:rPr>
        <w:t>–</w:t>
      </w:r>
      <w:r w:rsidR="001D370F" w:rsidRPr="00A130F4">
        <w:rPr>
          <w:rFonts w:hint="cs"/>
          <w:color w:val="FFFFFF" w:themeColor="background1"/>
          <w:sz w:val="2"/>
          <w:szCs w:val="2"/>
          <w:rtl/>
        </w:rPr>
        <w:t xml:space="preserve"> </w:t>
      </w:r>
    </w:p>
    <w:p w:rsidR="001D370F" w:rsidRDefault="00A130F4" w:rsidP="00A130F4">
      <w:pPr>
        <w:pStyle w:val="a3"/>
        <w:spacing w:line="360" w:lineRule="auto"/>
        <w:rPr>
          <w:color w:val="FFFFFF" w:themeColor="background1"/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</w:t>
      </w:r>
      <w:r w:rsidR="00FB7DBE">
        <w:rPr>
          <w:rFonts w:hint="cs"/>
          <w:sz w:val="26"/>
          <w:szCs w:val="26"/>
          <w:rtl/>
        </w:rPr>
        <w:t>בנוסף, השריפה יוצרת</w:t>
      </w:r>
      <w:r w:rsidR="001D370F">
        <w:rPr>
          <w:rFonts w:hint="cs"/>
          <w:sz w:val="26"/>
          <w:szCs w:val="26"/>
          <w:rtl/>
        </w:rPr>
        <w:t xml:space="preserve"> גז רעיל </w:t>
      </w:r>
      <w:r>
        <w:rPr>
          <w:rFonts w:hint="cs"/>
          <w:sz w:val="26"/>
          <w:szCs w:val="26"/>
          <w:rtl/>
        </w:rPr>
        <w:t xml:space="preserve">בשם </w:t>
      </w:r>
      <w:r w:rsidRPr="00A130F4">
        <w:rPr>
          <w:sz w:val="26"/>
          <w:szCs w:val="26"/>
          <w:rtl/>
        </w:rPr>
        <w:t>פחמן דו-חמצני</w:t>
      </w:r>
      <w:r>
        <w:rPr>
          <w:rFonts w:hint="cs"/>
          <w:sz w:val="26"/>
          <w:szCs w:val="26"/>
          <w:rtl/>
        </w:rPr>
        <w:t>, וזה מגדיל את הכמות של</w:t>
      </w:r>
      <w:r w:rsidR="00FB7DBE">
        <w:rPr>
          <w:rFonts w:hint="cs"/>
          <w:sz w:val="26"/>
          <w:szCs w:val="26"/>
          <w:rtl/>
        </w:rPr>
        <w:t xml:space="preserve"> </w:t>
      </w:r>
      <w:r w:rsidR="00FB7DBE" w:rsidRPr="001D370F">
        <w:rPr>
          <w:rFonts w:hint="cs"/>
          <w:color w:val="FF0000"/>
          <w:sz w:val="26"/>
          <w:szCs w:val="26"/>
          <w:rtl/>
        </w:rPr>
        <w:t xml:space="preserve">גז </w:t>
      </w:r>
      <w:r>
        <w:rPr>
          <w:rFonts w:hint="cs"/>
          <w:color w:val="FF0000"/>
          <w:sz w:val="26"/>
          <w:szCs w:val="26"/>
          <w:rtl/>
        </w:rPr>
        <w:t xml:space="preserve">         </w:t>
      </w:r>
      <w:r w:rsidRPr="00A130F4">
        <w:rPr>
          <w:rFonts w:hint="cs"/>
          <w:color w:val="FFFFFF" w:themeColor="background1"/>
          <w:sz w:val="26"/>
          <w:szCs w:val="26"/>
          <w:rtl/>
        </w:rPr>
        <w:t>-</w:t>
      </w:r>
      <w:r>
        <w:rPr>
          <w:rFonts w:hint="cs"/>
          <w:color w:val="FF0000"/>
          <w:sz w:val="26"/>
          <w:szCs w:val="26"/>
          <w:rtl/>
        </w:rPr>
        <w:t xml:space="preserve"> </w:t>
      </w:r>
      <w:r w:rsidR="00FB7DBE" w:rsidRPr="001D370F">
        <w:rPr>
          <w:rFonts w:hint="cs"/>
          <w:color w:val="FF0000"/>
          <w:sz w:val="26"/>
          <w:szCs w:val="26"/>
          <w:rtl/>
        </w:rPr>
        <w:t xml:space="preserve">חממה </w:t>
      </w:r>
      <w:r>
        <w:rPr>
          <w:rFonts w:hint="cs"/>
          <w:sz w:val="26"/>
          <w:szCs w:val="26"/>
          <w:rtl/>
        </w:rPr>
        <w:t xml:space="preserve">וזה מביא </w:t>
      </w:r>
      <w:r w:rsidR="00FB7DBE">
        <w:rPr>
          <w:rFonts w:hint="cs"/>
          <w:sz w:val="26"/>
          <w:szCs w:val="26"/>
          <w:rtl/>
        </w:rPr>
        <w:t>ל</w:t>
      </w:r>
      <w:r w:rsidR="00FB7DBE" w:rsidRPr="001D370F">
        <w:rPr>
          <w:rFonts w:hint="cs"/>
          <w:color w:val="FF0000"/>
          <w:sz w:val="26"/>
          <w:szCs w:val="26"/>
          <w:rtl/>
        </w:rPr>
        <w:t xml:space="preserve">אפקט החממה </w:t>
      </w:r>
      <w:r w:rsidR="00FB7DBE">
        <w:rPr>
          <w:rFonts w:hint="cs"/>
          <w:sz w:val="26"/>
          <w:szCs w:val="26"/>
          <w:rtl/>
        </w:rPr>
        <w:t>(</w:t>
      </w:r>
      <w:r>
        <w:rPr>
          <w:rFonts w:hint="cs"/>
          <w:sz w:val="26"/>
          <w:szCs w:val="26"/>
          <w:rtl/>
        </w:rPr>
        <w:t>ש</w:t>
      </w:r>
      <w:r w:rsidR="00FB7DBE">
        <w:rPr>
          <w:rFonts w:hint="cs"/>
          <w:sz w:val="26"/>
          <w:szCs w:val="26"/>
          <w:rtl/>
        </w:rPr>
        <w:t xml:space="preserve">מכונה גם </w:t>
      </w:r>
      <w:r w:rsidR="00FB7DBE" w:rsidRPr="001D370F">
        <w:rPr>
          <w:rFonts w:hint="cs"/>
          <w:color w:val="FF0000"/>
          <w:sz w:val="26"/>
          <w:szCs w:val="26"/>
          <w:rtl/>
        </w:rPr>
        <w:t xml:space="preserve">התחממות גלובלית </w:t>
      </w:r>
      <w:r w:rsidR="00FB7DBE">
        <w:rPr>
          <w:rFonts w:hint="cs"/>
          <w:sz w:val="26"/>
          <w:szCs w:val="26"/>
          <w:rtl/>
        </w:rPr>
        <w:t>ו</w:t>
      </w:r>
      <w:r w:rsidR="00FB7DBE" w:rsidRPr="001D370F">
        <w:rPr>
          <w:rFonts w:hint="cs"/>
          <w:color w:val="FF0000"/>
          <w:sz w:val="26"/>
          <w:szCs w:val="26"/>
          <w:rtl/>
        </w:rPr>
        <w:t>משבר האקלים</w:t>
      </w:r>
      <w:r w:rsidR="00FB7DBE">
        <w:rPr>
          <w:rFonts w:hint="cs"/>
          <w:sz w:val="26"/>
          <w:szCs w:val="26"/>
          <w:rtl/>
        </w:rPr>
        <w:t>)</w:t>
      </w:r>
      <w:r w:rsidR="001D370F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              </w:t>
      </w:r>
      <w:r w:rsidRPr="00A130F4">
        <w:rPr>
          <w:rFonts w:hint="cs"/>
          <w:color w:val="FFFFFF" w:themeColor="background1"/>
          <w:sz w:val="26"/>
          <w:szCs w:val="26"/>
          <w:rtl/>
        </w:rPr>
        <w:t>-</w:t>
      </w:r>
      <w:r>
        <w:rPr>
          <w:rFonts w:hint="cs"/>
          <w:sz w:val="26"/>
          <w:szCs w:val="26"/>
          <w:rtl/>
        </w:rPr>
        <w:t xml:space="preserve"> </w:t>
      </w:r>
      <w:r w:rsidR="001D370F">
        <w:rPr>
          <w:rFonts w:hint="cs"/>
          <w:sz w:val="26"/>
          <w:szCs w:val="26"/>
          <w:rtl/>
        </w:rPr>
        <w:t>שפירושו ש</w:t>
      </w:r>
      <w:r w:rsidR="00FB7DBE">
        <w:rPr>
          <w:rFonts w:hint="cs"/>
          <w:sz w:val="26"/>
          <w:szCs w:val="26"/>
          <w:rtl/>
        </w:rPr>
        <w:t>מזג האוויר מתחמם</w:t>
      </w:r>
      <w:r w:rsidR="001D370F">
        <w:rPr>
          <w:rFonts w:hint="cs"/>
          <w:sz w:val="26"/>
          <w:szCs w:val="26"/>
          <w:rtl/>
        </w:rPr>
        <w:t xml:space="preserve"> והטמפרטורות</w:t>
      </w:r>
      <w:r>
        <w:rPr>
          <w:rFonts w:hint="cs"/>
          <w:sz w:val="26"/>
          <w:szCs w:val="26"/>
          <w:rtl/>
        </w:rPr>
        <w:t xml:space="preserve"> </w:t>
      </w:r>
      <w:r w:rsidR="001D370F">
        <w:rPr>
          <w:rFonts w:hint="cs"/>
          <w:sz w:val="26"/>
          <w:szCs w:val="26"/>
          <w:rtl/>
        </w:rPr>
        <w:t xml:space="preserve">עולות.                                                                                                             </w:t>
      </w:r>
    </w:p>
    <w:p w:rsidR="001D370F" w:rsidRPr="00A130F4" w:rsidRDefault="001D370F" w:rsidP="001D370F">
      <w:pPr>
        <w:pStyle w:val="a3"/>
        <w:spacing w:line="360" w:lineRule="auto"/>
        <w:rPr>
          <w:sz w:val="4"/>
          <w:szCs w:val="4"/>
          <w:rtl/>
        </w:rPr>
      </w:pPr>
      <w:r w:rsidRPr="00A130F4">
        <w:rPr>
          <w:rFonts w:hint="cs"/>
          <w:color w:val="FFFFFF" w:themeColor="background1"/>
          <w:sz w:val="4"/>
          <w:szCs w:val="4"/>
          <w:rtl/>
        </w:rPr>
        <w:t>-</w:t>
      </w:r>
      <w:r w:rsidRPr="00A130F4">
        <w:rPr>
          <w:rFonts w:hint="cs"/>
          <w:sz w:val="4"/>
          <w:szCs w:val="4"/>
          <w:rtl/>
        </w:rPr>
        <w:t xml:space="preserve"> </w:t>
      </w:r>
    </w:p>
    <w:p w:rsidR="00A130F4" w:rsidRDefault="001D370F" w:rsidP="00706F1E">
      <w:pPr>
        <w:pStyle w:val="a3"/>
        <w:spacing w:line="360" w:lineRule="auto"/>
        <w:rPr>
          <w:color w:val="FFFFFF" w:themeColor="background1"/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 אפקט החממה גורם למספר תופעות שליליות:                                                                      </w:t>
      </w:r>
      <w:r>
        <w:rPr>
          <w:rFonts w:hint="cs"/>
          <w:color w:val="FFFFFF" w:themeColor="background1"/>
          <w:sz w:val="20"/>
          <w:szCs w:val="20"/>
          <w:rtl/>
        </w:rPr>
        <w:t xml:space="preserve">  </w:t>
      </w:r>
      <w:r w:rsidRPr="001D370F">
        <w:rPr>
          <w:rFonts w:hint="cs"/>
          <w:color w:val="FFFFFF" w:themeColor="background1"/>
          <w:sz w:val="20"/>
          <w:szCs w:val="20"/>
          <w:rtl/>
        </w:rPr>
        <w:t>-</w:t>
      </w:r>
      <w:r>
        <w:rPr>
          <w:rFonts w:hint="cs"/>
          <w:color w:val="FFFFFF" w:themeColor="background1"/>
          <w:sz w:val="20"/>
          <w:szCs w:val="20"/>
          <w:rtl/>
        </w:rPr>
        <w:t xml:space="preserve"> </w:t>
      </w:r>
      <w:r w:rsidRPr="001D370F">
        <w:rPr>
          <w:rFonts w:hint="cs"/>
          <w:color w:val="FFFFFF" w:themeColor="background1"/>
          <w:sz w:val="20"/>
          <w:szCs w:val="20"/>
          <w:rtl/>
        </w:rPr>
        <w:t xml:space="preserve"> </w:t>
      </w:r>
      <w:r w:rsidRPr="001D370F">
        <w:rPr>
          <w:rFonts w:hint="cs"/>
          <w:sz w:val="20"/>
          <w:szCs w:val="20"/>
          <w:rtl/>
        </w:rPr>
        <w:t xml:space="preserve">(א) </w:t>
      </w:r>
      <w:r w:rsidRPr="001D370F">
        <w:rPr>
          <w:rFonts w:hint="cs"/>
          <w:color w:val="FF0000"/>
          <w:sz w:val="26"/>
          <w:szCs w:val="26"/>
          <w:rtl/>
        </w:rPr>
        <w:t>מידבור</w:t>
      </w:r>
      <w:r>
        <w:rPr>
          <w:rFonts w:hint="cs"/>
          <w:sz w:val="26"/>
          <w:szCs w:val="26"/>
          <w:rtl/>
        </w:rPr>
        <w:t>: התח</w:t>
      </w:r>
      <w:r w:rsidR="00706F1E">
        <w:rPr>
          <w:rFonts w:hint="cs"/>
          <w:sz w:val="26"/>
          <w:szCs w:val="26"/>
          <w:rtl/>
        </w:rPr>
        <w:t>מ</w:t>
      </w:r>
      <w:r>
        <w:rPr>
          <w:rFonts w:hint="cs"/>
          <w:sz w:val="26"/>
          <w:szCs w:val="26"/>
          <w:rtl/>
        </w:rPr>
        <w:t xml:space="preserve">מות האוויר וריבוי של שנות בצורת, גורמים למחסור במים ואזורים </w:t>
      </w:r>
      <w:r w:rsidRPr="001D370F">
        <w:rPr>
          <w:rFonts w:hint="cs"/>
          <w:color w:val="FFFFFF" w:themeColor="background1"/>
          <w:sz w:val="26"/>
          <w:szCs w:val="26"/>
          <w:rtl/>
        </w:rPr>
        <w:t xml:space="preserve">- </w:t>
      </w:r>
      <w:r>
        <w:rPr>
          <w:rFonts w:hint="cs"/>
          <w:sz w:val="26"/>
          <w:szCs w:val="26"/>
          <w:rtl/>
        </w:rPr>
        <w:t xml:space="preserve">    נהיים מדבריים. כתוצאה מכך, במדינות עניות, שבהן יש הרבה חקלאים, הרבה              </w:t>
      </w:r>
      <w:r w:rsidRPr="00A130F4">
        <w:rPr>
          <w:rFonts w:hint="cs"/>
          <w:color w:val="FFFFFF" w:themeColor="background1"/>
          <w:sz w:val="26"/>
          <w:szCs w:val="26"/>
          <w:rtl/>
        </w:rPr>
        <w:t xml:space="preserve">-  </w:t>
      </w:r>
      <w:r>
        <w:rPr>
          <w:rFonts w:hint="cs"/>
          <w:sz w:val="26"/>
          <w:szCs w:val="26"/>
          <w:rtl/>
        </w:rPr>
        <w:t xml:space="preserve">   אנשים חייבים להגר משם.                                                                                                                 </w:t>
      </w:r>
    </w:p>
    <w:p w:rsidR="00A130F4" w:rsidRPr="00A130F4" w:rsidRDefault="00A130F4" w:rsidP="00A130F4">
      <w:pPr>
        <w:pStyle w:val="a3"/>
        <w:spacing w:line="360" w:lineRule="auto"/>
        <w:rPr>
          <w:color w:val="FFFFFF" w:themeColor="background1"/>
          <w:sz w:val="4"/>
          <w:szCs w:val="4"/>
          <w:rtl/>
        </w:rPr>
      </w:pPr>
    </w:p>
    <w:p w:rsidR="00A130F4" w:rsidRDefault="001D370F" w:rsidP="00A130F4">
      <w:pPr>
        <w:pStyle w:val="a3"/>
        <w:spacing w:line="360" w:lineRule="auto"/>
        <w:rPr>
          <w:color w:val="FFFFFF" w:themeColor="background1"/>
          <w:sz w:val="26"/>
          <w:szCs w:val="26"/>
          <w:rtl/>
        </w:rPr>
      </w:pPr>
      <w:r w:rsidRPr="001D370F">
        <w:rPr>
          <w:rFonts w:hint="cs"/>
          <w:color w:val="FFFFFF" w:themeColor="background1"/>
          <w:sz w:val="26"/>
          <w:szCs w:val="26"/>
          <w:rtl/>
        </w:rPr>
        <w:t>-</w:t>
      </w:r>
      <w:r>
        <w:rPr>
          <w:rFonts w:hint="cs"/>
          <w:sz w:val="26"/>
          <w:szCs w:val="26"/>
          <w:rtl/>
        </w:rPr>
        <w:t xml:space="preserve"> </w:t>
      </w:r>
      <w:r w:rsidRPr="00A130F4">
        <w:rPr>
          <w:rFonts w:hint="cs"/>
          <w:sz w:val="20"/>
          <w:szCs w:val="20"/>
          <w:rtl/>
        </w:rPr>
        <w:t xml:space="preserve">(ב) </w:t>
      </w:r>
      <w:r>
        <w:rPr>
          <w:rFonts w:hint="cs"/>
          <w:sz w:val="26"/>
          <w:szCs w:val="26"/>
          <w:rtl/>
        </w:rPr>
        <w:t xml:space="preserve">מגז האוויר נהיה קיצוני ולא יציב. למשל, יש עלייה דרמטית בכמות סופות </w:t>
      </w:r>
      <w:r w:rsidR="00A130F4">
        <w:rPr>
          <w:rFonts w:hint="cs"/>
          <w:sz w:val="26"/>
          <w:szCs w:val="26"/>
          <w:rtl/>
        </w:rPr>
        <w:t xml:space="preserve">               </w:t>
      </w:r>
      <w:r w:rsidR="00A130F4" w:rsidRPr="00A130F4">
        <w:rPr>
          <w:rFonts w:hint="cs"/>
          <w:color w:val="FFFFFF" w:themeColor="background1"/>
          <w:sz w:val="26"/>
          <w:szCs w:val="26"/>
          <w:rtl/>
        </w:rPr>
        <w:t xml:space="preserve">-  </w:t>
      </w:r>
      <w:r w:rsidR="00A130F4">
        <w:rPr>
          <w:rFonts w:hint="cs"/>
          <w:sz w:val="26"/>
          <w:szCs w:val="26"/>
          <w:rtl/>
        </w:rPr>
        <w:t xml:space="preserve">    </w:t>
      </w:r>
      <w:r>
        <w:rPr>
          <w:rFonts w:hint="cs"/>
          <w:sz w:val="26"/>
          <w:szCs w:val="26"/>
          <w:rtl/>
        </w:rPr>
        <w:t>ה</w:t>
      </w:r>
      <w:r w:rsidRPr="00A130F4">
        <w:rPr>
          <w:rFonts w:hint="cs"/>
          <w:color w:val="FF0000"/>
          <w:sz w:val="26"/>
          <w:szCs w:val="26"/>
          <w:rtl/>
        </w:rPr>
        <w:t>הוריקן</w:t>
      </w:r>
      <w:r>
        <w:rPr>
          <w:rFonts w:hint="cs"/>
          <w:sz w:val="26"/>
          <w:szCs w:val="26"/>
          <w:rtl/>
        </w:rPr>
        <w:t xml:space="preserve"> וברמת עוצמתן.                                                                                </w:t>
      </w:r>
    </w:p>
    <w:p w:rsidR="00A130F4" w:rsidRPr="00A130F4" w:rsidRDefault="00A130F4" w:rsidP="00A130F4">
      <w:pPr>
        <w:pStyle w:val="a3"/>
        <w:spacing w:line="360" w:lineRule="auto"/>
        <w:rPr>
          <w:color w:val="FFFFFF" w:themeColor="background1"/>
          <w:sz w:val="4"/>
          <w:szCs w:val="4"/>
          <w:rtl/>
        </w:rPr>
      </w:pPr>
    </w:p>
    <w:p w:rsidR="00A650AD" w:rsidRPr="00A650AD" w:rsidRDefault="001D370F" w:rsidP="00A130F4">
      <w:pPr>
        <w:pStyle w:val="a3"/>
        <w:spacing w:line="360" w:lineRule="auto"/>
        <w:rPr>
          <w:sz w:val="26"/>
          <w:szCs w:val="26"/>
          <w:rtl/>
        </w:rPr>
      </w:pPr>
      <w:r w:rsidRPr="001D370F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Pr="00A130F4">
        <w:rPr>
          <w:rFonts w:hint="cs"/>
          <w:sz w:val="20"/>
          <w:szCs w:val="20"/>
          <w:rtl/>
        </w:rPr>
        <w:t>(ג)</w:t>
      </w:r>
      <w:r>
        <w:rPr>
          <w:rFonts w:hint="cs"/>
          <w:sz w:val="26"/>
          <w:szCs w:val="26"/>
          <w:rtl/>
        </w:rPr>
        <w:t xml:space="preserve"> ההתחממות </w:t>
      </w:r>
      <w:r w:rsidRPr="00A130F4">
        <w:rPr>
          <w:rFonts w:hint="cs"/>
          <w:color w:val="FF0000"/>
          <w:sz w:val="26"/>
          <w:szCs w:val="26"/>
          <w:rtl/>
        </w:rPr>
        <w:t xml:space="preserve">ממיסה את הקרחונים </w:t>
      </w:r>
      <w:r>
        <w:rPr>
          <w:rFonts w:hint="cs"/>
          <w:sz w:val="26"/>
          <w:szCs w:val="26"/>
          <w:rtl/>
        </w:rPr>
        <w:t xml:space="preserve">העצומים שנמצאים בקוטב הדרומי\אנטרקטיקה </w:t>
      </w:r>
      <w:r w:rsidR="00A130F4">
        <w:rPr>
          <w:rFonts w:hint="cs"/>
          <w:sz w:val="26"/>
          <w:szCs w:val="26"/>
          <w:rtl/>
        </w:rPr>
        <w:t xml:space="preserve">   </w:t>
      </w:r>
      <w:r w:rsidR="00A130F4" w:rsidRPr="00A130F4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="00A130F4">
        <w:rPr>
          <w:rFonts w:hint="cs"/>
          <w:sz w:val="26"/>
          <w:szCs w:val="26"/>
          <w:rtl/>
        </w:rPr>
        <w:t xml:space="preserve">     </w:t>
      </w:r>
      <w:r>
        <w:rPr>
          <w:rFonts w:hint="cs"/>
          <w:sz w:val="26"/>
          <w:szCs w:val="26"/>
          <w:rtl/>
        </w:rPr>
        <w:t>ובקו</w:t>
      </w:r>
      <w:r w:rsidR="00A130F4">
        <w:rPr>
          <w:rFonts w:hint="cs"/>
          <w:sz w:val="26"/>
          <w:szCs w:val="26"/>
          <w:rtl/>
        </w:rPr>
        <w:t>ט</w:t>
      </w:r>
      <w:r>
        <w:rPr>
          <w:rFonts w:hint="cs"/>
          <w:sz w:val="26"/>
          <w:szCs w:val="26"/>
          <w:rtl/>
        </w:rPr>
        <w:t xml:space="preserve">ב הצפוני (האוקיינוס הארקטי). הקרחונים נמסים לתוך האוקיינוסים. </w:t>
      </w:r>
      <w:r w:rsidR="00A130F4">
        <w:rPr>
          <w:rFonts w:hint="cs"/>
          <w:sz w:val="26"/>
          <w:szCs w:val="26"/>
          <w:rtl/>
        </w:rPr>
        <w:t xml:space="preserve">                   </w:t>
      </w:r>
      <w:r w:rsidR="00A130F4" w:rsidRPr="00A130F4">
        <w:rPr>
          <w:rFonts w:hint="cs"/>
          <w:color w:val="FFFFFF" w:themeColor="background1"/>
          <w:sz w:val="26"/>
          <w:szCs w:val="26"/>
          <w:rtl/>
        </w:rPr>
        <w:t xml:space="preserve">-  </w:t>
      </w:r>
      <w:r w:rsidR="00A130F4">
        <w:rPr>
          <w:rFonts w:hint="cs"/>
          <w:sz w:val="26"/>
          <w:szCs w:val="26"/>
          <w:rtl/>
        </w:rPr>
        <w:t xml:space="preserve">    </w:t>
      </w:r>
      <w:r>
        <w:rPr>
          <w:rFonts w:hint="cs"/>
          <w:sz w:val="26"/>
          <w:szCs w:val="26"/>
          <w:rtl/>
        </w:rPr>
        <w:t xml:space="preserve">לכן פני הים עולים. </w:t>
      </w:r>
      <w:r w:rsidR="00A130F4">
        <w:rPr>
          <w:rFonts w:hint="cs"/>
          <w:sz w:val="26"/>
          <w:szCs w:val="26"/>
          <w:rtl/>
        </w:rPr>
        <w:t xml:space="preserve">                                                                                                 </w:t>
      </w:r>
      <w:r w:rsidR="00A130F4" w:rsidRPr="00A130F4">
        <w:rPr>
          <w:rFonts w:hint="cs"/>
          <w:color w:val="FFFFFF" w:themeColor="background1"/>
          <w:sz w:val="26"/>
          <w:szCs w:val="26"/>
          <w:rtl/>
        </w:rPr>
        <w:t xml:space="preserve">-    </w:t>
      </w:r>
      <w:r w:rsidR="00A130F4">
        <w:rPr>
          <w:rFonts w:hint="cs"/>
          <w:sz w:val="26"/>
          <w:szCs w:val="26"/>
          <w:rtl/>
        </w:rPr>
        <w:t xml:space="preserve">  </w:t>
      </w:r>
      <w:r>
        <w:rPr>
          <w:rFonts w:hint="cs"/>
          <w:sz w:val="26"/>
          <w:szCs w:val="26"/>
          <w:rtl/>
        </w:rPr>
        <w:t>עליית פני הים תביא בעתיד ל</w:t>
      </w:r>
      <w:r w:rsidRPr="00A130F4">
        <w:rPr>
          <w:rFonts w:hint="cs"/>
          <w:color w:val="FF0000"/>
          <w:sz w:val="26"/>
          <w:szCs w:val="26"/>
          <w:rtl/>
        </w:rPr>
        <w:t xml:space="preserve">הצפת החופים </w:t>
      </w:r>
      <w:r>
        <w:rPr>
          <w:rFonts w:hint="cs"/>
          <w:sz w:val="26"/>
          <w:szCs w:val="26"/>
          <w:rtl/>
        </w:rPr>
        <w:t>ו</w:t>
      </w:r>
      <w:r w:rsidR="00A130F4">
        <w:rPr>
          <w:rFonts w:hint="cs"/>
          <w:sz w:val="26"/>
          <w:szCs w:val="26"/>
          <w:rtl/>
        </w:rPr>
        <w:t>זה י</w:t>
      </w:r>
      <w:r>
        <w:rPr>
          <w:rFonts w:hint="cs"/>
          <w:sz w:val="26"/>
          <w:szCs w:val="26"/>
          <w:rtl/>
        </w:rPr>
        <w:t xml:space="preserve">אלץ מיליוני אנשים להתפנות </w:t>
      </w:r>
      <w:r w:rsidR="00A130F4">
        <w:rPr>
          <w:rFonts w:hint="cs"/>
          <w:sz w:val="26"/>
          <w:szCs w:val="26"/>
          <w:rtl/>
        </w:rPr>
        <w:t xml:space="preserve">            </w:t>
      </w:r>
      <w:r w:rsidR="00A130F4" w:rsidRPr="00A130F4">
        <w:rPr>
          <w:rFonts w:hint="cs"/>
          <w:color w:val="FFFFFF" w:themeColor="background1"/>
          <w:sz w:val="26"/>
          <w:szCs w:val="26"/>
          <w:rtl/>
        </w:rPr>
        <w:t xml:space="preserve">-  </w:t>
      </w:r>
      <w:r w:rsidR="00A130F4">
        <w:rPr>
          <w:rFonts w:hint="cs"/>
          <w:sz w:val="26"/>
          <w:szCs w:val="26"/>
          <w:rtl/>
        </w:rPr>
        <w:t xml:space="preserve">    </w:t>
      </w:r>
      <w:r>
        <w:rPr>
          <w:rFonts w:hint="cs"/>
          <w:sz w:val="26"/>
          <w:szCs w:val="26"/>
          <w:rtl/>
        </w:rPr>
        <w:t xml:space="preserve">מבתיהם. </w:t>
      </w:r>
    </w:p>
    <w:p w:rsidR="00A650AD" w:rsidRDefault="00A650AD" w:rsidP="001B3027">
      <w:pPr>
        <w:spacing w:line="360" w:lineRule="auto"/>
        <w:rPr>
          <w:rtl/>
        </w:rPr>
      </w:pPr>
    </w:p>
    <w:p w:rsidR="00A130F4" w:rsidRPr="009C03AF" w:rsidRDefault="009C03AF" w:rsidP="009C03AF">
      <w:pPr>
        <w:pStyle w:val="a3"/>
        <w:numPr>
          <w:ilvl w:val="0"/>
          <w:numId w:val="8"/>
        </w:numPr>
        <w:spacing w:line="360" w:lineRule="auto"/>
        <w:rPr>
          <w:sz w:val="26"/>
          <w:szCs w:val="26"/>
          <w:rtl/>
        </w:rPr>
      </w:pPr>
      <w:r w:rsidRPr="009C03AF">
        <w:rPr>
          <w:rFonts w:hint="cs"/>
          <w:sz w:val="26"/>
          <w:szCs w:val="26"/>
          <w:rtl/>
        </w:rPr>
        <w:t>יש עלייה בייצור של חשמל אטומי\גרעיני, אם כי לקראת שנת 2010 יש ירידה קלה וזאת בגלל הא</w:t>
      </w:r>
      <w:r>
        <w:rPr>
          <w:rFonts w:hint="cs"/>
          <w:sz w:val="26"/>
          <w:szCs w:val="26"/>
          <w:rtl/>
        </w:rPr>
        <w:t>ס</w:t>
      </w:r>
      <w:r w:rsidRPr="009C03AF">
        <w:rPr>
          <w:rFonts w:hint="cs"/>
          <w:sz w:val="26"/>
          <w:szCs w:val="26"/>
          <w:rtl/>
        </w:rPr>
        <w:t>ון בכור אטומי ביפן.</w:t>
      </w:r>
    </w:p>
    <w:p w:rsidR="001B3027" w:rsidRDefault="001B3027" w:rsidP="001B3027">
      <w:pPr>
        <w:spacing w:line="360" w:lineRule="auto"/>
        <w:jc w:val="center"/>
        <w:rPr>
          <w:rtl/>
        </w:rPr>
      </w:pPr>
      <w:r w:rsidRPr="009C03AF">
        <w:rPr>
          <w:rFonts w:hint="cs"/>
          <w:b/>
          <w:bCs/>
          <w:sz w:val="28"/>
          <w:szCs w:val="28"/>
          <w:u w:val="single"/>
          <w:rtl/>
        </w:rPr>
        <w:lastRenderedPageBreak/>
        <w:t>פחם</w:t>
      </w:r>
      <w:r>
        <w:rPr>
          <w:rFonts w:hint="cs"/>
          <w:rtl/>
        </w:rPr>
        <w:t>:</w:t>
      </w:r>
    </w:p>
    <w:p w:rsidR="00BC3599" w:rsidRDefault="00BC3599" w:rsidP="00E652A9">
      <w:pPr>
        <w:pStyle w:val="a3"/>
        <w:numPr>
          <w:ilvl w:val="0"/>
          <w:numId w:val="9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 xml:space="preserve">פחם הוא </w:t>
      </w:r>
      <w:r w:rsidR="00E652A9">
        <w:rPr>
          <w:rFonts w:hint="cs"/>
          <w:sz w:val="26"/>
          <w:szCs w:val="26"/>
          <w:rtl/>
        </w:rPr>
        <w:t>1</w:t>
      </w:r>
      <w:r>
        <w:rPr>
          <w:rFonts w:hint="cs"/>
          <w:sz w:val="26"/>
          <w:szCs w:val="26"/>
          <w:rtl/>
        </w:rPr>
        <w:t xml:space="preserve"> מ-3 הדלק המאובנים (לצד נפט וגז) והוא מוגדר כאנרגיה </w:t>
      </w:r>
      <w:r w:rsidRPr="00E927C4">
        <w:rPr>
          <w:rFonts w:hint="cs"/>
          <w:color w:val="FF0000"/>
          <w:sz w:val="26"/>
          <w:szCs w:val="26"/>
          <w:rtl/>
        </w:rPr>
        <w:t>מתכלת</w:t>
      </w:r>
      <w:r w:rsidR="00E927C4">
        <w:rPr>
          <w:rFonts w:hint="cs"/>
          <w:sz w:val="26"/>
          <w:szCs w:val="26"/>
          <w:rtl/>
        </w:rPr>
        <w:t xml:space="preserve"> ומזהמת.</w:t>
      </w:r>
    </w:p>
    <w:p w:rsidR="001B3027" w:rsidRDefault="009C03AF" w:rsidP="00BC3599">
      <w:pPr>
        <w:pStyle w:val="a3"/>
        <w:numPr>
          <w:ilvl w:val="0"/>
          <w:numId w:val="9"/>
        </w:numPr>
        <w:spacing w:line="360" w:lineRule="auto"/>
        <w:rPr>
          <w:sz w:val="26"/>
          <w:szCs w:val="26"/>
        </w:rPr>
      </w:pPr>
      <w:r w:rsidRPr="00BC3599">
        <w:rPr>
          <w:rFonts w:hint="cs"/>
          <w:sz w:val="26"/>
          <w:szCs w:val="26"/>
          <w:rtl/>
        </w:rPr>
        <w:t xml:space="preserve">את הפחם </w:t>
      </w:r>
      <w:r w:rsidR="001B3027" w:rsidRPr="00BC3599">
        <w:rPr>
          <w:rFonts w:hint="cs"/>
          <w:sz w:val="26"/>
          <w:szCs w:val="26"/>
          <w:rtl/>
        </w:rPr>
        <w:t>כורים מהאדמה במכרה פחם</w:t>
      </w:r>
      <w:r w:rsidRPr="00BC3599">
        <w:rPr>
          <w:rFonts w:hint="cs"/>
          <w:sz w:val="26"/>
          <w:szCs w:val="26"/>
          <w:rtl/>
        </w:rPr>
        <w:t>. חלק מהמכרים הם מכרה</w:t>
      </w:r>
      <w:r w:rsidR="001B3027" w:rsidRPr="00BC3599">
        <w:rPr>
          <w:rFonts w:hint="cs"/>
          <w:sz w:val="26"/>
          <w:szCs w:val="26"/>
          <w:rtl/>
        </w:rPr>
        <w:t xml:space="preserve"> פתוח </w:t>
      </w:r>
      <w:r w:rsidRPr="00BC3599">
        <w:rPr>
          <w:rFonts w:hint="cs"/>
          <w:sz w:val="26"/>
          <w:szCs w:val="26"/>
          <w:rtl/>
        </w:rPr>
        <w:t xml:space="preserve">וחלק מהמכרים הם מכרה </w:t>
      </w:r>
      <w:r w:rsidR="001B3027" w:rsidRPr="00BC3599">
        <w:rPr>
          <w:rFonts w:hint="cs"/>
          <w:sz w:val="26"/>
          <w:szCs w:val="26"/>
          <w:rtl/>
        </w:rPr>
        <w:t>תת-קרקעי.</w:t>
      </w:r>
      <w:r w:rsidR="00BC3599" w:rsidRPr="00BC3599">
        <w:rPr>
          <w:rFonts w:hint="cs"/>
          <w:sz w:val="26"/>
          <w:szCs w:val="26"/>
          <w:rtl/>
        </w:rPr>
        <w:t xml:space="preserve"> </w:t>
      </w:r>
      <w:r w:rsidR="001B3027" w:rsidRPr="00BC3599">
        <w:rPr>
          <w:rFonts w:hint="cs"/>
          <w:sz w:val="26"/>
          <w:szCs w:val="26"/>
          <w:rtl/>
        </w:rPr>
        <w:t xml:space="preserve">כריית פחם במפעל פתוח יותר זולה אך יותר מזהמת. </w:t>
      </w:r>
    </w:p>
    <w:p w:rsidR="00BC3599" w:rsidRDefault="001B3027" w:rsidP="00BC3599">
      <w:pPr>
        <w:pStyle w:val="a3"/>
        <w:numPr>
          <w:ilvl w:val="0"/>
          <w:numId w:val="9"/>
        </w:numPr>
        <w:spacing w:line="360" w:lineRule="auto"/>
        <w:rPr>
          <w:sz w:val="26"/>
          <w:szCs w:val="26"/>
        </w:rPr>
      </w:pPr>
      <w:r w:rsidRPr="00BC3599">
        <w:rPr>
          <w:rFonts w:hint="cs"/>
          <w:sz w:val="26"/>
          <w:szCs w:val="26"/>
          <w:rtl/>
        </w:rPr>
        <w:t>כריית</w:t>
      </w:r>
      <w:r w:rsidR="00BC3599" w:rsidRPr="00BC3599">
        <w:rPr>
          <w:rFonts w:hint="cs"/>
          <w:sz w:val="26"/>
          <w:szCs w:val="26"/>
          <w:rtl/>
        </w:rPr>
        <w:t xml:space="preserve"> </w:t>
      </w:r>
      <w:r w:rsidRPr="00BC3599">
        <w:rPr>
          <w:rFonts w:hint="cs"/>
          <w:sz w:val="26"/>
          <w:szCs w:val="26"/>
          <w:rtl/>
        </w:rPr>
        <w:t>פחם מזהמת את האדמה ואת האקוויפר</w:t>
      </w:r>
      <w:r w:rsidR="00BC3599" w:rsidRPr="00BC3599">
        <w:rPr>
          <w:rFonts w:hint="cs"/>
          <w:sz w:val="26"/>
          <w:szCs w:val="26"/>
          <w:rtl/>
        </w:rPr>
        <w:t xml:space="preserve"> (מי תהום שנמצאים מתחת לאדמה)</w:t>
      </w:r>
      <w:r w:rsidRPr="00BC3599">
        <w:rPr>
          <w:rFonts w:hint="cs"/>
          <w:sz w:val="26"/>
          <w:szCs w:val="26"/>
          <w:rtl/>
        </w:rPr>
        <w:t xml:space="preserve"> ופוגעת בצמחיה ובחיות.</w:t>
      </w:r>
      <w:r w:rsidR="00BC3599" w:rsidRPr="00BC3599">
        <w:rPr>
          <w:rFonts w:hint="cs"/>
          <w:sz w:val="26"/>
          <w:szCs w:val="26"/>
          <w:rtl/>
        </w:rPr>
        <w:t xml:space="preserve"> בנוסף, </w:t>
      </w:r>
      <w:r w:rsidRPr="00BC3599">
        <w:rPr>
          <w:rFonts w:hint="cs"/>
          <w:sz w:val="26"/>
          <w:szCs w:val="26"/>
          <w:rtl/>
        </w:rPr>
        <w:t xml:space="preserve">שריפת פחם </w:t>
      </w:r>
      <w:r w:rsidRPr="00E927C4">
        <w:rPr>
          <w:rFonts w:hint="cs"/>
          <w:b/>
          <w:bCs/>
          <w:color w:val="FF0000"/>
          <w:sz w:val="26"/>
          <w:szCs w:val="26"/>
          <w:u w:val="single"/>
          <w:rtl/>
        </w:rPr>
        <w:t>מאד מזהמת אוויר</w:t>
      </w:r>
      <w:r w:rsidR="00BC3599" w:rsidRPr="00BC3599">
        <w:rPr>
          <w:rFonts w:hint="cs"/>
          <w:sz w:val="26"/>
          <w:szCs w:val="26"/>
          <w:rtl/>
        </w:rPr>
        <w:t>.</w:t>
      </w:r>
    </w:p>
    <w:p w:rsidR="001B3027" w:rsidRDefault="00BC3599" w:rsidP="00BC3599">
      <w:pPr>
        <w:pStyle w:val="a3"/>
        <w:numPr>
          <w:ilvl w:val="0"/>
          <w:numId w:val="9"/>
        </w:numPr>
        <w:spacing w:line="360" w:lineRule="auto"/>
        <w:rPr>
          <w:sz w:val="26"/>
          <w:szCs w:val="26"/>
        </w:rPr>
      </w:pPr>
      <w:r w:rsidRPr="00BC3599">
        <w:rPr>
          <w:rFonts w:hint="cs"/>
          <w:sz w:val="26"/>
          <w:szCs w:val="26"/>
          <w:rtl/>
        </w:rPr>
        <w:t xml:space="preserve">בשל הזיהום (הנזק האקולוגי), רוב מדינות </w:t>
      </w:r>
      <w:r w:rsidR="001B3027" w:rsidRPr="00BC3599">
        <w:rPr>
          <w:rFonts w:hint="cs"/>
          <w:sz w:val="26"/>
          <w:szCs w:val="26"/>
          <w:rtl/>
        </w:rPr>
        <w:t>המערב</w:t>
      </w:r>
      <w:r w:rsidRPr="00BC3599">
        <w:rPr>
          <w:rFonts w:hint="cs"/>
          <w:sz w:val="26"/>
          <w:szCs w:val="26"/>
          <w:rtl/>
        </w:rPr>
        <w:t xml:space="preserve"> </w:t>
      </w:r>
      <w:r w:rsidRPr="00BC3599">
        <w:rPr>
          <w:sz w:val="26"/>
          <w:szCs w:val="26"/>
          <w:rtl/>
        </w:rPr>
        <w:t>–</w:t>
      </w:r>
      <w:r w:rsidRPr="00BC3599">
        <w:rPr>
          <w:rFonts w:hint="cs"/>
          <w:sz w:val="26"/>
          <w:szCs w:val="26"/>
          <w:rtl/>
        </w:rPr>
        <w:t xml:space="preserve"> כולל ישראל </w:t>
      </w:r>
      <w:r w:rsidRPr="00BC3599">
        <w:rPr>
          <w:sz w:val="26"/>
          <w:szCs w:val="26"/>
          <w:rtl/>
        </w:rPr>
        <w:t>–</w:t>
      </w:r>
      <w:r w:rsidRPr="00BC3599">
        <w:rPr>
          <w:rFonts w:hint="cs"/>
          <w:sz w:val="26"/>
          <w:szCs w:val="26"/>
          <w:rtl/>
        </w:rPr>
        <w:t xml:space="preserve"> </w:t>
      </w:r>
      <w:r w:rsidR="001B3027" w:rsidRPr="00BC3599">
        <w:rPr>
          <w:rFonts w:hint="cs"/>
          <w:sz w:val="26"/>
          <w:szCs w:val="26"/>
          <w:rtl/>
        </w:rPr>
        <w:t>הפחית</w:t>
      </w:r>
      <w:r w:rsidRPr="00BC3599">
        <w:rPr>
          <w:rFonts w:hint="cs"/>
          <w:sz w:val="26"/>
          <w:szCs w:val="26"/>
          <w:rtl/>
        </w:rPr>
        <w:t xml:space="preserve">ו או מתכוונת להפחית בקרוב </w:t>
      </w:r>
      <w:r w:rsidR="001B3027" w:rsidRPr="00BC3599">
        <w:rPr>
          <w:rFonts w:hint="cs"/>
          <w:sz w:val="26"/>
          <w:szCs w:val="26"/>
          <w:rtl/>
        </w:rPr>
        <w:t>את השימוש בפחם.</w:t>
      </w:r>
      <w:r w:rsidRPr="00BC3599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                                                                          </w:t>
      </w:r>
      <w:r w:rsidR="001B3027" w:rsidRPr="00BC3599">
        <w:rPr>
          <w:rFonts w:hint="cs"/>
          <w:sz w:val="26"/>
          <w:szCs w:val="26"/>
          <w:rtl/>
        </w:rPr>
        <w:t xml:space="preserve">לכן </w:t>
      </w:r>
      <w:r w:rsidRPr="00BC3599">
        <w:rPr>
          <w:rFonts w:hint="cs"/>
          <w:sz w:val="26"/>
          <w:szCs w:val="26"/>
          <w:rtl/>
        </w:rPr>
        <w:t>כיום ה</w:t>
      </w:r>
      <w:r w:rsidR="001B3027" w:rsidRPr="00BC3599">
        <w:rPr>
          <w:rFonts w:hint="cs"/>
          <w:sz w:val="26"/>
          <w:szCs w:val="26"/>
          <w:rtl/>
        </w:rPr>
        <w:t>ביקוש</w:t>
      </w:r>
      <w:r w:rsidRPr="00BC3599">
        <w:rPr>
          <w:rFonts w:hint="cs"/>
          <w:sz w:val="26"/>
          <w:szCs w:val="26"/>
          <w:rtl/>
        </w:rPr>
        <w:t xml:space="preserve"> לפחם </w:t>
      </w:r>
      <w:r w:rsidR="001B3027" w:rsidRPr="00BC3599">
        <w:rPr>
          <w:rFonts w:hint="cs"/>
          <w:sz w:val="26"/>
          <w:szCs w:val="26"/>
          <w:rtl/>
        </w:rPr>
        <w:t>נמוך</w:t>
      </w:r>
      <w:r w:rsidRPr="00BC3599">
        <w:rPr>
          <w:rFonts w:hint="cs"/>
          <w:sz w:val="26"/>
          <w:szCs w:val="26"/>
          <w:rtl/>
        </w:rPr>
        <w:t xml:space="preserve">. בשל הביקוש הנמוך, גם </w:t>
      </w:r>
      <w:r w:rsidR="001B3027" w:rsidRPr="00BC3599">
        <w:rPr>
          <w:rFonts w:hint="cs"/>
          <w:sz w:val="26"/>
          <w:szCs w:val="26"/>
          <w:u w:val="single"/>
          <w:rtl/>
        </w:rPr>
        <w:t>מחירו</w:t>
      </w:r>
      <w:r w:rsidRPr="00BC3599">
        <w:rPr>
          <w:rFonts w:hint="cs"/>
          <w:sz w:val="26"/>
          <w:szCs w:val="26"/>
          <w:u w:val="single"/>
          <w:rtl/>
        </w:rPr>
        <w:t xml:space="preserve"> של הפחם</w:t>
      </w:r>
      <w:r w:rsidR="001B3027" w:rsidRPr="00BC3599">
        <w:rPr>
          <w:rFonts w:hint="cs"/>
          <w:sz w:val="26"/>
          <w:szCs w:val="26"/>
          <w:u w:val="single"/>
          <w:rtl/>
        </w:rPr>
        <w:t xml:space="preserve"> נמוך</w:t>
      </w:r>
      <w:r w:rsidR="001B3027" w:rsidRPr="00BC3599">
        <w:rPr>
          <w:rFonts w:hint="cs"/>
          <w:sz w:val="26"/>
          <w:szCs w:val="26"/>
          <w:rtl/>
        </w:rPr>
        <w:t xml:space="preserve">. </w:t>
      </w:r>
      <w:r>
        <w:rPr>
          <w:rFonts w:hint="cs"/>
          <w:sz w:val="26"/>
          <w:szCs w:val="26"/>
          <w:rtl/>
        </w:rPr>
        <w:t xml:space="preserve">          </w:t>
      </w:r>
      <w:r w:rsidRPr="00BC3599">
        <w:rPr>
          <w:rFonts w:hint="cs"/>
          <w:sz w:val="26"/>
          <w:szCs w:val="26"/>
          <w:rtl/>
        </w:rPr>
        <w:t>מצד שני, המחיר הנמוך של הפחם מפתה מדינות לקנות אותו.</w:t>
      </w:r>
      <w:r w:rsidR="001B3027" w:rsidRPr="00BC3599">
        <w:rPr>
          <w:rFonts w:hint="cs"/>
          <w:sz w:val="26"/>
          <w:szCs w:val="26"/>
          <w:rtl/>
        </w:rPr>
        <w:t xml:space="preserve"> בד"כ מדובר על מדינות עניות.</w:t>
      </w:r>
    </w:p>
    <w:p w:rsidR="00093CBA" w:rsidRPr="00BC3599" w:rsidRDefault="00093CBA" w:rsidP="00BC3599">
      <w:pPr>
        <w:pStyle w:val="a3"/>
        <w:numPr>
          <w:ilvl w:val="0"/>
          <w:numId w:val="9"/>
        </w:numPr>
        <w:spacing w:line="360" w:lineRule="auto"/>
        <w:rPr>
          <w:sz w:val="26"/>
          <w:szCs w:val="26"/>
          <w:rtl/>
        </w:rPr>
      </w:pPr>
      <w:r w:rsidRPr="009C03AF"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264794</wp:posOffset>
                </wp:positionV>
                <wp:extent cx="4507230" cy="2924175"/>
                <wp:effectExtent l="0" t="0" r="7620" b="9525"/>
                <wp:wrapNone/>
                <wp:docPr id="39" name="תיבת טקסט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7230" cy="292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872CBA" w:rsidP="001B30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160303" cy="2438400"/>
                                  <wp:effectExtent l="0" t="0" r="0" b="0"/>
                                  <wp:docPr id="215" name="תמונה 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65029" cy="2441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39" o:spid="_x0000_s1027" type="#_x0000_t202" style="position:absolute;left:0;text-align:left;margin-left:0;margin-top:20.85pt;width:354.9pt;height:230.25pt;z-index:2516469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" stroked="f">
                <v:textbox>
                  <w:txbxContent>
                    <w:p w:rsidR="005A69FF" w:rsidRDefault="00872CBA" w:rsidP="001B3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160303" cy="2438400"/>
                            <wp:effectExtent l="0" t="0" r="0" b="0"/>
                            <wp:docPr id="215" name="תמונה 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65029" cy="2441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sz w:val="26"/>
          <w:szCs w:val="26"/>
          <w:rtl/>
        </w:rPr>
        <w:t xml:space="preserve">את הפחם מעבירים ברכבות </w:t>
      </w:r>
      <w:proofErr w:type="spellStart"/>
      <w:r>
        <w:rPr>
          <w:rFonts w:hint="cs"/>
          <w:sz w:val="26"/>
          <w:szCs w:val="26"/>
          <w:rtl/>
        </w:rPr>
        <w:t>ואוניות</w:t>
      </w:r>
      <w:proofErr w:type="spellEnd"/>
      <w:r>
        <w:rPr>
          <w:rFonts w:hint="cs"/>
          <w:sz w:val="26"/>
          <w:szCs w:val="26"/>
          <w:rtl/>
        </w:rPr>
        <w:t xml:space="preserve"> מסע.</w:t>
      </w:r>
    </w:p>
    <w:p w:rsidR="001B3027" w:rsidRDefault="001B3027" w:rsidP="001B3027">
      <w:pPr>
        <w:spacing w:line="360" w:lineRule="auto"/>
        <w:rPr>
          <w:rtl/>
        </w:rPr>
      </w:pPr>
      <w:r>
        <w:rPr>
          <w:rFonts w:hint="cs"/>
          <w:rtl/>
        </w:rPr>
        <w:t xml:space="preserve">                                                    </w:t>
      </w: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093CBA" w:rsidP="001B3027">
      <w:pPr>
        <w:spacing w:line="360" w:lineRule="auto"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-1028700</wp:posOffset>
                </wp:positionH>
                <wp:positionV relativeFrom="paragraph">
                  <wp:posOffset>393700</wp:posOffset>
                </wp:positionV>
                <wp:extent cx="2447290" cy="2845435"/>
                <wp:effectExtent l="0" t="0" r="0" b="0"/>
                <wp:wrapNone/>
                <wp:docPr id="46" name="תיבת טקסט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290" cy="2845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69FF" w:rsidRDefault="005A69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52345" cy="2743200"/>
                                  <wp:effectExtent l="0" t="0" r="0" b="0"/>
                                  <wp:docPr id="47" name="תמונה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1544" cy="27544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46" o:spid="_x0000_s1028" type="#_x0000_t202" style="position:absolute;left:0;text-align:left;margin-left:-81pt;margin-top:31pt;width:192.7pt;height:224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" fillcolor="white [3201]" stroked="f" strokeweight=".5pt">
                <v:textbox>
                  <w:txbxContent>
                    <w:p w:rsidR="005A69FF" w:rsidRDefault="005A69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52345" cy="2743200"/>
                            <wp:effectExtent l="0" t="0" r="0" b="0"/>
                            <wp:docPr id="47" name="תמונה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1544" cy="27544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C03AF" w:rsidRDefault="00093CBA" w:rsidP="001B3027">
      <w:pPr>
        <w:spacing w:line="360" w:lineRule="auto"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1570990</wp:posOffset>
                </wp:positionH>
                <wp:positionV relativeFrom="paragraph">
                  <wp:posOffset>52705</wp:posOffset>
                </wp:positionV>
                <wp:extent cx="4666615" cy="3028950"/>
                <wp:effectExtent l="0" t="0" r="635" b="0"/>
                <wp:wrapNone/>
                <wp:docPr id="44" name="תיבת טקסט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6615" cy="3028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69FF" w:rsidRDefault="00352D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168973" cy="2838450"/>
                                  <wp:effectExtent l="0" t="0" r="3175" b="0"/>
                                  <wp:docPr id="207" name="תמונה 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0879" cy="28465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44" o:spid="_x0000_s1029" type="#_x0000_t202" style="position:absolute;left:0;text-align:left;margin-left:123.7pt;margin-top:4.15pt;width:367.45pt;height:238.5pt;z-index:251669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" fillcolor="white [3201]" stroked="f" strokeweight=".5pt">
                <v:textbox style="mso-fit-shape-to-text:t">
                  <w:txbxContent>
                    <w:p w:rsidR="005A69FF" w:rsidRDefault="00352D8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168973" cy="2838450"/>
                            <wp:effectExtent l="0" t="0" r="3175" b="0"/>
                            <wp:docPr id="207" name="תמונה 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80879" cy="28465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9C03AF" w:rsidRDefault="009C03AF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jc w:val="center"/>
        <w:rPr>
          <w:rtl/>
        </w:rPr>
      </w:pPr>
      <w:r w:rsidRPr="009C03AF">
        <w:rPr>
          <w:rFonts w:hint="cs"/>
          <w:b/>
          <w:bCs/>
          <w:sz w:val="28"/>
          <w:szCs w:val="28"/>
          <w:u w:val="single"/>
          <w:rtl/>
        </w:rPr>
        <w:lastRenderedPageBreak/>
        <w:t>גז טבעי</w:t>
      </w:r>
      <w:r>
        <w:rPr>
          <w:rFonts w:hint="cs"/>
          <w:rtl/>
        </w:rPr>
        <w:t>:</w:t>
      </w:r>
    </w:p>
    <w:p w:rsidR="00BC3599" w:rsidRDefault="00BC3599" w:rsidP="00E652A9">
      <w:pPr>
        <w:pStyle w:val="a3"/>
        <w:numPr>
          <w:ilvl w:val="0"/>
          <w:numId w:val="10"/>
        </w:numPr>
        <w:spacing w:line="360" w:lineRule="auto"/>
        <w:rPr>
          <w:sz w:val="26"/>
          <w:szCs w:val="26"/>
        </w:rPr>
      </w:pPr>
      <w:r w:rsidRPr="00BC3599">
        <w:rPr>
          <w:rFonts w:hint="cs"/>
          <w:sz w:val="26"/>
          <w:szCs w:val="26"/>
          <w:rtl/>
        </w:rPr>
        <w:t>גז</w:t>
      </w:r>
      <w:r w:rsidR="00E652A9">
        <w:rPr>
          <w:rFonts w:hint="cs"/>
          <w:sz w:val="26"/>
          <w:szCs w:val="26"/>
          <w:rtl/>
        </w:rPr>
        <w:t xml:space="preserve"> הוא 1</w:t>
      </w:r>
      <w:r w:rsidRPr="00BC3599">
        <w:rPr>
          <w:sz w:val="26"/>
          <w:szCs w:val="26"/>
          <w:rtl/>
        </w:rPr>
        <w:t xml:space="preserve"> מ-3 הדלק המאובנים (לצד נפט ו</w:t>
      </w:r>
      <w:r>
        <w:rPr>
          <w:rFonts w:hint="cs"/>
          <w:sz w:val="26"/>
          <w:szCs w:val="26"/>
          <w:rtl/>
        </w:rPr>
        <w:t>פחם</w:t>
      </w:r>
      <w:r w:rsidRPr="00BC3599">
        <w:rPr>
          <w:sz w:val="26"/>
          <w:szCs w:val="26"/>
          <w:rtl/>
        </w:rPr>
        <w:t xml:space="preserve">) </w:t>
      </w:r>
      <w:r w:rsidR="00E652A9">
        <w:rPr>
          <w:rFonts w:hint="cs"/>
          <w:sz w:val="26"/>
          <w:szCs w:val="26"/>
          <w:rtl/>
        </w:rPr>
        <w:t xml:space="preserve">שהם </w:t>
      </w:r>
      <w:r w:rsidRPr="00BC3599">
        <w:rPr>
          <w:sz w:val="26"/>
          <w:szCs w:val="26"/>
          <w:rtl/>
        </w:rPr>
        <w:t xml:space="preserve">אנרגיה </w:t>
      </w:r>
      <w:r w:rsidRPr="00E927C4">
        <w:rPr>
          <w:color w:val="FF0000"/>
          <w:sz w:val="26"/>
          <w:szCs w:val="26"/>
          <w:rtl/>
        </w:rPr>
        <w:t>מתכלת</w:t>
      </w:r>
      <w:r w:rsidR="000A3EEE">
        <w:rPr>
          <w:rFonts w:hint="cs"/>
          <w:sz w:val="26"/>
          <w:szCs w:val="26"/>
          <w:rtl/>
        </w:rPr>
        <w:t xml:space="preserve"> וגם </w:t>
      </w:r>
      <w:r w:rsidR="000A3EEE" w:rsidRPr="00E927C4">
        <w:rPr>
          <w:rFonts w:hint="cs"/>
          <w:color w:val="FF0000"/>
          <w:sz w:val="26"/>
          <w:szCs w:val="26"/>
          <w:rtl/>
        </w:rPr>
        <w:t>מזהמת</w:t>
      </w:r>
      <w:r w:rsidRPr="00BC3599">
        <w:rPr>
          <w:sz w:val="26"/>
          <w:szCs w:val="26"/>
          <w:rtl/>
        </w:rPr>
        <w:t>.</w:t>
      </w:r>
    </w:p>
    <w:p w:rsidR="00BC3599" w:rsidRDefault="00BC3599" w:rsidP="00BC3599">
      <w:pPr>
        <w:pStyle w:val="a3"/>
        <w:numPr>
          <w:ilvl w:val="0"/>
          <w:numId w:val="10"/>
        </w:numPr>
        <w:spacing w:line="360" w:lineRule="auto"/>
        <w:rPr>
          <w:sz w:val="26"/>
          <w:szCs w:val="26"/>
        </w:rPr>
      </w:pPr>
      <w:r w:rsidRPr="00BC3599">
        <w:rPr>
          <w:rFonts w:hint="cs"/>
          <w:sz w:val="26"/>
          <w:szCs w:val="26"/>
          <w:rtl/>
        </w:rPr>
        <w:t>את הגז מובילים ב</w:t>
      </w:r>
      <w:r w:rsidRPr="00E652A9">
        <w:rPr>
          <w:rFonts w:hint="cs"/>
          <w:color w:val="FF0000"/>
          <w:sz w:val="26"/>
          <w:szCs w:val="26"/>
          <w:rtl/>
        </w:rPr>
        <w:t>צינורות</w:t>
      </w:r>
      <w:r w:rsidRPr="00BC3599">
        <w:rPr>
          <w:rFonts w:hint="cs"/>
          <w:sz w:val="26"/>
          <w:szCs w:val="26"/>
          <w:rtl/>
        </w:rPr>
        <w:t xml:space="preserve">.                                                                                      </w:t>
      </w:r>
      <w:r w:rsidR="001B3027" w:rsidRPr="00BC3599">
        <w:rPr>
          <w:rFonts w:hint="cs"/>
          <w:sz w:val="26"/>
          <w:szCs w:val="26"/>
          <w:rtl/>
        </w:rPr>
        <w:t>ההובלה מסובכת ויקרה ולכן שוק הגז מחולק לשווקים אזוריים,</w:t>
      </w:r>
      <w:r w:rsidRPr="00BC3599">
        <w:rPr>
          <w:rFonts w:hint="cs"/>
          <w:sz w:val="26"/>
          <w:szCs w:val="26"/>
          <w:rtl/>
        </w:rPr>
        <w:t xml:space="preserve"> </w:t>
      </w:r>
      <w:r w:rsidR="001B3027" w:rsidRPr="00BC3599">
        <w:rPr>
          <w:rFonts w:hint="cs"/>
          <w:sz w:val="26"/>
          <w:szCs w:val="26"/>
          <w:rtl/>
        </w:rPr>
        <w:t>כלומר הגז מועבר למקום קרוב</w:t>
      </w:r>
      <w:r w:rsidRPr="00BC3599">
        <w:rPr>
          <w:rFonts w:hint="cs"/>
          <w:sz w:val="26"/>
          <w:szCs w:val="26"/>
          <w:rtl/>
        </w:rPr>
        <w:t xml:space="preserve"> למקום הקידוח</w:t>
      </w:r>
      <w:r w:rsidR="001B3027" w:rsidRPr="00BC3599">
        <w:rPr>
          <w:rFonts w:hint="cs"/>
          <w:sz w:val="26"/>
          <w:szCs w:val="26"/>
          <w:rtl/>
        </w:rPr>
        <w:t xml:space="preserve"> ולא למקומות רחוקים בעולם.</w:t>
      </w:r>
      <w:r w:rsidRPr="00BC3599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                                                </w:t>
      </w:r>
      <w:r w:rsidR="001B3027" w:rsidRPr="00BC3599">
        <w:rPr>
          <w:rFonts w:hint="cs"/>
          <w:sz w:val="26"/>
          <w:szCs w:val="26"/>
          <w:rtl/>
        </w:rPr>
        <w:t xml:space="preserve">לכן אין שוק עולמי </w:t>
      </w:r>
      <w:r>
        <w:rPr>
          <w:rFonts w:hint="cs"/>
          <w:sz w:val="26"/>
          <w:szCs w:val="26"/>
          <w:rtl/>
        </w:rPr>
        <w:t xml:space="preserve">של גז כלומר אין מחיר אחד עולמי אלא </w:t>
      </w:r>
      <w:r w:rsidR="001B3027" w:rsidRPr="00BC3599">
        <w:rPr>
          <w:rFonts w:hint="cs"/>
          <w:sz w:val="26"/>
          <w:szCs w:val="26"/>
          <w:rtl/>
        </w:rPr>
        <w:t>מחירים שונים</w:t>
      </w:r>
      <w:r>
        <w:rPr>
          <w:rFonts w:hint="cs"/>
          <w:sz w:val="26"/>
          <w:szCs w:val="26"/>
          <w:rtl/>
        </w:rPr>
        <w:t xml:space="preserve">                              </w:t>
      </w:r>
      <w:r w:rsidR="001B3027" w:rsidRPr="00BC3599">
        <w:rPr>
          <w:rFonts w:hint="cs"/>
          <w:sz w:val="26"/>
          <w:szCs w:val="26"/>
          <w:rtl/>
        </w:rPr>
        <w:t xml:space="preserve"> במקומות שונים בעולם.                                                   </w:t>
      </w:r>
      <w:r>
        <w:rPr>
          <w:rFonts w:hint="cs"/>
          <w:sz w:val="26"/>
          <w:szCs w:val="26"/>
          <w:rtl/>
        </w:rPr>
        <w:t xml:space="preserve">                 </w:t>
      </w:r>
    </w:p>
    <w:p w:rsidR="001B3027" w:rsidRDefault="001B3027" w:rsidP="00BC3599">
      <w:pPr>
        <w:pStyle w:val="a3"/>
        <w:numPr>
          <w:ilvl w:val="0"/>
          <w:numId w:val="10"/>
        </w:numPr>
        <w:spacing w:line="360" w:lineRule="auto"/>
        <w:rPr>
          <w:sz w:val="26"/>
          <w:szCs w:val="26"/>
        </w:rPr>
      </w:pPr>
      <w:r w:rsidRPr="00BC3599">
        <w:rPr>
          <w:rFonts w:hint="cs"/>
          <w:sz w:val="26"/>
          <w:szCs w:val="26"/>
          <w:rtl/>
        </w:rPr>
        <w:t xml:space="preserve">ובישראל: </w:t>
      </w:r>
      <w:r w:rsidR="00BC3599">
        <w:rPr>
          <w:rFonts w:hint="cs"/>
          <w:sz w:val="26"/>
          <w:szCs w:val="26"/>
          <w:rtl/>
        </w:rPr>
        <w:t>הממשלה אישרה לחברה פרטית לחפש גז בקרקעית הים</w:t>
      </w:r>
      <w:r w:rsidR="000A3EEE">
        <w:rPr>
          <w:rFonts w:hint="cs"/>
          <w:sz w:val="26"/>
          <w:szCs w:val="26"/>
          <w:rtl/>
        </w:rPr>
        <w:t xml:space="preserve"> במים </w:t>
      </w:r>
      <w:proofErr w:type="spellStart"/>
      <w:r w:rsidR="000A3EEE">
        <w:rPr>
          <w:rFonts w:hint="cs"/>
          <w:sz w:val="26"/>
          <w:szCs w:val="26"/>
          <w:rtl/>
        </w:rPr>
        <w:t>הטריטוריאלים</w:t>
      </w:r>
      <w:proofErr w:type="spellEnd"/>
      <w:r w:rsidR="000A3EEE">
        <w:rPr>
          <w:rFonts w:hint="cs"/>
          <w:sz w:val="26"/>
          <w:szCs w:val="26"/>
          <w:rtl/>
        </w:rPr>
        <w:t xml:space="preserve"> של ישראל (אזור הים שנחשב בשליטת ישראל)</w:t>
      </w:r>
      <w:r w:rsidR="00BC3599">
        <w:rPr>
          <w:rFonts w:hint="cs"/>
          <w:sz w:val="26"/>
          <w:szCs w:val="26"/>
          <w:rtl/>
        </w:rPr>
        <w:t xml:space="preserve">. אותה חברה פרטית הצליחה למצוא גז רב ולהרוויח הון. </w:t>
      </w:r>
    </w:p>
    <w:p w:rsidR="00BC3599" w:rsidRPr="00BC3599" w:rsidRDefault="00BC3599" w:rsidP="00BC3599">
      <w:pPr>
        <w:pStyle w:val="a3"/>
        <w:numPr>
          <w:ilvl w:val="0"/>
          <w:numId w:val="10"/>
        </w:numPr>
        <w:spacing w:line="360" w:lineRule="auto"/>
        <w:rPr>
          <w:sz w:val="26"/>
          <w:szCs w:val="26"/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margin">
                  <wp:posOffset>-95250</wp:posOffset>
                </wp:positionH>
                <wp:positionV relativeFrom="paragraph">
                  <wp:posOffset>310515</wp:posOffset>
                </wp:positionV>
                <wp:extent cx="4897755" cy="3171825"/>
                <wp:effectExtent l="0" t="0" r="0" b="9525"/>
                <wp:wrapNone/>
                <wp:docPr id="37" name="תיבת טקסט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7755" cy="3171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B222F5" w:rsidP="001B30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695825" cy="2886075"/>
                                  <wp:effectExtent l="0" t="0" r="9525" b="9525"/>
                                  <wp:docPr id="209" name="תמונה 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95825" cy="2886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37" o:spid="_x0000_s1030" type="#_x0000_t202" style="position:absolute;left:0;text-align:left;margin-left:-7.5pt;margin-top:24.45pt;width:385.65pt;height:249.75pt;z-index:25164800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" stroked="f">
                <v:textbox style="mso-fit-shape-to-text:t">
                  <w:txbxContent>
                    <w:p w:rsidR="005A69FF" w:rsidRDefault="00B222F5" w:rsidP="001B3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695825" cy="2886075"/>
                            <wp:effectExtent l="0" t="0" r="9525" b="9525"/>
                            <wp:docPr id="209" name="תמונה 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95825" cy="2886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sz w:val="26"/>
          <w:szCs w:val="26"/>
          <w:rtl/>
        </w:rPr>
        <w:t>אגב, זה אותו גז שאתם משתמשים בכיריים להדליק אש מתחת לסירים כדי לבשל מזון</w:t>
      </w:r>
    </w:p>
    <w:p w:rsidR="001B3027" w:rsidRDefault="001B3027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  <w:bookmarkStart w:id="0" w:name="_GoBack"/>
      <w:bookmarkEnd w:id="0"/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BC3599" w:rsidRDefault="00BC3599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jc w:val="center"/>
        <w:rPr>
          <w:sz w:val="22"/>
          <w:szCs w:val="22"/>
          <w:rtl/>
        </w:rPr>
      </w:pPr>
      <w:r w:rsidRPr="009C03AF">
        <w:rPr>
          <w:rFonts w:hint="cs"/>
          <w:b/>
          <w:bCs/>
          <w:sz w:val="28"/>
          <w:szCs w:val="28"/>
          <w:u w:val="single"/>
          <w:rtl/>
        </w:rPr>
        <w:lastRenderedPageBreak/>
        <w:t>נפט</w:t>
      </w:r>
      <w:r w:rsidRPr="009C03AF">
        <w:rPr>
          <w:rFonts w:hint="cs"/>
          <w:sz w:val="20"/>
          <w:szCs w:val="20"/>
          <w:rtl/>
        </w:rPr>
        <w:t xml:space="preserve"> </w:t>
      </w:r>
      <w:r>
        <w:rPr>
          <w:rFonts w:hint="cs"/>
          <w:sz w:val="22"/>
          <w:szCs w:val="22"/>
          <w:rtl/>
        </w:rPr>
        <w:t>- זהב שחור.</w:t>
      </w:r>
    </w:p>
    <w:p w:rsidR="00E652A9" w:rsidRDefault="00E652A9" w:rsidP="00E652A9">
      <w:pPr>
        <w:pStyle w:val="a3"/>
        <w:numPr>
          <w:ilvl w:val="0"/>
          <w:numId w:val="11"/>
        </w:numPr>
        <w:spacing w:line="360" w:lineRule="auto"/>
        <w:rPr>
          <w:sz w:val="26"/>
          <w:szCs w:val="26"/>
        </w:rPr>
      </w:pPr>
      <w:r w:rsidRPr="00E652A9">
        <w:rPr>
          <w:rFonts w:hint="cs"/>
          <w:sz w:val="26"/>
          <w:szCs w:val="26"/>
          <w:rtl/>
        </w:rPr>
        <w:t>נפט הוא 1</w:t>
      </w:r>
      <w:r w:rsidRPr="00E652A9">
        <w:rPr>
          <w:sz w:val="26"/>
          <w:szCs w:val="26"/>
          <w:rtl/>
        </w:rPr>
        <w:t xml:space="preserve"> מ-3 הדלק המאובנים (לצד </w:t>
      </w:r>
      <w:r w:rsidRPr="00E652A9">
        <w:rPr>
          <w:rFonts w:hint="cs"/>
          <w:sz w:val="26"/>
          <w:szCs w:val="26"/>
          <w:rtl/>
        </w:rPr>
        <w:t>גז</w:t>
      </w:r>
      <w:r w:rsidRPr="00E652A9">
        <w:rPr>
          <w:sz w:val="26"/>
          <w:szCs w:val="26"/>
          <w:rtl/>
        </w:rPr>
        <w:t xml:space="preserve"> ו</w:t>
      </w:r>
      <w:r w:rsidRPr="00E652A9">
        <w:rPr>
          <w:rFonts w:hint="cs"/>
          <w:sz w:val="26"/>
          <w:szCs w:val="26"/>
          <w:rtl/>
        </w:rPr>
        <w:t>פחם</w:t>
      </w:r>
      <w:r w:rsidRPr="00E652A9">
        <w:rPr>
          <w:sz w:val="26"/>
          <w:szCs w:val="26"/>
          <w:rtl/>
        </w:rPr>
        <w:t xml:space="preserve">) </w:t>
      </w:r>
      <w:r w:rsidRPr="00E652A9">
        <w:rPr>
          <w:rFonts w:hint="cs"/>
          <w:sz w:val="26"/>
          <w:szCs w:val="26"/>
          <w:rtl/>
        </w:rPr>
        <w:t xml:space="preserve">שהם </w:t>
      </w:r>
      <w:r w:rsidRPr="00E927C4">
        <w:rPr>
          <w:color w:val="FF0000"/>
          <w:sz w:val="26"/>
          <w:szCs w:val="26"/>
          <w:rtl/>
        </w:rPr>
        <w:t>אנרגיה מתכלת</w:t>
      </w:r>
      <w:r w:rsidRPr="00E927C4">
        <w:rPr>
          <w:rFonts w:hint="cs"/>
          <w:color w:val="FF0000"/>
          <w:sz w:val="26"/>
          <w:szCs w:val="26"/>
          <w:rtl/>
        </w:rPr>
        <w:t xml:space="preserve"> </w:t>
      </w:r>
      <w:r w:rsidRPr="00E652A9">
        <w:rPr>
          <w:rFonts w:hint="cs"/>
          <w:sz w:val="26"/>
          <w:szCs w:val="26"/>
          <w:rtl/>
        </w:rPr>
        <w:t xml:space="preserve">וגם </w:t>
      </w:r>
      <w:r w:rsidRPr="00E927C4">
        <w:rPr>
          <w:rFonts w:hint="cs"/>
          <w:color w:val="FF0000"/>
          <w:sz w:val="26"/>
          <w:szCs w:val="26"/>
          <w:rtl/>
        </w:rPr>
        <w:t>מזהמת</w:t>
      </w:r>
      <w:r w:rsidRPr="00E652A9">
        <w:rPr>
          <w:rFonts w:hint="cs"/>
          <w:sz w:val="26"/>
          <w:szCs w:val="26"/>
          <w:rtl/>
        </w:rPr>
        <w:t>.</w:t>
      </w:r>
    </w:p>
    <w:p w:rsidR="00E927C4" w:rsidRPr="00E927C4" w:rsidRDefault="00E927C4" w:rsidP="00E927C4">
      <w:pPr>
        <w:pStyle w:val="a3"/>
        <w:spacing w:line="360" w:lineRule="auto"/>
        <w:rPr>
          <w:sz w:val="12"/>
          <w:szCs w:val="12"/>
          <w:rtl/>
        </w:rPr>
      </w:pPr>
    </w:p>
    <w:p w:rsidR="001B3027" w:rsidRDefault="00E652A9" w:rsidP="00E652A9">
      <w:pPr>
        <w:pStyle w:val="a3"/>
        <w:numPr>
          <w:ilvl w:val="0"/>
          <w:numId w:val="11"/>
        </w:numPr>
        <w:spacing w:line="360" w:lineRule="auto"/>
        <w:rPr>
          <w:sz w:val="22"/>
          <w:szCs w:val="22"/>
        </w:rPr>
      </w:pPr>
      <w:r>
        <w:rPr>
          <w:rFonts w:hint="cs"/>
          <w:sz w:val="26"/>
          <w:szCs w:val="26"/>
          <w:rtl/>
        </w:rPr>
        <w:t>כדי למצוא נפט קודחים</w:t>
      </w:r>
      <w:r w:rsidR="001B3027" w:rsidRPr="00E652A9">
        <w:rPr>
          <w:rFonts w:hint="cs"/>
          <w:sz w:val="26"/>
          <w:szCs w:val="26"/>
          <w:rtl/>
        </w:rPr>
        <w:t xml:space="preserve"> ביבשה באמצעות </w:t>
      </w:r>
      <w:r>
        <w:rPr>
          <w:rFonts w:hint="cs"/>
          <w:sz w:val="26"/>
          <w:szCs w:val="26"/>
          <w:rtl/>
        </w:rPr>
        <w:t>מכונה בשם "</w:t>
      </w:r>
      <w:r w:rsidR="001B3027" w:rsidRPr="00E927C4">
        <w:rPr>
          <w:rFonts w:hint="cs"/>
          <w:color w:val="FF0000"/>
          <w:sz w:val="26"/>
          <w:szCs w:val="26"/>
          <w:rtl/>
        </w:rPr>
        <w:t>חרגול</w:t>
      </w:r>
      <w:r>
        <w:rPr>
          <w:rFonts w:hint="cs"/>
          <w:sz w:val="26"/>
          <w:szCs w:val="26"/>
          <w:rtl/>
        </w:rPr>
        <w:t>".</w:t>
      </w:r>
      <w:r w:rsidR="001B3027" w:rsidRPr="00E652A9">
        <w:rPr>
          <w:rFonts w:hint="cs"/>
          <w:sz w:val="26"/>
          <w:szCs w:val="26"/>
          <w:rtl/>
        </w:rPr>
        <w:t xml:space="preserve"> יש גם </w:t>
      </w:r>
      <w:r w:rsidR="001B3027" w:rsidRPr="00E652A9">
        <w:rPr>
          <w:rFonts w:hint="cs"/>
          <w:sz w:val="26"/>
          <w:szCs w:val="26"/>
          <w:u w:val="single"/>
          <w:rtl/>
        </w:rPr>
        <w:t>קידוחים בים שהם יותר יקרים</w:t>
      </w:r>
      <w:r w:rsidR="001B3027" w:rsidRPr="00E652A9">
        <w:rPr>
          <w:rFonts w:hint="cs"/>
          <w:sz w:val="26"/>
          <w:szCs w:val="26"/>
          <w:rtl/>
        </w:rPr>
        <w:t>.</w:t>
      </w:r>
    </w:p>
    <w:p w:rsidR="00E927C4" w:rsidRPr="00E927C4" w:rsidRDefault="00E927C4" w:rsidP="00E927C4">
      <w:pPr>
        <w:pStyle w:val="a3"/>
        <w:spacing w:line="360" w:lineRule="auto"/>
        <w:rPr>
          <w:sz w:val="12"/>
          <w:szCs w:val="12"/>
        </w:rPr>
      </w:pPr>
    </w:p>
    <w:p w:rsidR="001E6F98" w:rsidRDefault="001E6F98" w:rsidP="001E6F98">
      <w:pPr>
        <w:pStyle w:val="a3"/>
        <w:numPr>
          <w:ilvl w:val="0"/>
          <w:numId w:val="11"/>
        </w:numPr>
        <w:spacing w:line="360" w:lineRule="auto"/>
        <w:rPr>
          <w:sz w:val="26"/>
          <w:szCs w:val="26"/>
        </w:rPr>
      </w:pPr>
      <w:r w:rsidRPr="001E6F98">
        <w:rPr>
          <w:sz w:val="26"/>
          <w:szCs w:val="26"/>
          <w:rtl/>
        </w:rPr>
        <w:t xml:space="preserve">כיצד נוצר נפט ? </w:t>
      </w:r>
      <w:r>
        <w:rPr>
          <w:rFonts w:hint="cs"/>
          <w:sz w:val="26"/>
          <w:szCs w:val="26"/>
          <w:rtl/>
        </w:rPr>
        <w:t xml:space="preserve">                                                                                                  </w:t>
      </w:r>
      <w:r w:rsidRPr="001E6F98">
        <w:rPr>
          <w:sz w:val="26"/>
          <w:szCs w:val="26"/>
          <w:rtl/>
        </w:rPr>
        <w:t>שרידים של יצורים ימיים כמו אצות ודגים שהצטברו באזור רדוד בים חם במשך מיליוני שנים. עם הזמן, ותחת חום ולחץ רב של חול וסלעים שמצטברים על שרידי הצמחים</w:t>
      </w:r>
      <w:r>
        <w:rPr>
          <w:rFonts w:hint="cs"/>
          <w:sz w:val="26"/>
          <w:szCs w:val="26"/>
          <w:rtl/>
        </w:rPr>
        <w:t xml:space="preserve"> והחיות</w:t>
      </w:r>
      <w:r>
        <w:rPr>
          <w:sz w:val="26"/>
          <w:szCs w:val="26"/>
          <w:rtl/>
        </w:rPr>
        <w:t xml:space="preserve">, התרחש שינוי כימי שהפך את </w:t>
      </w:r>
      <w:r w:rsidRPr="001E6F98">
        <w:rPr>
          <w:sz w:val="26"/>
          <w:szCs w:val="26"/>
          <w:rtl/>
        </w:rPr>
        <w:t xml:space="preserve">השרידים לנפט. עוד תנאי חשוב זה שהנוזל יהיה לכוד בתוך סלעים </w:t>
      </w:r>
      <w:r>
        <w:rPr>
          <w:rFonts w:hint="cs"/>
          <w:sz w:val="26"/>
          <w:szCs w:val="26"/>
          <w:rtl/>
        </w:rPr>
        <w:t>אטומים (לזה קוראים "</w:t>
      </w:r>
      <w:r w:rsidRPr="00E62905">
        <w:rPr>
          <w:rFonts w:hint="cs"/>
          <w:color w:val="FF0000"/>
          <w:sz w:val="26"/>
          <w:szCs w:val="26"/>
          <w:rtl/>
        </w:rPr>
        <w:t>מלכודת נפט</w:t>
      </w:r>
      <w:r>
        <w:rPr>
          <w:rFonts w:hint="cs"/>
          <w:sz w:val="26"/>
          <w:szCs w:val="26"/>
          <w:rtl/>
        </w:rPr>
        <w:t>")</w:t>
      </w:r>
      <w:r w:rsidRPr="001E6F98">
        <w:rPr>
          <w:sz w:val="26"/>
          <w:szCs w:val="26"/>
          <w:rtl/>
        </w:rPr>
        <w:t>, כדי שהנפט</w:t>
      </w:r>
      <w:r>
        <w:rPr>
          <w:rFonts w:hint="cs"/>
          <w:sz w:val="26"/>
          <w:szCs w:val="26"/>
          <w:rtl/>
        </w:rPr>
        <w:t xml:space="preserve"> יצטבר ו</w:t>
      </w:r>
      <w:r w:rsidRPr="001E6F98">
        <w:rPr>
          <w:sz w:val="26"/>
          <w:szCs w:val="26"/>
          <w:rtl/>
        </w:rPr>
        <w:t>לא י</w:t>
      </w:r>
      <w:r>
        <w:rPr>
          <w:rFonts w:hint="cs"/>
          <w:sz w:val="26"/>
          <w:szCs w:val="26"/>
          <w:rtl/>
        </w:rPr>
        <w:t>דלוף</w:t>
      </w:r>
      <w:r w:rsidRPr="001E6F98">
        <w:rPr>
          <w:sz w:val="26"/>
          <w:szCs w:val="26"/>
          <w:rtl/>
        </w:rPr>
        <w:t xml:space="preserve"> לתוך הים.</w:t>
      </w:r>
    </w:p>
    <w:p w:rsidR="00E927C4" w:rsidRPr="00E927C4" w:rsidRDefault="00E927C4" w:rsidP="00E927C4">
      <w:pPr>
        <w:pStyle w:val="a3"/>
        <w:spacing w:line="360" w:lineRule="auto"/>
        <w:rPr>
          <w:sz w:val="12"/>
          <w:szCs w:val="12"/>
        </w:rPr>
      </w:pPr>
    </w:p>
    <w:p w:rsidR="00E652A9" w:rsidRDefault="00E652A9" w:rsidP="001E6F98">
      <w:pPr>
        <w:pStyle w:val="a3"/>
        <w:numPr>
          <w:ilvl w:val="0"/>
          <w:numId w:val="11"/>
        </w:numPr>
        <w:spacing w:line="360" w:lineRule="auto"/>
        <w:rPr>
          <w:sz w:val="26"/>
          <w:szCs w:val="26"/>
        </w:rPr>
      </w:pPr>
      <w:r w:rsidRPr="00E652A9">
        <w:rPr>
          <w:rFonts w:hint="cs"/>
          <w:sz w:val="26"/>
          <w:szCs w:val="26"/>
          <w:rtl/>
        </w:rPr>
        <w:t xml:space="preserve">הנפט שמוצאים נמצא בצורת נוזל </w:t>
      </w:r>
      <w:r w:rsidR="001B3027" w:rsidRPr="00E652A9">
        <w:rPr>
          <w:rFonts w:hint="cs"/>
          <w:sz w:val="26"/>
          <w:szCs w:val="26"/>
          <w:rtl/>
        </w:rPr>
        <w:t>גולמי</w:t>
      </w:r>
      <w:r w:rsidRPr="00E652A9">
        <w:rPr>
          <w:rFonts w:hint="cs"/>
          <w:sz w:val="26"/>
          <w:szCs w:val="26"/>
          <w:rtl/>
        </w:rPr>
        <w:t>. משדה הנפט</w:t>
      </w:r>
      <w:r w:rsidR="001B3027" w:rsidRPr="00E652A9">
        <w:rPr>
          <w:rFonts w:hint="cs"/>
          <w:sz w:val="26"/>
          <w:szCs w:val="26"/>
          <w:rtl/>
        </w:rPr>
        <w:t xml:space="preserve"> מעבירים </w:t>
      </w:r>
      <w:r w:rsidRPr="00E652A9">
        <w:rPr>
          <w:rFonts w:hint="cs"/>
          <w:sz w:val="26"/>
          <w:szCs w:val="26"/>
          <w:rtl/>
        </w:rPr>
        <w:t>את הנוזל ב</w:t>
      </w:r>
      <w:r w:rsidR="001B3027" w:rsidRPr="00E652A9">
        <w:rPr>
          <w:rFonts w:hint="cs"/>
          <w:sz w:val="26"/>
          <w:szCs w:val="26"/>
          <w:rtl/>
        </w:rPr>
        <w:t>צינורות לבית-זיקוק. בבית הזיקוק הופכים את הנפט הגולמי</w:t>
      </w:r>
      <w:r w:rsidRPr="00E652A9">
        <w:rPr>
          <w:rFonts w:hint="cs"/>
          <w:sz w:val="26"/>
          <w:szCs w:val="26"/>
          <w:rtl/>
        </w:rPr>
        <w:t xml:space="preserve"> </w:t>
      </w:r>
      <w:r w:rsidR="001B3027" w:rsidRPr="00E652A9">
        <w:rPr>
          <w:rFonts w:hint="cs"/>
          <w:sz w:val="26"/>
          <w:szCs w:val="26"/>
          <w:rtl/>
        </w:rPr>
        <w:t>ל</w:t>
      </w:r>
      <w:r w:rsidR="001B3027" w:rsidRPr="00E62905">
        <w:rPr>
          <w:rFonts w:hint="cs"/>
          <w:color w:val="FF0000"/>
          <w:sz w:val="26"/>
          <w:szCs w:val="26"/>
          <w:rtl/>
        </w:rPr>
        <w:t>נפט מזוקק</w:t>
      </w:r>
      <w:r w:rsidRPr="00E62905">
        <w:rPr>
          <w:rFonts w:hint="cs"/>
          <w:color w:val="FF0000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>(</w:t>
      </w:r>
      <w:r w:rsidR="001B3027" w:rsidRPr="00E652A9">
        <w:rPr>
          <w:rFonts w:hint="cs"/>
          <w:sz w:val="26"/>
          <w:szCs w:val="26"/>
          <w:rtl/>
        </w:rPr>
        <w:t>דלק</w:t>
      </w:r>
      <w:r>
        <w:rPr>
          <w:rFonts w:hint="cs"/>
          <w:sz w:val="26"/>
          <w:szCs w:val="26"/>
          <w:rtl/>
        </w:rPr>
        <w:t xml:space="preserve"> למכונות)</w:t>
      </w:r>
      <w:r w:rsidR="001B3027" w:rsidRPr="00E652A9">
        <w:rPr>
          <w:rFonts w:hint="cs"/>
          <w:sz w:val="26"/>
          <w:szCs w:val="26"/>
          <w:rtl/>
        </w:rPr>
        <w:t xml:space="preserve"> או לחומר </w:t>
      </w:r>
      <w:r>
        <w:rPr>
          <w:rFonts w:hint="cs"/>
          <w:sz w:val="26"/>
          <w:szCs w:val="26"/>
          <w:rtl/>
        </w:rPr>
        <w:t xml:space="preserve">שמיועד </w:t>
      </w:r>
      <w:r w:rsidR="001B3027" w:rsidRPr="00E652A9">
        <w:rPr>
          <w:rFonts w:hint="cs"/>
          <w:sz w:val="26"/>
          <w:szCs w:val="26"/>
          <w:rtl/>
        </w:rPr>
        <w:t>ל</w:t>
      </w:r>
      <w:r w:rsidR="001B3027" w:rsidRPr="00E62905">
        <w:rPr>
          <w:rFonts w:hint="cs"/>
          <w:color w:val="FF0000"/>
          <w:sz w:val="26"/>
          <w:szCs w:val="26"/>
          <w:rtl/>
        </w:rPr>
        <w:t xml:space="preserve">תעשייה </w:t>
      </w:r>
      <w:r w:rsidR="001B3027" w:rsidRPr="00E62905">
        <w:rPr>
          <w:rFonts w:hint="cs"/>
          <w:color w:val="FF0000"/>
          <w:sz w:val="26"/>
          <w:szCs w:val="26"/>
          <w:u w:val="single"/>
          <w:rtl/>
        </w:rPr>
        <w:t>פטרו-כימית</w:t>
      </w:r>
      <w:r w:rsidR="001B3027" w:rsidRPr="00E62905">
        <w:rPr>
          <w:rFonts w:hint="cs"/>
          <w:color w:val="FF0000"/>
          <w:sz w:val="26"/>
          <w:szCs w:val="26"/>
          <w:rtl/>
        </w:rPr>
        <w:t xml:space="preserve"> </w:t>
      </w:r>
      <w:r w:rsidR="001B3027" w:rsidRPr="00E652A9">
        <w:rPr>
          <w:rFonts w:hint="cs"/>
          <w:sz w:val="26"/>
          <w:szCs w:val="26"/>
          <w:rtl/>
        </w:rPr>
        <w:t>כגון פלסטיק.</w:t>
      </w:r>
    </w:p>
    <w:p w:rsidR="00E927C4" w:rsidRPr="00E927C4" w:rsidRDefault="00E927C4" w:rsidP="00E927C4">
      <w:pPr>
        <w:pStyle w:val="a3"/>
        <w:spacing w:line="360" w:lineRule="auto"/>
        <w:rPr>
          <w:sz w:val="12"/>
          <w:szCs w:val="12"/>
        </w:rPr>
      </w:pPr>
    </w:p>
    <w:p w:rsidR="001B3027" w:rsidRPr="00E652A9" w:rsidRDefault="001B3027" w:rsidP="00E652A9">
      <w:pPr>
        <w:pStyle w:val="a3"/>
        <w:numPr>
          <w:ilvl w:val="0"/>
          <w:numId w:val="11"/>
        </w:numPr>
        <w:spacing w:line="360" w:lineRule="auto"/>
        <w:rPr>
          <w:sz w:val="26"/>
          <w:szCs w:val="26"/>
          <w:rtl/>
        </w:rPr>
      </w:pPr>
      <w:r w:rsidRPr="00E62905">
        <w:rPr>
          <w:rFonts w:hint="cs"/>
          <w:color w:val="FF0000"/>
          <w:sz w:val="26"/>
          <w:szCs w:val="26"/>
          <w:rtl/>
        </w:rPr>
        <w:t>מיקום בית-זיקוק</w:t>
      </w:r>
      <w:r w:rsidRPr="00E652A9">
        <w:rPr>
          <w:rFonts w:hint="cs"/>
          <w:sz w:val="26"/>
          <w:szCs w:val="26"/>
          <w:rtl/>
        </w:rPr>
        <w:t xml:space="preserve">: </w:t>
      </w:r>
      <w:r w:rsidR="00E652A9">
        <w:rPr>
          <w:rFonts w:hint="cs"/>
          <w:sz w:val="26"/>
          <w:szCs w:val="26"/>
          <w:rtl/>
        </w:rPr>
        <w:t xml:space="preserve">                                                                                                    - </w:t>
      </w:r>
      <w:r w:rsidRPr="00E652A9">
        <w:rPr>
          <w:rFonts w:hint="cs"/>
          <w:sz w:val="26"/>
          <w:szCs w:val="26"/>
          <w:rtl/>
        </w:rPr>
        <w:t>במישור</w:t>
      </w:r>
      <w:r w:rsidR="00E652A9">
        <w:rPr>
          <w:rFonts w:hint="cs"/>
          <w:sz w:val="26"/>
          <w:szCs w:val="26"/>
          <w:rtl/>
        </w:rPr>
        <w:t xml:space="preserve"> (ולא בהר)                                                                                               -</w:t>
      </w:r>
      <w:r w:rsidRPr="00E652A9">
        <w:rPr>
          <w:rFonts w:hint="cs"/>
          <w:sz w:val="26"/>
          <w:szCs w:val="26"/>
          <w:rtl/>
        </w:rPr>
        <w:t xml:space="preserve"> הרחק מהעיר כי ה</w:t>
      </w:r>
      <w:r w:rsidR="00E652A9">
        <w:rPr>
          <w:rFonts w:hint="cs"/>
          <w:sz w:val="26"/>
          <w:szCs w:val="26"/>
          <w:rtl/>
        </w:rPr>
        <w:t>נפט</w:t>
      </w:r>
      <w:r w:rsidRPr="00E652A9">
        <w:rPr>
          <w:rFonts w:hint="cs"/>
          <w:sz w:val="26"/>
          <w:szCs w:val="26"/>
          <w:rtl/>
        </w:rPr>
        <w:t xml:space="preserve"> מזהם. </w:t>
      </w:r>
      <w:r w:rsidR="00E652A9">
        <w:rPr>
          <w:rFonts w:hint="cs"/>
          <w:sz w:val="26"/>
          <w:szCs w:val="26"/>
          <w:rtl/>
        </w:rPr>
        <w:t xml:space="preserve">                                                                              -</w:t>
      </w:r>
      <w:r w:rsidRPr="00E652A9">
        <w:rPr>
          <w:rFonts w:hint="cs"/>
          <w:sz w:val="26"/>
          <w:szCs w:val="26"/>
          <w:rtl/>
        </w:rPr>
        <w:t xml:space="preserve"> ליד שדה נפט או ליד שוק צרכנים כדי להוזיל עלות הובלה.                                                                       </w:t>
      </w:r>
    </w:p>
    <w:p w:rsidR="001B3027" w:rsidRDefault="005776B3" w:rsidP="00F234BD">
      <w:pPr>
        <w:spacing w:line="360" w:lineRule="auto"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173989</wp:posOffset>
                </wp:positionV>
                <wp:extent cx="4021455" cy="3095625"/>
                <wp:effectExtent l="0" t="0" r="0" b="9525"/>
                <wp:wrapNone/>
                <wp:docPr id="33" name="תיבת טקסט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1455" cy="309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FB1F3A" w:rsidP="001B30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802189" cy="2900641"/>
                                  <wp:effectExtent l="0" t="0" r="8255" b="0"/>
                                  <wp:docPr id="210" name="תמונה 2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35907" cy="29263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33" o:spid="_x0000_s1031" type="#_x0000_t202" style="position:absolute;left:0;text-align:left;margin-left:174pt;margin-top:13.7pt;width:316.65pt;height:243.7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" stroked="f">
                <v:textbox>
                  <w:txbxContent>
                    <w:p w:rsidR="005A69FF" w:rsidRDefault="00FB1F3A" w:rsidP="001B3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02189" cy="2900641"/>
                            <wp:effectExtent l="0" t="0" r="8255" b="0"/>
                            <wp:docPr id="210" name="תמונה 2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35907" cy="29263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B1F3A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margin">
                  <wp:posOffset>-847725</wp:posOffset>
                </wp:positionH>
                <wp:positionV relativeFrom="paragraph">
                  <wp:posOffset>230505</wp:posOffset>
                </wp:positionV>
                <wp:extent cx="1790700" cy="1838325"/>
                <wp:effectExtent l="0" t="0" r="0" b="9525"/>
                <wp:wrapNone/>
                <wp:docPr id="31" name="תיבת טקסט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B222F5" w:rsidP="00B222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80939" cy="3757579"/>
                                  <wp:effectExtent l="0" t="0" r="635" b="0"/>
                                  <wp:docPr id="208" name="תמונה 2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7370" cy="37662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31" o:spid="_x0000_s1032" type="#_x0000_t202" style="position:absolute;left:0;text-align:left;margin-left:-66.75pt;margin-top:18.15pt;width:141pt;height:144.75pt;z-index:25165107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" stroked="f">
                <v:textbox style="mso-fit-shape-to-text:t">
                  <w:txbxContent>
                    <w:p w:rsidR="005A69FF" w:rsidRDefault="00B222F5" w:rsidP="00B222F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80939" cy="3757579"/>
                            <wp:effectExtent l="0" t="0" r="635" b="0"/>
                            <wp:docPr id="208" name="תמונה 2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7370" cy="37662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sz w:val="20"/>
          <w:szCs w:val="20"/>
          <w:rtl/>
        </w:rPr>
      </w:pPr>
    </w:p>
    <w:p w:rsidR="001B3027" w:rsidRDefault="001B3027" w:rsidP="001B3027">
      <w:pPr>
        <w:spacing w:line="360" w:lineRule="auto"/>
        <w:rPr>
          <w:sz w:val="20"/>
          <w:szCs w:val="20"/>
          <w:rtl/>
        </w:rPr>
      </w:pPr>
    </w:p>
    <w:p w:rsidR="00E652A9" w:rsidRDefault="00E652A9" w:rsidP="001B3027">
      <w:pPr>
        <w:spacing w:line="360" w:lineRule="auto"/>
        <w:rPr>
          <w:sz w:val="20"/>
          <w:szCs w:val="20"/>
          <w:rtl/>
        </w:rPr>
      </w:pPr>
    </w:p>
    <w:p w:rsidR="00E652A9" w:rsidRDefault="00E652A9" w:rsidP="001B3027">
      <w:pPr>
        <w:spacing w:line="360" w:lineRule="auto"/>
        <w:rPr>
          <w:sz w:val="20"/>
          <w:szCs w:val="20"/>
          <w:rtl/>
        </w:rPr>
      </w:pPr>
    </w:p>
    <w:p w:rsidR="001B3027" w:rsidRPr="00E927C4" w:rsidRDefault="001B3027" w:rsidP="001B3027">
      <w:pPr>
        <w:spacing w:line="360" w:lineRule="auto"/>
        <w:jc w:val="center"/>
        <w:rPr>
          <w:b/>
          <w:bCs/>
          <w:sz w:val="36"/>
          <w:szCs w:val="36"/>
          <w:rtl/>
        </w:rPr>
      </w:pPr>
      <w:r w:rsidRPr="00E927C4">
        <w:rPr>
          <w:rFonts w:hint="cs"/>
          <w:b/>
          <w:bCs/>
          <w:sz w:val="36"/>
          <w:szCs w:val="36"/>
          <w:rtl/>
        </w:rPr>
        <w:lastRenderedPageBreak/>
        <w:t>הנפט כגורם לסכסוכים בינ"ל</w:t>
      </w:r>
    </w:p>
    <w:p w:rsidR="00E927C4" w:rsidRDefault="001B3027" w:rsidP="006E1864">
      <w:pPr>
        <w:spacing w:line="360" w:lineRule="auto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>הנפט הוא משאב מתכלה ויקר בעל חשיבות לכלכלה העולמית</w:t>
      </w:r>
      <w:r w:rsidR="00E927C4">
        <w:rPr>
          <w:rFonts w:hint="cs"/>
          <w:sz w:val="26"/>
          <w:szCs w:val="26"/>
          <w:rtl/>
        </w:rPr>
        <w:t xml:space="preserve"> הגלובלית כי ממנו מייצרים דלק, חשמל ומוצרים פטרו-כימים</w:t>
      </w:r>
      <w:r w:rsidRPr="00E62905">
        <w:rPr>
          <w:rFonts w:hint="cs"/>
          <w:sz w:val="26"/>
          <w:szCs w:val="26"/>
          <w:rtl/>
        </w:rPr>
        <w:t>. לכן בגללו נוצרים סכסוכים בינ"ל.</w:t>
      </w:r>
      <w:r w:rsidR="00E927C4">
        <w:rPr>
          <w:rFonts w:hint="cs"/>
          <w:sz w:val="26"/>
          <w:szCs w:val="26"/>
          <w:rtl/>
        </w:rPr>
        <w:t xml:space="preserve"> לפניך 3 דוגמאות לסכסוכי נפט:</w:t>
      </w:r>
    </w:p>
    <w:p w:rsidR="001B3027" w:rsidRPr="006E1864" w:rsidRDefault="001B3027" w:rsidP="001B3027">
      <w:pPr>
        <w:spacing w:line="360" w:lineRule="auto"/>
        <w:rPr>
          <w:sz w:val="12"/>
          <w:szCs w:val="12"/>
          <w:rtl/>
        </w:rPr>
      </w:pPr>
      <w:r w:rsidRPr="006E1864">
        <w:rPr>
          <w:rFonts w:hint="cs"/>
          <w:sz w:val="12"/>
          <w:szCs w:val="12"/>
          <w:rtl/>
        </w:rPr>
        <w:t xml:space="preserve">                                                                     </w:t>
      </w:r>
    </w:p>
    <w:p w:rsidR="00E927C4" w:rsidRDefault="001B3027" w:rsidP="00E927C4">
      <w:pPr>
        <w:numPr>
          <w:ilvl w:val="0"/>
          <w:numId w:val="1"/>
        </w:numPr>
        <w:spacing w:line="360" w:lineRule="auto"/>
        <w:rPr>
          <w:sz w:val="26"/>
          <w:szCs w:val="26"/>
        </w:rPr>
      </w:pPr>
      <w:r w:rsidRPr="00E62905">
        <w:rPr>
          <w:rFonts w:hint="cs"/>
          <w:sz w:val="26"/>
          <w:szCs w:val="26"/>
          <w:rtl/>
        </w:rPr>
        <w:t xml:space="preserve"> </w:t>
      </w:r>
      <w:r w:rsidR="00E927C4" w:rsidRPr="00E927C4">
        <w:rPr>
          <w:rFonts w:hint="cs"/>
          <w:color w:val="FF0000"/>
          <w:sz w:val="28"/>
          <w:szCs w:val="28"/>
          <w:rtl/>
        </w:rPr>
        <w:t>משבר הנפט ב-73</w:t>
      </w:r>
      <w:r w:rsidR="00E927C4">
        <w:rPr>
          <w:rFonts w:hint="cs"/>
          <w:sz w:val="26"/>
          <w:szCs w:val="26"/>
          <w:rtl/>
        </w:rPr>
        <w:t xml:space="preserve">:                                                                                          </w:t>
      </w:r>
      <w:r w:rsidRPr="00E62905">
        <w:rPr>
          <w:rFonts w:hint="cs"/>
          <w:sz w:val="26"/>
          <w:szCs w:val="26"/>
          <w:rtl/>
        </w:rPr>
        <w:t xml:space="preserve">אחרי </w:t>
      </w:r>
      <w:r w:rsidRPr="00E62905">
        <w:rPr>
          <w:rFonts w:hint="cs"/>
          <w:b/>
          <w:bCs/>
          <w:sz w:val="26"/>
          <w:szCs w:val="26"/>
          <w:u w:val="single"/>
          <w:rtl/>
        </w:rPr>
        <w:t>מלחמת יום כיפור</w:t>
      </w:r>
      <w:r w:rsidRPr="00E62905">
        <w:rPr>
          <w:rFonts w:hint="cs"/>
          <w:sz w:val="26"/>
          <w:szCs w:val="26"/>
          <w:rtl/>
        </w:rPr>
        <w:t xml:space="preserve"> (מלחמה שבה מצרים וסוריה תקפו את ישראל ב-1973),                   החל משבר נפט כאשר מדינות המפרץ הפרסי </w:t>
      </w:r>
      <w:r w:rsidR="00E927C4">
        <w:rPr>
          <w:rFonts w:hint="cs"/>
          <w:sz w:val="26"/>
          <w:szCs w:val="26"/>
          <w:rtl/>
        </w:rPr>
        <w:t xml:space="preserve">(כמו סעודיה) </w:t>
      </w:r>
      <w:r w:rsidRPr="00E62905">
        <w:rPr>
          <w:rFonts w:hint="cs"/>
          <w:sz w:val="26"/>
          <w:szCs w:val="26"/>
          <w:rtl/>
        </w:rPr>
        <w:t xml:space="preserve">הפסיקו למכור נפט למדינות המערב </w:t>
      </w:r>
      <w:r w:rsidR="00E927C4">
        <w:rPr>
          <w:rFonts w:hint="cs"/>
          <w:sz w:val="26"/>
          <w:szCs w:val="26"/>
          <w:rtl/>
        </w:rPr>
        <w:t>בטענה שהן סייעו ל</w:t>
      </w:r>
      <w:r w:rsidRPr="00E62905">
        <w:rPr>
          <w:rFonts w:hint="cs"/>
          <w:sz w:val="26"/>
          <w:szCs w:val="26"/>
          <w:rtl/>
        </w:rPr>
        <w:t xml:space="preserve">ישראל. </w:t>
      </w:r>
      <w:r w:rsidR="00E927C4">
        <w:rPr>
          <w:rFonts w:hint="cs"/>
          <w:sz w:val="26"/>
          <w:szCs w:val="26"/>
          <w:rtl/>
        </w:rPr>
        <w:t xml:space="preserve">                                                                       </w:t>
      </w:r>
      <w:r w:rsidRPr="00E62905">
        <w:rPr>
          <w:rFonts w:hint="cs"/>
          <w:sz w:val="26"/>
          <w:szCs w:val="26"/>
          <w:rtl/>
        </w:rPr>
        <w:t xml:space="preserve">התוצאה </w:t>
      </w:r>
      <w:r w:rsidR="00E927C4">
        <w:rPr>
          <w:rFonts w:hint="cs"/>
          <w:sz w:val="26"/>
          <w:szCs w:val="26"/>
          <w:rtl/>
        </w:rPr>
        <w:t xml:space="preserve">של החרם הערבי </w:t>
      </w:r>
      <w:r w:rsidRPr="00E62905">
        <w:rPr>
          <w:rFonts w:hint="cs"/>
          <w:sz w:val="26"/>
          <w:szCs w:val="26"/>
          <w:rtl/>
        </w:rPr>
        <w:t xml:space="preserve">הייתה </w:t>
      </w:r>
      <w:r w:rsidR="00E62905">
        <w:rPr>
          <w:rFonts w:hint="cs"/>
          <w:sz w:val="26"/>
          <w:szCs w:val="26"/>
          <w:rtl/>
        </w:rPr>
        <w:t>שהיצע הנפט ירד</w:t>
      </w:r>
      <w:r w:rsidR="00E927C4">
        <w:rPr>
          <w:rFonts w:hint="cs"/>
          <w:sz w:val="26"/>
          <w:szCs w:val="26"/>
          <w:rtl/>
        </w:rPr>
        <w:t xml:space="preserve">. לכן </w:t>
      </w:r>
      <w:r w:rsidRPr="00E62905">
        <w:rPr>
          <w:rFonts w:hint="cs"/>
          <w:sz w:val="26"/>
          <w:szCs w:val="26"/>
          <w:u w:val="single"/>
          <w:rtl/>
        </w:rPr>
        <w:t>מחיר הנפט עלה</w:t>
      </w:r>
      <w:r w:rsidRPr="00E62905">
        <w:rPr>
          <w:rFonts w:hint="cs"/>
          <w:sz w:val="26"/>
          <w:szCs w:val="26"/>
          <w:rtl/>
        </w:rPr>
        <w:t xml:space="preserve"> </w:t>
      </w:r>
      <w:r w:rsidR="00E927C4">
        <w:rPr>
          <w:rFonts w:hint="cs"/>
          <w:sz w:val="26"/>
          <w:szCs w:val="26"/>
          <w:rtl/>
        </w:rPr>
        <w:t xml:space="preserve">                        </w:t>
      </w:r>
      <w:r w:rsidRPr="00E62905">
        <w:rPr>
          <w:rFonts w:hint="cs"/>
          <w:sz w:val="26"/>
          <w:szCs w:val="26"/>
          <w:rtl/>
        </w:rPr>
        <w:t xml:space="preserve">ונוצר משבר כלכלי עולמי.     </w:t>
      </w:r>
    </w:p>
    <w:p w:rsidR="001B3027" w:rsidRDefault="001B3027" w:rsidP="00E927C4">
      <w:pPr>
        <w:spacing w:line="360" w:lineRule="auto"/>
        <w:ind w:left="720"/>
        <w:rPr>
          <w:sz w:val="2"/>
          <w:szCs w:val="2"/>
          <w:rtl/>
        </w:rPr>
      </w:pPr>
      <w:r w:rsidRPr="006E1864">
        <w:rPr>
          <w:rFonts w:hint="cs"/>
          <w:sz w:val="12"/>
          <w:szCs w:val="12"/>
          <w:rtl/>
        </w:rPr>
        <w:t xml:space="preserve">       </w:t>
      </w:r>
    </w:p>
    <w:p w:rsidR="006E1864" w:rsidRDefault="006E1864" w:rsidP="00E927C4">
      <w:pPr>
        <w:spacing w:line="360" w:lineRule="auto"/>
        <w:ind w:left="720"/>
        <w:rPr>
          <w:sz w:val="2"/>
          <w:szCs w:val="2"/>
          <w:rtl/>
        </w:rPr>
      </w:pPr>
    </w:p>
    <w:p w:rsidR="006E1864" w:rsidRDefault="006E1864" w:rsidP="00E927C4">
      <w:pPr>
        <w:spacing w:line="360" w:lineRule="auto"/>
        <w:ind w:left="720"/>
        <w:rPr>
          <w:sz w:val="2"/>
          <w:szCs w:val="2"/>
          <w:rtl/>
        </w:rPr>
      </w:pPr>
    </w:p>
    <w:p w:rsidR="006E1864" w:rsidRDefault="006E1864" w:rsidP="00E927C4">
      <w:pPr>
        <w:spacing w:line="360" w:lineRule="auto"/>
        <w:ind w:left="720"/>
        <w:rPr>
          <w:sz w:val="2"/>
          <w:szCs w:val="2"/>
          <w:rtl/>
        </w:rPr>
      </w:pPr>
    </w:p>
    <w:p w:rsidR="006E1864" w:rsidRPr="006E1864" w:rsidRDefault="006E1864" w:rsidP="00E927C4">
      <w:pPr>
        <w:spacing w:line="360" w:lineRule="auto"/>
        <w:ind w:left="720"/>
        <w:rPr>
          <w:sz w:val="2"/>
          <w:szCs w:val="2"/>
          <w:rtl/>
        </w:rPr>
      </w:pPr>
    </w:p>
    <w:p w:rsidR="001B3027" w:rsidRDefault="00E927C4" w:rsidP="00FC5C94">
      <w:pPr>
        <w:numPr>
          <w:ilvl w:val="0"/>
          <w:numId w:val="1"/>
        </w:numPr>
        <w:spacing w:line="360" w:lineRule="auto"/>
        <w:rPr>
          <w:sz w:val="26"/>
          <w:szCs w:val="26"/>
        </w:rPr>
      </w:pPr>
      <w:r w:rsidRPr="00E927C4">
        <w:rPr>
          <w:rFonts w:hint="cs"/>
          <w:color w:val="FF0000"/>
          <w:sz w:val="28"/>
          <w:szCs w:val="28"/>
          <w:rtl/>
        </w:rPr>
        <w:t xml:space="preserve">מלחמת איראן-עיראק </w:t>
      </w:r>
      <w:r w:rsidRPr="00E927C4">
        <w:rPr>
          <w:rFonts w:hint="cs"/>
          <w:sz w:val="28"/>
          <w:szCs w:val="28"/>
          <w:rtl/>
        </w:rPr>
        <w:t xml:space="preserve">ב-1980:                                                                           </w:t>
      </w:r>
      <w:r w:rsidR="006E1864">
        <w:rPr>
          <w:rFonts w:hint="cs"/>
          <w:sz w:val="26"/>
          <w:szCs w:val="26"/>
          <w:rtl/>
        </w:rPr>
        <w:t>ב</w:t>
      </w:r>
      <w:r w:rsidR="006E1864">
        <w:rPr>
          <w:rFonts w:hint="cs"/>
          <w:sz w:val="26"/>
          <w:szCs w:val="26"/>
          <w:u w:val="single"/>
          <w:rtl/>
        </w:rPr>
        <w:t>מלחמת איראן-עיראק</w:t>
      </w:r>
      <w:r w:rsidR="001B3027" w:rsidRPr="00E62905">
        <w:rPr>
          <w:rFonts w:hint="cs"/>
          <w:sz w:val="26"/>
          <w:szCs w:val="26"/>
          <w:rtl/>
        </w:rPr>
        <w:t xml:space="preserve"> </w:t>
      </w:r>
      <w:r w:rsidR="006E1864">
        <w:rPr>
          <w:rFonts w:hint="cs"/>
          <w:sz w:val="26"/>
          <w:szCs w:val="26"/>
          <w:rtl/>
        </w:rPr>
        <w:t xml:space="preserve">כל מדינה ניסתה </w:t>
      </w:r>
      <w:r w:rsidR="001B3027" w:rsidRPr="00E62905">
        <w:rPr>
          <w:rFonts w:hint="cs"/>
          <w:sz w:val="26"/>
          <w:szCs w:val="26"/>
          <w:rtl/>
        </w:rPr>
        <w:t xml:space="preserve">לכבוש </w:t>
      </w:r>
      <w:r w:rsidR="006E1864">
        <w:rPr>
          <w:rFonts w:hint="cs"/>
          <w:sz w:val="26"/>
          <w:szCs w:val="26"/>
          <w:rtl/>
        </w:rPr>
        <w:t xml:space="preserve">או לפוצץ את </w:t>
      </w:r>
      <w:r w:rsidR="00FC5C94">
        <w:rPr>
          <w:rFonts w:hint="cs"/>
          <w:sz w:val="26"/>
          <w:szCs w:val="26"/>
          <w:rtl/>
        </w:rPr>
        <w:t xml:space="preserve">                                       </w:t>
      </w:r>
      <w:r w:rsidR="001B3027" w:rsidRPr="00E62905">
        <w:rPr>
          <w:rFonts w:hint="cs"/>
          <w:sz w:val="26"/>
          <w:szCs w:val="26"/>
          <w:rtl/>
        </w:rPr>
        <w:t xml:space="preserve">שטחי </w:t>
      </w:r>
      <w:r w:rsidR="006E1864">
        <w:rPr>
          <w:rFonts w:hint="cs"/>
          <w:sz w:val="26"/>
          <w:szCs w:val="26"/>
          <w:rtl/>
        </w:rPr>
        <w:t>ה</w:t>
      </w:r>
      <w:r w:rsidR="001B3027" w:rsidRPr="00E62905">
        <w:rPr>
          <w:rFonts w:hint="cs"/>
          <w:sz w:val="26"/>
          <w:szCs w:val="26"/>
          <w:rtl/>
        </w:rPr>
        <w:t xml:space="preserve">נפט של האויב. </w:t>
      </w:r>
      <w:r>
        <w:rPr>
          <w:rFonts w:hint="cs"/>
          <w:sz w:val="26"/>
          <w:szCs w:val="26"/>
          <w:rtl/>
        </w:rPr>
        <w:t xml:space="preserve">  </w:t>
      </w:r>
      <w:r w:rsidR="006E1864">
        <w:rPr>
          <w:rFonts w:hint="cs"/>
          <w:sz w:val="26"/>
          <w:szCs w:val="26"/>
          <w:rtl/>
        </w:rPr>
        <w:t xml:space="preserve">                                                             </w:t>
      </w:r>
      <w:r>
        <w:rPr>
          <w:rFonts w:hint="cs"/>
          <w:sz w:val="26"/>
          <w:szCs w:val="26"/>
          <w:rtl/>
        </w:rPr>
        <w:t xml:space="preserve">                                     </w:t>
      </w:r>
      <w:r w:rsidR="006E1864">
        <w:rPr>
          <w:rFonts w:hint="cs"/>
          <w:sz w:val="26"/>
          <w:szCs w:val="26"/>
          <w:rtl/>
        </w:rPr>
        <w:t xml:space="preserve">הצפי היה שההיצע של נפט ירד ולכן המחיר של הנפט יעלה.                                בפועל, </w:t>
      </w:r>
      <w:r w:rsidR="001B3027" w:rsidRPr="00E62905">
        <w:rPr>
          <w:rFonts w:hint="cs"/>
          <w:sz w:val="26"/>
          <w:szCs w:val="26"/>
          <w:u w:val="single"/>
          <w:rtl/>
        </w:rPr>
        <w:t>מחיר הנפט לא עלה</w:t>
      </w:r>
      <w:r w:rsidR="001B3027" w:rsidRPr="00E62905">
        <w:rPr>
          <w:rFonts w:hint="cs"/>
          <w:sz w:val="26"/>
          <w:szCs w:val="26"/>
          <w:rtl/>
        </w:rPr>
        <w:t xml:space="preserve"> כי מדינות המפרץ הערביות</w:t>
      </w:r>
      <w:r w:rsidR="006E1864">
        <w:rPr>
          <w:rFonts w:hint="cs"/>
          <w:sz w:val="26"/>
          <w:szCs w:val="26"/>
          <w:rtl/>
        </w:rPr>
        <w:t xml:space="preserve"> (כמו סעודיה)                                                         הגדילו את </w:t>
      </w:r>
      <w:r w:rsidR="001B3027" w:rsidRPr="00E62905">
        <w:rPr>
          <w:rFonts w:hint="cs"/>
          <w:sz w:val="26"/>
          <w:szCs w:val="26"/>
          <w:rtl/>
        </w:rPr>
        <w:t xml:space="preserve">היצע </w:t>
      </w:r>
      <w:r w:rsidR="006E1864">
        <w:rPr>
          <w:rFonts w:hint="cs"/>
          <w:sz w:val="26"/>
          <w:szCs w:val="26"/>
          <w:rtl/>
        </w:rPr>
        <w:t xml:space="preserve">הנפט </w:t>
      </w:r>
      <w:r w:rsidR="001B3027" w:rsidRPr="00E62905">
        <w:rPr>
          <w:rFonts w:hint="cs"/>
          <w:sz w:val="26"/>
          <w:szCs w:val="26"/>
          <w:rtl/>
        </w:rPr>
        <w:t>כדי לממן תמיכה בעיר</w:t>
      </w:r>
      <w:r w:rsidR="00E62905">
        <w:rPr>
          <w:rFonts w:hint="cs"/>
          <w:sz w:val="26"/>
          <w:szCs w:val="26"/>
          <w:rtl/>
        </w:rPr>
        <w:t>א</w:t>
      </w:r>
      <w:r w:rsidR="001B3027" w:rsidRPr="00E62905">
        <w:rPr>
          <w:rFonts w:hint="cs"/>
          <w:sz w:val="26"/>
          <w:szCs w:val="26"/>
          <w:rtl/>
        </w:rPr>
        <w:t xml:space="preserve">ק הערבית נגד </w:t>
      </w:r>
      <w:r w:rsidR="006E1864">
        <w:rPr>
          <w:rFonts w:hint="cs"/>
          <w:sz w:val="26"/>
          <w:szCs w:val="26"/>
          <w:rtl/>
        </w:rPr>
        <w:t xml:space="preserve">                                          </w:t>
      </w:r>
      <w:r w:rsidR="001B3027" w:rsidRPr="00E62905">
        <w:rPr>
          <w:rFonts w:hint="cs"/>
          <w:sz w:val="26"/>
          <w:szCs w:val="26"/>
          <w:rtl/>
        </w:rPr>
        <w:t xml:space="preserve">איראן הלא ערבית.                               </w:t>
      </w:r>
    </w:p>
    <w:p w:rsidR="006E1864" w:rsidRDefault="006E1864" w:rsidP="00E927C4">
      <w:pPr>
        <w:pStyle w:val="a3"/>
        <w:rPr>
          <w:sz w:val="16"/>
          <w:szCs w:val="16"/>
          <w:rtl/>
        </w:rPr>
      </w:pPr>
    </w:p>
    <w:p w:rsidR="006E1864" w:rsidRDefault="006E1864" w:rsidP="00E927C4">
      <w:pPr>
        <w:pStyle w:val="a3"/>
        <w:rPr>
          <w:sz w:val="16"/>
          <w:szCs w:val="16"/>
          <w:rtl/>
        </w:rPr>
      </w:pPr>
    </w:p>
    <w:p w:rsidR="001B3027" w:rsidRPr="00E62905" w:rsidRDefault="001B3027" w:rsidP="00FC5C94">
      <w:pPr>
        <w:numPr>
          <w:ilvl w:val="0"/>
          <w:numId w:val="1"/>
        </w:numPr>
        <w:spacing w:line="360" w:lineRule="auto"/>
        <w:rPr>
          <w:sz w:val="26"/>
          <w:szCs w:val="26"/>
        </w:rPr>
      </w:pPr>
      <w:r w:rsidRPr="00E927C4">
        <w:rPr>
          <w:rFonts w:hint="cs"/>
          <w:b/>
          <w:bCs/>
          <w:color w:val="FF0000"/>
          <w:sz w:val="28"/>
          <w:szCs w:val="28"/>
          <w:rtl/>
        </w:rPr>
        <w:t>מלחמת המפרץ</w:t>
      </w:r>
      <w:r w:rsidRPr="00E927C4">
        <w:rPr>
          <w:rFonts w:hint="cs"/>
          <w:color w:val="FF0000"/>
          <w:sz w:val="28"/>
          <w:szCs w:val="28"/>
          <w:rtl/>
        </w:rPr>
        <w:t xml:space="preserve"> הראשונה</w:t>
      </w:r>
      <w:r w:rsidRPr="00E927C4">
        <w:rPr>
          <w:rFonts w:hint="cs"/>
          <w:sz w:val="28"/>
          <w:szCs w:val="28"/>
          <w:rtl/>
        </w:rPr>
        <w:t xml:space="preserve"> ב-</w:t>
      </w:r>
      <w:r w:rsidR="00E927C4" w:rsidRPr="00E927C4">
        <w:rPr>
          <w:rFonts w:hint="cs"/>
          <w:sz w:val="28"/>
          <w:szCs w:val="28"/>
          <w:rtl/>
        </w:rPr>
        <w:t>1991</w:t>
      </w:r>
      <w:r w:rsidRPr="00E927C4">
        <w:rPr>
          <w:rFonts w:hint="cs"/>
          <w:sz w:val="28"/>
          <w:szCs w:val="28"/>
          <w:rtl/>
        </w:rPr>
        <w:t xml:space="preserve">: </w:t>
      </w:r>
      <w:r w:rsidR="00E927C4" w:rsidRPr="00E927C4">
        <w:rPr>
          <w:rFonts w:hint="cs"/>
          <w:sz w:val="28"/>
          <w:szCs w:val="28"/>
          <w:rtl/>
        </w:rPr>
        <w:t xml:space="preserve">                                                                      </w:t>
      </w:r>
      <w:r w:rsidRPr="00E62905">
        <w:rPr>
          <w:rFonts w:hint="cs"/>
          <w:sz w:val="26"/>
          <w:szCs w:val="26"/>
          <w:rtl/>
        </w:rPr>
        <w:t>עיראק כבשה את כווית ו</w:t>
      </w:r>
      <w:r w:rsidR="00FC5C94">
        <w:rPr>
          <w:rFonts w:hint="cs"/>
          <w:sz w:val="26"/>
          <w:szCs w:val="26"/>
          <w:rtl/>
        </w:rPr>
        <w:t xml:space="preserve">את </w:t>
      </w:r>
      <w:r w:rsidRPr="00E62905">
        <w:rPr>
          <w:rFonts w:hint="cs"/>
          <w:sz w:val="26"/>
          <w:szCs w:val="26"/>
          <w:rtl/>
        </w:rPr>
        <w:t>שדות הנפט שלה. בתגו</w:t>
      </w:r>
      <w:r w:rsidR="00FC5C94">
        <w:rPr>
          <w:rFonts w:hint="cs"/>
          <w:sz w:val="26"/>
          <w:szCs w:val="26"/>
          <w:rtl/>
        </w:rPr>
        <w:t>בה ארה"ב תקפה את עיראק וגירשה א</w:t>
      </w:r>
      <w:r w:rsidRPr="00E62905">
        <w:rPr>
          <w:rFonts w:hint="cs"/>
          <w:sz w:val="26"/>
          <w:szCs w:val="26"/>
          <w:rtl/>
        </w:rPr>
        <w:t>ת</w:t>
      </w:r>
      <w:r w:rsidR="00FC5C94">
        <w:rPr>
          <w:rFonts w:hint="cs"/>
          <w:sz w:val="26"/>
          <w:szCs w:val="26"/>
          <w:rtl/>
        </w:rPr>
        <w:t xml:space="preserve"> עיראק</w:t>
      </w:r>
      <w:r w:rsidRPr="00E62905">
        <w:rPr>
          <w:rFonts w:hint="cs"/>
          <w:sz w:val="26"/>
          <w:szCs w:val="26"/>
          <w:rtl/>
        </w:rPr>
        <w:t xml:space="preserve"> מכווית. </w:t>
      </w:r>
      <w:r w:rsidR="00FC5C94">
        <w:rPr>
          <w:rFonts w:hint="cs"/>
          <w:sz w:val="26"/>
          <w:szCs w:val="26"/>
          <w:rtl/>
        </w:rPr>
        <w:t xml:space="preserve">                                                                                              </w:t>
      </w:r>
      <w:r w:rsidRPr="00E62905">
        <w:rPr>
          <w:rFonts w:hint="cs"/>
          <w:sz w:val="26"/>
          <w:szCs w:val="26"/>
          <w:rtl/>
        </w:rPr>
        <w:t xml:space="preserve">מחיר הנפט עלה כי היה צפי לירידה בהיצע של הנפט.                                                                                                  </w:t>
      </w:r>
    </w:p>
    <w:p w:rsidR="001B3027" w:rsidRDefault="00FC5C94" w:rsidP="001B3027">
      <w:pPr>
        <w:spacing w:line="360" w:lineRule="auto"/>
        <w:rPr>
          <w:rtl/>
        </w:rPr>
      </w:pPr>
      <w:r>
        <w:rPr>
          <w:rFonts w:hint="cs"/>
          <w:noProof/>
          <w:color w:val="FF0000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posOffset>3352800</wp:posOffset>
                </wp:positionH>
                <wp:positionV relativeFrom="paragraph">
                  <wp:posOffset>4445</wp:posOffset>
                </wp:positionV>
                <wp:extent cx="2942590" cy="3038475"/>
                <wp:effectExtent l="0" t="0" r="10160" b="28575"/>
                <wp:wrapNone/>
                <wp:docPr id="52" name="תיבת טקסט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2590" cy="303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A69FF" w:rsidRDefault="005776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52725" cy="2514600"/>
                                  <wp:effectExtent l="0" t="0" r="9525" b="0"/>
                                  <wp:docPr id="211" name="תמונה 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725" cy="2514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52" o:spid="_x0000_s1033" type="#_x0000_t202" style="position:absolute;left:0;text-align:left;margin-left:264pt;margin-top:.35pt;width:231.7pt;height:239.25pt;z-index:25167564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" fillcolor="white [3201]" strokeweight=".5pt">
                <v:textbox style="mso-fit-shape-to-text:t">
                  <w:txbxContent>
                    <w:p w:rsidR="005A69FF" w:rsidRDefault="005776B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52725" cy="2514600"/>
                            <wp:effectExtent l="0" t="0" r="9525" b="0"/>
                            <wp:docPr id="211" name="תמונה 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725" cy="251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76D4"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-1351915</wp:posOffset>
                </wp:positionH>
                <wp:positionV relativeFrom="paragraph">
                  <wp:posOffset>3810</wp:posOffset>
                </wp:positionV>
                <wp:extent cx="4695190" cy="2990850"/>
                <wp:effectExtent l="0" t="0" r="10160" b="19050"/>
                <wp:wrapNone/>
                <wp:docPr id="50" name="תיבת טקסט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190" cy="2990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A69FF" w:rsidRDefault="005A69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64343" cy="2819400"/>
                                  <wp:effectExtent l="0" t="0" r="3175" b="0"/>
                                  <wp:docPr id="51" name="תמונה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5908" cy="28270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50" o:spid="_x0000_s1034" type="#_x0000_t202" style="position:absolute;left:0;text-align:left;margin-left:-106.45pt;margin-top:.3pt;width:369.7pt;height:235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" fillcolor="white [3201]" strokeweight=".5pt">
                <v:textbox>
                  <w:txbxContent>
                    <w:p w:rsidR="005A69FF" w:rsidRDefault="005A69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264343" cy="2819400"/>
                            <wp:effectExtent l="0" t="0" r="3175" b="0"/>
                            <wp:docPr id="51" name="תמונה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5908" cy="28270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927C4" w:rsidRDefault="00E927C4" w:rsidP="001B3027">
      <w:pPr>
        <w:spacing w:line="360" w:lineRule="auto"/>
        <w:rPr>
          <w:rtl/>
        </w:rPr>
      </w:pPr>
    </w:p>
    <w:p w:rsidR="00E927C4" w:rsidRDefault="00E927C4" w:rsidP="001B3027">
      <w:pPr>
        <w:spacing w:line="360" w:lineRule="auto"/>
        <w:rPr>
          <w:rtl/>
        </w:rPr>
      </w:pPr>
    </w:p>
    <w:p w:rsidR="00E927C4" w:rsidRDefault="00E927C4" w:rsidP="001B3027">
      <w:pPr>
        <w:spacing w:line="360" w:lineRule="auto"/>
        <w:rPr>
          <w:rtl/>
        </w:rPr>
      </w:pPr>
    </w:p>
    <w:p w:rsidR="00E927C4" w:rsidRDefault="00E927C4" w:rsidP="001B3027">
      <w:pPr>
        <w:spacing w:line="360" w:lineRule="auto"/>
        <w:rPr>
          <w:rtl/>
        </w:rPr>
      </w:pPr>
    </w:p>
    <w:p w:rsidR="009776D4" w:rsidRDefault="009776D4" w:rsidP="001B3027">
      <w:pPr>
        <w:spacing w:line="360" w:lineRule="auto"/>
        <w:rPr>
          <w:rtl/>
        </w:rPr>
      </w:pPr>
    </w:p>
    <w:p w:rsidR="009776D4" w:rsidRDefault="009776D4" w:rsidP="001B3027">
      <w:pPr>
        <w:spacing w:line="360" w:lineRule="auto"/>
        <w:rPr>
          <w:rtl/>
        </w:rPr>
      </w:pPr>
    </w:p>
    <w:p w:rsidR="009776D4" w:rsidRDefault="009776D4" w:rsidP="001B3027">
      <w:pPr>
        <w:spacing w:line="360" w:lineRule="auto"/>
        <w:rPr>
          <w:rtl/>
        </w:rPr>
      </w:pPr>
    </w:p>
    <w:p w:rsidR="00E927C4" w:rsidRDefault="00E927C4" w:rsidP="001B3027">
      <w:pPr>
        <w:spacing w:line="360" w:lineRule="auto"/>
        <w:rPr>
          <w:rtl/>
        </w:rPr>
      </w:pPr>
    </w:p>
    <w:p w:rsidR="001B3027" w:rsidRPr="00FC5C94" w:rsidRDefault="001B3027" w:rsidP="00E62905">
      <w:pPr>
        <w:spacing w:line="360" w:lineRule="auto"/>
        <w:jc w:val="center"/>
        <w:rPr>
          <w:sz w:val="36"/>
          <w:szCs w:val="36"/>
        </w:rPr>
      </w:pPr>
      <w:r w:rsidRPr="00FC5C94">
        <w:rPr>
          <w:rFonts w:hint="cs"/>
          <w:b/>
          <w:bCs/>
          <w:sz w:val="36"/>
          <w:szCs w:val="36"/>
          <w:u w:val="single"/>
          <w:rtl/>
        </w:rPr>
        <w:lastRenderedPageBreak/>
        <w:t>מחיר הנפט תנודתי</w:t>
      </w:r>
      <w:r w:rsidR="00FC5C94">
        <w:rPr>
          <w:rFonts w:hint="cs"/>
          <w:sz w:val="36"/>
          <w:szCs w:val="36"/>
          <w:rtl/>
        </w:rPr>
        <w:t xml:space="preserve"> </w:t>
      </w:r>
      <w:r w:rsidR="00FC5C94">
        <w:rPr>
          <w:rFonts w:hint="cs"/>
          <w:sz w:val="22"/>
          <w:szCs w:val="22"/>
          <w:rtl/>
        </w:rPr>
        <w:t>(עולה ויורד ואז שוב עולה. לא יציב)</w:t>
      </w:r>
      <w:r w:rsidRPr="00FC5C94">
        <w:rPr>
          <w:rFonts w:hint="cs"/>
          <w:sz w:val="36"/>
          <w:szCs w:val="36"/>
          <w:rtl/>
        </w:rPr>
        <w:t>:</w:t>
      </w:r>
    </w:p>
    <w:p w:rsidR="00FC5C94" w:rsidRDefault="001B3027" w:rsidP="00FC5C94">
      <w:pPr>
        <w:spacing w:line="360" w:lineRule="auto"/>
        <w:rPr>
          <w:sz w:val="26"/>
          <w:szCs w:val="26"/>
          <w:rtl/>
        </w:rPr>
      </w:pPr>
      <w:r w:rsidRPr="00E62905"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5829300</wp:posOffset>
                </wp:positionH>
                <wp:positionV relativeFrom="paragraph">
                  <wp:posOffset>287655</wp:posOffset>
                </wp:positionV>
                <wp:extent cx="161925" cy="152400"/>
                <wp:effectExtent l="9525" t="49530" r="47625" b="7620"/>
                <wp:wrapNone/>
                <wp:docPr id="27" name="מחבר חץ ישר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1925" cy="152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C2D268" id="_x0000_t32" coordsize="21600,21600" o:spt="32" o:oned="t" path="m,l21600,21600e" filled="f">
                <v:path arrowok="t" fillok="f" o:connecttype="none"/>
                <o:lock v:ext="edit" shapetype="t"/>
              </v:shapetype>
              <v:shape id="מחבר חץ ישר 27" o:spid="_x0000_s1026" type="#_x0000_t32" style="position:absolute;left:0;text-align:left;margin-left:459pt;margin-top:22.65pt;width:12.75pt;height:12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">
                <v:stroke endarrow="block"/>
              </v:shape>
            </w:pict>
          </mc:Fallback>
        </mc:AlternateContent>
      </w:r>
      <w:r w:rsidRPr="00E62905"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5686425</wp:posOffset>
                </wp:positionH>
                <wp:positionV relativeFrom="paragraph">
                  <wp:posOffset>382905</wp:posOffset>
                </wp:positionV>
                <wp:extent cx="142875" cy="66675"/>
                <wp:effectExtent l="9525" t="11430" r="9525" b="7620"/>
                <wp:wrapNone/>
                <wp:docPr id="26" name="מחבר חץ ישר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2875" cy="66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9769B5" id="מחבר חץ ישר 26" o:spid="_x0000_s1026" type="#_x0000_t32" style="position:absolute;left:0;text-align:left;margin-left:447.75pt;margin-top:30.15pt;width:11.25pt;height:5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"/>
            </w:pict>
          </mc:Fallback>
        </mc:AlternateContent>
      </w:r>
      <w:r w:rsidRPr="00E62905"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5362575</wp:posOffset>
                </wp:positionH>
                <wp:positionV relativeFrom="paragraph">
                  <wp:posOffset>373380</wp:posOffset>
                </wp:positionV>
                <wp:extent cx="323850" cy="247650"/>
                <wp:effectExtent l="9525" t="11430" r="9525" b="7620"/>
                <wp:wrapNone/>
                <wp:docPr id="25" name="מחבר חץ ישר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3850" cy="247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98E55" id="מחבר חץ ישר 25" o:spid="_x0000_s1026" type="#_x0000_t32" style="position:absolute;left:0;text-align:left;margin-left:422.25pt;margin-top:29.4pt;width:25.5pt;height:19.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"/>
            </w:pict>
          </mc:Fallback>
        </mc:AlternateContent>
      </w:r>
      <w:r w:rsidRPr="00E62905">
        <w:rPr>
          <w:rFonts w:hint="cs"/>
          <w:sz w:val="26"/>
          <w:szCs w:val="26"/>
          <w:rtl/>
        </w:rPr>
        <w:t>בטווח הארוך מחיר הנפט עולה, אולם בטווח הקצר המחיר עולה ויורד בחדות</w:t>
      </w:r>
      <w:r w:rsidR="00FC5C94">
        <w:rPr>
          <w:rFonts w:hint="cs"/>
          <w:sz w:val="26"/>
          <w:szCs w:val="26"/>
          <w:rtl/>
        </w:rPr>
        <w:t xml:space="preserve">.                         התנודתיות במחיר הנפט מביאה </w:t>
      </w:r>
      <w:r w:rsidRPr="00E62905">
        <w:rPr>
          <w:rFonts w:hint="cs"/>
          <w:sz w:val="26"/>
          <w:szCs w:val="26"/>
          <w:rtl/>
        </w:rPr>
        <w:t>ל</w:t>
      </w:r>
      <w:r w:rsidRPr="00E62905">
        <w:rPr>
          <w:rFonts w:hint="cs"/>
          <w:b/>
          <w:bCs/>
          <w:sz w:val="26"/>
          <w:szCs w:val="26"/>
          <w:rtl/>
        </w:rPr>
        <w:t xml:space="preserve">אי-יציבות ולקושי </w:t>
      </w:r>
      <w:r w:rsidR="00E62905" w:rsidRPr="00E62905">
        <w:rPr>
          <w:rFonts w:hint="cs"/>
          <w:b/>
          <w:bCs/>
          <w:sz w:val="26"/>
          <w:szCs w:val="26"/>
          <w:rtl/>
        </w:rPr>
        <w:t>ב</w:t>
      </w:r>
      <w:r w:rsidRPr="00E62905">
        <w:rPr>
          <w:rFonts w:hint="cs"/>
          <w:b/>
          <w:bCs/>
          <w:sz w:val="26"/>
          <w:szCs w:val="26"/>
          <w:rtl/>
        </w:rPr>
        <w:t xml:space="preserve">תכנון </w:t>
      </w:r>
      <w:r w:rsidRPr="00E62905">
        <w:rPr>
          <w:rFonts w:hint="cs"/>
          <w:sz w:val="26"/>
          <w:szCs w:val="26"/>
          <w:rtl/>
        </w:rPr>
        <w:t xml:space="preserve">בטווח ארוך. </w:t>
      </w:r>
      <w:r w:rsidR="00FC5C94">
        <w:rPr>
          <w:rFonts w:hint="cs"/>
          <w:sz w:val="26"/>
          <w:szCs w:val="26"/>
          <w:rtl/>
        </w:rPr>
        <w:t xml:space="preserve">                                </w:t>
      </w:r>
    </w:p>
    <w:p w:rsidR="00FC5C94" w:rsidRDefault="00E62905" w:rsidP="00FC5C94">
      <w:pPr>
        <w:pStyle w:val="a3"/>
        <w:numPr>
          <w:ilvl w:val="0"/>
          <w:numId w:val="12"/>
        </w:numPr>
        <w:spacing w:line="360" w:lineRule="auto"/>
        <w:rPr>
          <w:sz w:val="26"/>
          <w:szCs w:val="26"/>
        </w:rPr>
      </w:pPr>
      <w:r w:rsidRPr="00FC5C94">
        <w:rPr>
          <w:rFonts w:hint="cs"/>
          <w:sz w:val="26"/>
          <w:szCs w:val="26"/>
          <w:rtl/>
        </w:rPr>
        <w:t>אם מחיר הנפט</w:t>
      </w:r>
      <w:r w:rsidR="00FC5C94" w:rsidRPr="00FC5C94">
        <w:rPr>
          <w:rFonts w:hint="cs"/>
          <w:sz w:val="26"/>
          <w:szCs w:val="26"/>
          <w:rtl/>
        </w:rPr>
        <w:t xml:space="preserve"> יורד, אז המדינות המייצאות מרוויחות פחות כסף או אפילו מפסידות. ההקטנה ברווח גורמת למדינה להיכנס ל</w:t>
      </w:r>
      <w:r w:rsidR="00FC5C94" w:rsidRPr="00FC5C94">
        <w:rPr>
          <w:rFonts w:hint="cs"/>
          <w:color w:val="FF0000"/>
          <w:sz w:val="26"/>
          <w:szCs w:val="26"/>
          <w:rtl/>
        </w:rPr>
        <w:t>גרעון</w:t>
      </w:r>
      <w:r w:rsidR="00FC5C94" w:rsidRPr="00FC5C94">
        <w:rPr>
          <w:rFonts w:hint="cs"/>
          <w:sz w:val="26"/>
          <w:szCs w:val="26"/>
          <w:rtl/>
        </w:rPr>
        <w:t xml:space="preserve"> תקציבי (חוב, כמו אדם שיש לו מינוס בבנק).</w:t>
      </w:r>
    </w:p>
    <w:p w:rsidR="00FC5C94" w:rsidRDefault="00FC5C94" w:rsidP="00FC5C94">
      <w:pPr>
        <w:pStyle w:val="a3"/>
        <w:numPr>
          <w:ilvl w:val="0"/>
          <w:numId w:val="12"/>
        </w:numPr>
        <w:spacing w:line="360" w:lineRule="auto"/>
        <w:rPr>
          <w:sz w:val="26"/>
          <w:szCs w:val="26"/>
        </w:rPr>
      </w:pPr>
      <w:r w:rsidRPr="00FC5C94">
        <w:rPr>
          <w:sz w:val="26"/>
          <w:szCs w:val="26"/>
          <w:rtl/>
        </w:rPr>
        <w:t>ירידת המחיר פוגעת בהכנסות של חברות הנפט (</w:t>
      </w:r>
      <w:r>
        <w:rPr>
          <w:rFonts w:hint="cs"/>
          <w:sz w:val="26"/>
          <w:szCs w:val="26"/>
          <w:rtl/>
        </w:rPr>
        <w:t xml:space="preserve">ולכן החברות </w:t>
      </w:r>
      <w:r>
        <w:rPr>
          <w:sz w:val="26"/>
          <w:szCs w:val="26"/>
          <w:rtl/>
        </w:rPr>
        <w:t>יצמצמו</w:t>
      </w:r>
      <w:r w:rsidRPr="00FC5C94">
        <w:rPr>
          <w:sz w:val="26"/>
          <w:szCs w:val="26"/>
          <w:rtl/>
        </w:rPr>
        <w:t xml:space="preserve"> את חיפושי הנפט, מה שעלול להביא בעתיד לירידה במלאי ובהיצע</w:t>
      </w:r>
      <w:r>
        <w:rPr>
          <w:rFonts w:hint="cs"/>
          <w:sz w:val="26"/>
          <w:szCs w:val="26"/>
          <w:rtl/>
        </w:rPr>
        <w:t xml:space="preserve"> הנפט...</w:t>
      </w:r>
      <w:r w:rsidRPr="00FC5C94">
        <w:rPr>
          <w:sz w:val="26"/>
          <w:szCs w:val="26"/>
          <w:rtl/>
        </w:rPr>
        <w:t xml:space="preserve"> ואז שוב מחיר הנפט יעלה).</w:t>
      </w:r>
    </w:p>
    <w:p w:rsidR="00FC5C94" w:rsidRDefault="00FC5C94" w:rsidP="00FC5C94">
      <w:pPr>
        <w:pStyle w:val="a3"/>
        <w:numPr>
          <w:ilvl w:val="0"/>
          <w:numId w:val="12"/>
        </w:numPr>
        <w:spacing w:line="360" w:lineRule="auto"/>
        <w:rPr>
          <w:sz w:val="26"/>
          <w:szCs w:val="26"/>
        </w:rPr>
      </w:pPr>
      <w:r w:rsidRPr="00FC5C94">
        <w:rPr>
          <w:sz w:val="26"/>
          <w:szCs w:val="26"/>
          <w:rtl/>
        </w:rPr>
        <w:t xml:space="preserve"> אם מחיר הנפט עולה, אז </w:t>
      </w:r>
      <w:r>
        <w:rPr>
          <w:rFonts w:hint="cs"/>
          <w:sz w:val="26"/>
          <w:szCs w:val="26"/>
          <w:rtl/>
        </w:rPr>
        <w:t>הרווח של ה</w:t>
      </w:r>
      <w:r w:rsidRPr="00FC5C94">
        <w:rPr>
          <w:sz w:val="26"/>
          <w:szCs w:val="26"/>
          <w:rtl/>
        </w:rPr>
        <w:t xml:space="preserve">מדינות המייצאות נפט </w:t>
      </w:r>
      <w:r>
        <w:rPr>
          <w:rFonts w:hint="cs"/>
          <w:sz w:val="26"/>
          <w:szCs w:val="26"/>
          <w:rtl/>
        </w:rPr>
        <w:t xml:space="preserve">עולה. לעומת זאת, עליית המחיר </w:t>
      </w:r>
      <w:r w:rsidRPr="00FC5C94">
        <w:rPr>
          <w:sz w:val="26"/>
          <w:szCs w:val="26"/>
          <w:rtl/>
        </w:rPr>
        <w:t>רע</w:t>
      </w:r>
      <w:r>
        <w:rPr>
          <w:rFonts w:hint="cs"/>
          <w:sz w:val="26"/>
          <w:szCs w:val="26"/>
          <w:rtl/>
        </w:rPr>
        <w:t>ה</w:t>
      </w:r>
      <w:r w:rsidRPr="00FC5C94">
        <w:rPr>
          <w:sz w:val="26"/>
          <w:szCs w:val="26"/>
          <w:rtl/>
        </w:rPr>
        <w:t xml:space="preserve"> למדינות הקונות הנפט</w:t>
      </w:r>
      <w:r>
        <w:rPr>
          <w:rFonts w:hint="cs"/>
          <w:sz w:val="26"/>
          <w:szCs w:val="26"/>
          <w:rtl/>
        </w:rPr>
        <w:t xml:space="preserve"> כי זה מגדיל להן את ה</w:t>
      </w:r>
      <w:r w:rsidRPr="00FC5C94">
        <w:rPr>
          <w:rFonts w:hint="cs"/>
          <w:color w:val="FF0000"/>
          <w:sz w:val="26"/>
          <w:szCs w:val="26"/>
          <w:rtl/>
        </w:rPr>
        <w:t>הוצאות</w:t>
      </w:r>
      <w:r>
        <w:rPr>
          <w:rFonts w:hint="cs"/>
          <w:sz w:val="26"/>
          <w:szCs w:val="26"/>
          <w:rtl/>
        </w:rPr>
        <w:t xml:space="preserve"> הכספיות.</w:t>
      </w:r>
    </w:p>
    <w:p w:rsidR="001B3027" w:rsidRDefault="001B3027" w:rsidP="001B3027">
      <w:pPr>
        <w:spacing w:line="360" w:lineRule="auto"/>
        <w:rPr>
          <w:rtl/>
        </w:rPr>
      </w:pPr>
    </w:p>
    <w:p w:rsidR="001B3027" w:rsidRPr="00FC5C94" w:rsidRDefault="001B3027" w:rsidP="001B3027">
      <w:pPr>
        <w:spacing w:line="360" w:lineRule="auto"/>
        <w:rPr>
          <w:sz w:val="28"/>
          <w:szCs w:val="28"/>
          <w:rtl/>
        </w:rPr>
      </w:pPr>
      <w:r w:rsidRPr="00FC5C94">
        <w:rPr>
          <w:rFonts w:hint="cs"/>
          <w:sz w:val="28"/>
          <w:szCs w:val="28"/>
          <w:rtl/>
        </w:rPr>
        <w:t>מתי מחיר הנפט עולה ?</w:t>
      </w:r>
    </w:p>
    <w:p w:rsidR="001B3027" w:rsidRPr="00E62905" w:rsidRDefault="001B3027" w:rsidP="00E62905">
      <w:pPr>
        <w:numPr>
          <w:ilvl w:val="0"/>
          <w:numId w:val="2"/>
        </w:numPr>
        <w:spacing w:line="360" w:lineRule="auto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u w:val="single"/>
          <w:rtl/>
        </w:rPr>
        <w:t>גידול בביקוש</w:t>
      </w:r>
      <w:r w:rsidRPr="00E62905">
        <w:rPr>
          <w:rFonts w:hint="cs"/>
          <w:sz w:val="26"/>
          <w:szCs w:val="26"/>
          <w:rtl/>
        </w:rPr>
        <w:t xml:space="preserve"> לנפט בשל עלייה ברמת חיים</w:t>
      </w:r>
      <w:r w:rsidR="00E62905">
        <w:rPr>
          <w:rFonts w:hint="cs"/>
          <w:sz w:val="26"/>
          <w:szCs w:val="26"/>
          <w:rtl/>
        </w:rPr>
        <w:t xml:space="preserve"> במדינות כמו סין והודו. מדינות אלה קונות נפט כי כמות המפעלים והמכוניות עולה. </w:t>
      </w:r>
    </w:p>
    <w:p w:rsidR="001B3027" w:rsidRPr="00E62905" w:rsidRDefault="001B3027" w:rsidP="00E62905">
      <w:pPr>
        <w:numPr>
          <w:ilvl w:val="0"/>
          <w:numId w:val="2"/>
        </w:numPr>
        <w:spacing w:line="360" w:lineRule="auto"/>
        <w:rPr>
          <w:sz w:val="26"/>
          <w:szCs w:val="26"/>
        </w:rPr>
      </w:pPr>
      <w:r w:rsidRPr="00E62905">
        <w:rPr>
          <w:sz w:val="26"/>
          <w:szCs w:val="26"/>
          <w:rtl/>
        </w:rPr>
        <w:t xml:space="preserve"> </w:t>
      </w:r>
      <w:r w:rsidR="00E62905" w:rsidRPr="00E62905">
        <w:rPr>
          <w:rFonts w:hint="cs"/>
          <w:sz w:val="26"/>
          <w:szCs w:val="26"/>
          <w:u w:val="single"/>
          <w:rtl/>
        </w:rPr>
        <w:t>כאשר היצע הנפט</w:t>
      </w:r>
      <w:r w:rsidRPr="00E62905">
        <w:rPr>
          <w:rFonts w:hint="cs"/>
          <w:sz w:val="26"/>
          <w:szCs w:val="26"/>
          <w:u w:val="single"/>
          <w:rtl/>
        </w:rPr>
        <w:t xml:space="preserve"> </w:t>
      </w:r>
      <w:r w:rsidR="00E62905" w:rsidRPr="00E62905">
        <w:rPr>
          <w:rFonts w:hint="cs"/>
          <w:sz w:val="26"/>
          <w:szCs w:val="26"/>
          <w:u w:val="single"/>
          <w:rtl/>
        </w:rPr>
        <w:t>יורד</w:t>
      </w:r>
      <w:r w:rsidRPr="00E62905">
        <w:rPr>
          <w:rFonts w:hint="cs"/>
          <w:sz w:val="26"/>
          <w:szCs w:val="26"/>
          <w:rtl/>
        </w:rPr>
        <w:t>.</w:t>
      </w:r>
      <w:r w:rsidR="00E62905" w:rsidRPr="00E62905">
        <w:rPr>
          <w:rFonts w:hint="cs"/>
          <w:sz w:val="26"/>
          <w:szCs w:val="26"/>
          <w:rtl/>
        </w:rPr>
        <w:t xml:space="preserve"> למשל, </w:t>
      </w:r>
      <w:r w:rsidRPr="00E62905">
        <w:rPr>
          <w:rFonts w:hint="cs"/>
          <w:sz w:val="26"/>
          <w:szCs w:val="26"/>
          <w:rtl/>
        </w:rPr>
        <w:t xml:space="preserve">כאשר ארגון </w:t>
      </w:r>
      <w:r w:rsidRPr="00E62905">
        <w:rPr>
          <w:rFonts w:hint="cs"/>
          <w:sz w:val="26"/>
          <w:szCs w:val="26"/>
          <w:u w:val="single"/>
          <w:rtl/>
        </w:rPr>
        <w:t>אופ"ק</w:t>
      </w:r>
      <w:r w:rsidRPr="00E62905">
        <w:rPr>
          <w:rFonts w:hint="cs"/>
          <w:sz w:val="26"/>
          <w:szCs w:val="26"/>
          <w:rtl/>
        </w:rPr>
        <w:t xml:space="preserve"> </w:t>
      </w:r>
      <w:r w:rsidR="00E62905" w:rsidRPr="00E62905">
        <w:rPr>
          <w:rFonts w:hint="cs"/>
          <w:sz w:val="26"/>
          <w:szCs w:val="26"/>
          <w:rtl/>
        </w:rPr>
        <w:t xml:space="preserve">(ארגון בינ"ל </w:t>
      </w:r>
      <w:r w:rsidRPr="00E62905">
        <w:rPr>
          <w:rFonts w:hint="cs"/>
          <w:sz w:val="26"/>
          <w:szCs w:val="26"/>
          <w:rtl/>
        </w:rPr>
        <w:t>שבו חברות רוב המדינות שמייצאות נפט</w:t>
      </w:r>
      <w:r w:rsidR="00E62905" w:rsidRPr="00E62905">
        <w:rPr>
          <w:rFonts w:hint="cs"/>
          <w:sz w:val="26"/>
          <w:szCs w:val="26"/>
          <w:rtl/>
        </w:rPr>
        <w:t>)</w:t>
      </w:r>
      <w:r w:rsidRPr="00E62905">
        <w:rPr>
          <w:rFonts w:hint="cs"/>
          <w:sz w:val="26"/>
          <w:szCs w:val="26"/>
          <w:rtl/>
        </w:rPr>
        <w:t>, מגביל הפקת נפט כדי להעלות את המחיר</w:t>
      </w:r>
      <w:r w:rsidR="00E62905">
        <w:rPr>
          <w:rFonts w:hint="cs"/>
          <w:sz w:val="26"/>
          <w:szCs w:val="26"/>
          <w:rtl/>
        </w:rPr>
        <w:t xml:space="preserve">. היצע הנפט גם ירד לאחר מלחמת יום הכיפורים ב-73 כאשר </w:t>
      </w:r>
      <w:r w:rsidRPr="00E62905">
        <w:rPr>
          <w:rFonts w:hint="cs"/>
          <w:sz w:val="26"/>
          <w:szCs w:val="26"/>
          <w:rtl/>
        </w:rPr>
        <w:t xml:space="preserve">מדינות המפרץ </w:t>
      </w:r>
      <w:r w:rsidR="00E62905">
        <w:rPr>
          <w:rFonts w:hint="cs"/>
          <w:sz w:val="26"/>
          <w:szCs w:val="26"/>
          <w:rtl/>
        </w:rPr>
        <w:t>הפרסי הפסיקו למכור נפט למדינות המערב</w:t>
      </w:r>
      <w:r w:rsidRPr="00E62905">
        <w:rPr>
          <w:rFonts w:hint="cs"/>
          <w:sz w:val="26"/>
          <w:szCs w:val="26"/>
          <w:rtl/>
        </w:rPr>
        <w:t>.</w:t>
      </w:r>
    </w:p>
    <w:p w:rsidR="001B3027" w:rsidRPr="00E62905" w:rsidRDefault="001B3027" w:rsidP="001B3027">
      <w:pPr>
        <w:spacing w:line="360" w:lineRule="auto"/>
        <w:rPr>
          <w:rtl/>
        </w:rPr>
      </w:pPr>
    </w:p>
    <w:p w:rsidR="001B3027" w:rsidRPr="00FC5C94" w:rsidRDefault="001B3027" w:rsidP="001B3027">
      <w:pPr>
        <w:spacing w:line="360" w:lineRule="auto"/>
        <w:rPr>
          <w:sz w:val="28"/>
          <w:szCs w:val="28"/>
          <w:rtl/>
        </w:rPr>
      </w:pPr>
      <w:r w:rsidRPr="00FC5C94">
        <w:rPr>
          <w:rFonts w:hint="cs"/>
          <w:sz w:val="28"/>
          <w:szCs w:val="28"/>
          <w:rtl/>
        </w:rPr>
        <w:t>מתי מחיר הנפט יורד ?</w:t>
      </w:r>
    </w:p>
    <w:p w:rsidR="001B3027" w:rsidRPr="00E62905" w:rsidRDefault="00E62905" w:rsidP="00E62905">
      <w:pPr>
        <w:numPr>
          <w:ilvl w:val="0"/>
          <w:numId w:val="3"/>
        </w:num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>אם יש</w:t>
      </w:r>
      <w:r w:rsidR="001B3027" w:rsidRPr="00E62905">
        <w:rPr>
          <w:rFonts w:hint="cs"/>
          <w:sz w:val="26"/>
          <w:szCs w:val="26"/>
          <w:rtl/>
        </w:rPr>
        <w:t xml:space="preserve"> </w:t>
      </w:r>
      <w:r w:rsidR="001B3027" w:rsidRPr="00E62905">
        <w:rPr>
          <w:rFonts w:hint="cs"/>
          <w:sz w:val="26"/>
          <w:szCs w:val="26"/>
          <w:u w:val="single"/>
          <w:rtl/>
        </w:rPr>
        <w:t>ירידה בביקוש</w:t>
      </w:r>
      <w:r w:rsidR="001B3027" w:rsidRPr="00E62905">
        <w:rPr>
          <w:rFonts w:hint="cs"/>
          <w:sz w:val="26"/>
          <w:szCs w:val="26"/>
          <w:rtl/>
        </w:rPr>
        <w:t xml:space="preserve"> לנפט</w:t>
      </w:r>
      <w:r>
        <w:rPr>
          <w:rFonts w:hint="cs"/>
          <w:sz w:val="26"/>
          <w:szCs w:val="26"/>
          <w:rtl/>
        </w:rPr>
        <w:t xml:space="preserve">. למשל, בזמן של </w:t>
      </w:r>
      <w:r w:rsidR="001B3027" w:rsidRPr="00E62905">
        <w:rPr>
          <w:rFonts w:hint="cs"/>
          <w:sz w:val="26"/>
          <w:szCs w:val="26"/>
          <w:rtl/>
        </w:rPr>
        <w:t>משבר כלכלי עולמי</w:t>
      </w:r>
      <w:r>
        <w:rPr>
          <w:rFonts w:hint="cs"/>
          <w:sz w:val="26"/>
          <w:szCs w:val="26"/>
          <w:rtl/>
        </w:rPr>
        <w:t xml:space="preserve"> </w:t>
      </w:r>
      <w:r w:rsidR="00B31CE3">
        <w:rPr>
          <w:rFonts w:hint="cs"/>
          <w:sz w:val="26"/>
          <w:szCs w:val="26"/>
          <w:rtl/>
        </w:rPr>
        <w:t xml:space="preserve">(כמו בימי מגפת הקורונה) </w:t>
      </w:r>
      <w:r w:rsidR="001B3027" w:rsidRPr="00E62905">
        <w:rPr>
          <w:rFonts w:hint="cs"/>
          <w:sz w:val="26"/>
          <w:szCs w:val="26"/>
          <w:rtl/>
        </w:rPr>
        <w:t>או בשל מעבר לאנרגיות אחרות.</w:t>
      </w:r>
    </w:p>
    <w:p w:rsidR="001B3027" w:rsidRPr="00E62905" w:rsidRDefault="001B3027" w:rsidP="00E62905">
      <w:pPr>
        <w:numPr>
          <w:ilvl w:val="0"/>
          <w:numId w:val="3"/>
        </w:numPr>
        <w:spacing w:line="360" w:lineRule="auto"/>
        <w:rPr>
          <w:sz w:val="26"/>
          <w:szCs w:val="26"/>
        </w:rPr>
      </w:pPr>
      <w:r w:rsidRPr="00E62905">
        <w:rPr>
          <w:rFonts w:hint="cs"/>
          <w:sz w:val="26"/>
          <w:szCs w:val="26"/>
          <w:rtl/>
        </w:rPr>
        <w:t xml:space="preserve">כאשר יש </w:t>
      </w:r>
      <w:r w:rsidRPr="00E62905">
        <w:rPr>
          <w:rFonts w:hint="cs"/>
          <w:sz w:val="26"/>
          <w:szCs w:val="26"/>
          <w:u w:val="single"/>
          <w:rtl/>
        </w:rPr>
        <w:t>גידול ב</w:t>
      </w:r>
      <w:r w:rsidR="00E62905">
        <w:rPr>
          <w:rFonts w:hint="cs"/>
          <w:sz w:val="26"/>
          <w:szCs w:val="26"/>
          <w:u w:val="single"/>
          <w:rtl/>
        </w:rPr>
        <w:t>היצע ה</w:t>
      </w:r>
      <w:r w:rsidRPr="00E62905">
        <w:rPr>
          <w:rFonts w:hint="cs"/>
          <w:sz w:val="26"/>
          <w:szCs w:val="26"/>
          <w:u w:val="single"/>
          <w:rtl/>
        </w:rPr>
        <w:t>נפט</w:t>
      </w:r>
      <w:r w:rsidRPr="00E62905">
        <w:rPr>
          <w:rFonts w:hint="cs"/>
          <w:sz w:val="26"/>
          <w:szCs w:val="26"/>
          <w:rtl/>
        </w:rPr>
        <w:t>. למשל, ב-2014 מחיר הנפט צנח כי הייצור בארה"ב גדל בזכות שיטת הפקה בשם "</w:t>
      </w:r>
      <w:r w:rsidRPr="00E62905">
        <w:rPr>
          <w:rFonts w:hint="cs"/>
          <w:sz w:val="26"/>
          <w:szCs w:val="26"/>
          <w:u w:val="single"/>
          <w:rtl/>
        </w:rPr>
        <w:t>פצלי שמן</w:t>
      </w:r>
      <w:r w:rsidRPr="00E62905">
        <w:rPr>
          <w:rFonts w:hint="cs"/>
          <w:sz w:val="26"/>
          <w:szCs w:val="26"/>
          <w:rtl/>
        </w:rPr>
        <w:t xml:space="preserve">" וגם כי סעודיה לא מוכנה להקטין את ייצוא הנפט (מטרת סעודיה הייתה להוריד מחירים כדי לפגוע בכלכלה האיראנית שמבוססת על ייצוא נפט). </w:t>
      </w:r>
    </w:p>
    <w:p w:rsidR="001B3027" w:rsidRDefault="00450D87" w:rsidP="001B3027">
      <w:pPr>
        <w:spacing w:line="360" w:lineRule="auto"/>
        <w:jc w:val="center"/>
        <w:rPr>
          <w:sz w:val="28"/>
          <w:szCs w:val="28"/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6858000" cy="2762250"/>
                <wp:effectExtent l="0" t="0" r="19050" b="13970"/>
                <wp:wrapNone/>
                <wp:docPr id="24" name="תיבת טקסט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762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5A69FF" w:rsidP="001B30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677025" cy="1943100"/>
                                  <wp:effectExtent l="0" t="0" r="9525" b="0"/>
                                  <wp:docPr id="55" name="תמונה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7702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24" o:spid="_x0000_s1035" type="#_x0000_t202" style="position:absolute;left:0;text-align:left;margin-left:0;margin-top:.9pt;width:540pt;height:217.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">
                <v:textbox style="mso-fit-shape-to-text:t">
                  <w:txbxContent>
                    <w:p w:rsidR="005A69FF" w:rsidRDefault="005A69FF" w:rsidP="001B3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677025" cy="1943100"/>
                            <wp:effectExtent l="0" t="0" r="9525" b="0"/>
                            <wp:docPr id="55" name="תמונה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77025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B3027" w:rsidRDefault="001B3027" w:rsidP="001B3027">
      <w:pPr>
        <w:spacing w:line="360" w:lineRule="auto"/>
        <w:jc w:val="center"/>
        <w:rPr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sz w:val="28"/>
          <w:szCs w:val="28"/>
          <w:rtl/>
        </w:rPr>
      </w:pPr>
    </w:p>
    <w:p w:rsidR="001B3027" w:rsidRPr="00FC5C94" w:rsidRDefault="001B3027" w:rsidP="00706F1E">
      <w:pPr>
        <w:spacing w:line="360" w:lineRule="auto"/>
        <w:jc w:val="center"/>
        <w:rPr>
          <w:b/>
          <w:bCs/>
          <w:sz w:val="36"/>
          <w:szCs w:val="36"/>
          <w:rtl/>
        </w:rPr>
      </w:pPr>
      <w:r w:rsidRPr="00FC5C94">
        <w:rPr>
          <w:rFonts w:hint="cs"/>
          <w:b/>
          <w:bCs/>
          <w:sz w:val="36"/>
          <w:szCs w:val="36"/>
          <w:rtl/>
        </w:rPr>
        <w:lastRenderedPageBreak/>
        <w:t xml:space="preserve">נפט במפרץ הפרסי – </w:t>
      </w:r>
      <w:r w:rsidRPr="00ED363D">
        <w:rPr>
          <w:rFonts w:hint="cs"/>
          <w:b/>
          <w:bCs/>
          <w:color w:val="FF0000"/>
          <w:sz w:val="36"/>
          <w:szCs w:val="36"/>
          <w:rtl/>
        </w:rPr>
        <w:t>קללת הברכה</w:t>
      </w:r>
    </w:p>
    <w:p w:rsidR="001B3027" w:rsidRPr="00E62905" w:rsidRDefault="001B3027" w:rsidP="007B546F">
      <w:pPr>
        <w:spacing w:line="360" w:lineRule="auto"/>
        <w:jc w:val="center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>הייחודיות במפרץ הפרסי:</w:t>
      </w:r>
    </w:p>
    <w:p w:rsidR="001B3027" w:rsidRPr="00E62905" w:rsidRDefault="001B3027" w:rsidP="009A324D">
      <w:pPr>
        <w:numPr>
          <w:ilvl w:val="0"/>
          <w:numId w:val="4"/>
        </w:numPr>
        <w:spacing w:line="360" w:lineRule="auto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 xml:space="preserve">התגלה </w:t>
      </w:r>
      <w:r w:rsidRPr="00E62905">
        <w:rPr>
          <w:rFonts w:hint="cs"/>
          <w:sz w:val="26"/>
          <w:szCs w:val="26"/>
          <w:u w:val="single"/>
          <w:rtl/>
        </w:rPr>
        <w:t>נפט רב</w:t>
      </w:r>
      <w:r w:rsidR="00E62905">
        <w:rPr>
          <w:rFonts w:hint="cs"/>
          <w:sz w:val="26"/>
          <w:szCs w:val="26"/>
          <w:rtl/>
        </w:rPr>
        <w:t xml:space="preserve"> במדינות המפרץ (איראן, עיראק, סעודיה, איחוד האמירויות הערביות, כווית, קטאר ובחריין)</w:t>
      </w:r>
      <w:r w:rsidR="00706F1E">
        <w:rPr>
          <w:rFonts w:hint="cs"/>
          <w:sz w:val="26"/>
          <w:szCs w:val="26"/>
          <w:rtl/>
        </w:rPr>
        <w:t xml:space="preserve"> כי באזור זה יש תנאים מתאימים להיווצרות נפט (מים רדודים באזור חם </w:t>
      </w:r>
      <w:r w:rsidR="00706F1E">
        <w:rPr>
          <w:sz w:val="26"/>
          <w:szCs w:val="26"/>
          <w:rtl/>
        </w:rPr>
        <w:t>–</w:t>
      </w:r>
      <w:r w:rsidR="00706F1E">
        <w:rPr>
          <w:rFonts w:hint="cs"/>
          <w:sz w:val="26"/>
          <w:szCs w:val="26"/>
          <w:rtl/>
        </w:rPr>
        <w:t xml:space="preserve"> ראה עמוד 5)</w:t>
      </w:r>
      <w:r w:rsidR="009A324D">
        <w:rPr>
          <w:rFonts w:hint="cs"/>
          <w:sz w:val="26"/>
          <w:szCs w:val="26"/>
          <w:rtl/>
        </w:rPr>
        <w:t xml:space="preserve">. באזור </w:t>
      </w:r>
      <w:r w:rsidR="00E62905">
        <w:rPr>
          <w:rFonts w:hint="cs"/>
          <w:sz w:val="26"/>
          <w:szCs w:val="26"/>
          <w:rtl/>
        </w:rPr>
        <w:t>זה</w:t>
      </w:r>
      <w:r w:rsidRPr="00E62905">
        <w:rPr>
          <w:rFonts w:hint="cs"/>
          <w:sz w:val="26"/>
          <w:szCs w:val="26"/>
          <w:rtl/>
        </w:rPr>
        <w:t xml:space="preserve"> יש את </w:t>
      </w:r>
      <w:r w:rsidRPr="00ED363D">
        <w:rPr>
          <w:rFonts w:hint="cs"/>
          <w:color w:val="FF0000"/>
          <w:sz w:val="26"/>
          <w:szCs w:val="26"/>
          <w:u w:val="single"/>
          <w:rtl/>
        </w:rPr>
        <w:t>עתודות הנפט</w:t>
      </w:r>
      <w:r w:rsidRPr="00ED363D">
        <w:rPr>
          <w:rFonts w:hint="cs"/>
          <w:color w:val="FF0000"/>
          <w:sz w:val="26"/>
          <w:szCs w:val="26"/>
          <w:rtl/>
        </w:rPr>
        <w:t xml:space="preserve"> הגדולות </w:t>
      </w:r>
      <w:r w:rsidRPr="00E62905">
        <w:rPr>
          <w:rFonts w:hint="cs"/>
          <w:sz w:val="26"/>
          <w:szCs w:val="26"/>
          <w:rtl/>
        </w:rPr>
        <w:t xml:space="preserve">בעולם.                        </w:t>
      </w:r>
    </w:p>
    <w:p w:rsidR="001B3027" w:rsidRPr="00E62905" w:rsidRDefault="001B3027" w:rsidP="009A324D">
      <w:pPr>
        <w:numPr>
          <w:ilvl w:val="0"/>
          <w:numId w:val="4"/>
        </w:numPr>
        <w:spacing w:line="360" w:lineRule="auto"/>
        <w:rPr>
          <w:sz w:val="26"/>
          <w:szCs w:val="26"/>
        </w:rPr>
      </w:pPr>
      <w:r w:rsidRPr="00E62905">
        <w:rPr>
          <w:rFonts w:hint="cs"/>
          <w:sz w:val="26"/>
          <w:szCs w:val="26"/>
          <w:rtl/>
        </w:rPr>
        <w:t>במדינות אלה אין תעשייה מפותחת.                                                                                       לכן המדינות המפיקות</w:t>
      </w:r>
      <w:r w:rsidR="00E62905">
        <w:rPr>
          <w:rFonts w:hint="cs"/>
          <w:sz w:val="26"/>
          <w:szCs w:val="26"/>
          <w:rtl/>
        </w:rPr>
        <w:t xml:space="preserve"> נפט</w:t>
      </w:r>
      <w:r w:rsidRPr="00E62905">
        <w:rPr>
          <w:rFonts w:hint="cs"/>
          <w:sz w:val="26"/>
          <w:szCs w:val="26"/>
          <w:rtl/>
        </w:rPr>
        <w:t xml:space="preserve"> צורכות מעט נפט</w:t>
      </w:r>
      <w:r w:rsidR="00E62905">
        <w:rPr>
          <w:rFonts w:hint="cs"/>
          <w:sz w:val="26"/>
          <w:szCs w:val="26"/>
          <w:rtl/>
        </w:rPr>
        <w:t xml:space="preserve">. </w:t>
      </w:r>
      <w:r w:rsidR="00E62905">
        <w:rPr>
          <w:rFonts w:hint="cs"/>
          <w:sz w:val="26"/>
          <w:szCs w:val="26"/>
          <w:u w:val="single"/>
          <w:rtl/>
        </w:rPr>
        <w:t xml:space="preserve">רוב </w:t>
      </w:r>
      <w:r w:rsidRPr="00E62905">
        <w:rPr>
          <w:rFonts w:hint="cs"/>
          <w:sz w:val="26"/>
          <w:szCs w:val="26"/>
          <w:u w:val="single"/>
          <w:rtl/>
        </w:rPr>
        <w:t>תפוק</w:t>
      </w:r>
      <w:r w:rsidR="00E62905">
        <w:rPr>
          <w:rFonts w:hint="cs"/>
          <w:sz w:val="26"/>
          <w:szCs w:val="26"/>
          <w:u w:val="single"/>
          <w:rtl/>
        </w:rPr>
        <w:t>ת הנפט מיועדת</w:t>
      </w:r>
      <w:r w:rsidRPr="00E62905">
        <w:rPr>
          <w:rFonts w:hint="cs"/>
          <w:sz w:val="26"/>
          <w:szCs w:val="26"/>
          <w:u w:val="single"/>
          <w:rtl/>
        </w:rPr>
        <w:t xml:space="preserve"> </w:t>
      </w:r>
      <w:r w:rsidRPr="00ED363D">
        <w:rPr>
          <w:rFonts w:hint="cs"/>
          <w:color w:val="FF0000"/>
          <w:sz w:val="26"/>
          <w:szCs w:val="26"/>
          <w:u w:val="single"/>
          <w:rtl/>
        </w:rPr>
        <w:t>ל</w:t>
      </w:r>
      <w:r w:rsidR="00ED363D">
        <w:rPr>
          <w:rFonts w:hint="cs"/>
          <w:color w:val="FF0000"/>
          <w:sz w:val="26"/>
          <w:szCs w:val="26"/>
          <w:u w:val="single"/>
          <w:rtl/>
        </w:rPr>
        <w:t>י</w:t>
      </w:r>
      <w:r w:rsidRPr="00ED363D">
        <w:rPr>
          <w:rFonts w:hint="cs"/>
          <w:color w:val="FF0000"/>
          <w:sz w:val="26"/>
          <w:szCs w:val="26"/>
          <w:u w:val="single"/>
          <w:rtl/>
        </w:rPr>
        <w:t>יצוא</w:t>
      </w:r>
      <w:r w:rsidRPr="00E62905">
        <w:rPr>
          <w:rFonts w:hint="cs"/>
          <w:sz w:val="26"/>
          <w:szCs w:val="26"/>
          <w:rtl/>
        </w:rPr>
        <w:t xml:space="preserve">. </w:t>
      </w:r>
    </w:p>
    <w:p w:rsidR="001B3027" w:rsidRPr="00ED363D" w:rsidRDefault="001B3027" w:rsidP="001B3027">
      <w:pPr>
        <w:spacing w:line="360" w:lineRule="auto"/>
        <w:rPr>
          <w:sz w:val="8"/>
          <w:szCs w:val="8"/>
        </w:rPr>
      </w:pPr>
    </w:p>
    <w:p w:rsidR="001B3027" w:rsidRPr="00E62905" w:rsidRDefault="001B3027" w:rsidP="007B546F">
      <w:pPr>
        <w:spacing w:line="360" w:lineRule="auto"/>
        <w:jc w:val="center"/>
        <w:rPr>
          <w:sz w:val="26"/>
          <w:szCs w:val="26"/>
          <w:rtl/>
        </w:rPr>
      </w:pPr>
      <w:r w:rsidRPr="007B546F">
        <w:rPr>
          <w:rFonts w:hint="cs"/>
          <w:b/>
          <w:bCs/>
          <w:color w:val="FF0000"/>
          <w:sz w:val="26"/>
          <w:szCs w:val="26"/>
          <w:rtl/>
        </w:rPr>
        <w:t>תמורות</w:t>
      </w:r>
      <w:r w:rsidR="007B546F" w:rsidRPr="007B546F">
        <w:rPr>
          <w:rFonts w:hint="cs"/>
          <w:b/>
          <w:bCs/>
          <w:color w:val="FF0000"/>
          <w:sz w:val="26"/>
          <w:szCs w:val="26"/>
          <w:rtl/>
        </w:rPr>
        <w:t xml:space="preserve"> </w:t>
      </w:r>
      <w:r w:rsidR="007B546F">
        <w:rPr>
          <w:rFonts w:hint="cs"/>
          <w:sz w:val="26"/>
          <w:szCs w:val="26"/>
          <w:rtl/>
        </w:rPr>
        <w:t>(שינויים)</w:t>
      </w:r>
      <w:r w:rsidRPr="00E62905">
        <w:rPr>
          <w:rFonts w:hint="cs"/>
          <w:sz w:val="26"/>
          <w:szCs w:val="26"/>
          <w:rtl/>
        </w:rPr>
        <w:t xml:space="preserve"> במפרץ הפרסי בעקבות גילוי הנפט:</w:t>
      </w:r>
    </w:p>
    <w:p w:rsidR="001B3027" w:rsidRPr="00E62905" w:rsidRDefault="007B4FCD" w:rsidP="007B546F">
      <w:pPr>
        <w:numPr>
          <w:ilvl w:val="0"/>
          <w:numId w:val="5"/>
        </w:numPr>
        <w:spacing w:line="360" w:lineRule="auto"/>
        <w:rPr>
          <w:sz w:val="26"/>
          <w:szCs w:val="26"/>
          <w:rtl/>
        </w:rPr>
      </w:pPr>
      <w:r w:rsidRPr="001F1416">
        <w:rPr>
          <w:rFonts w:asciiTheme="minorHAnsi" w:eastAsiaTheme="minorEastAsia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0124F13" wp14:editId="49706A03">
                <wp:simplePos x="0" y="0"/>
                <wp:positionH relativeFrom="margin">
                  <wp:posOffset>409575</wp:posOffset>
                </wp:positionH>
                <wp:positionV relativeFrom="paragraph">
                  <wp:posOffset>1391920</wp:posOffset>
                </wp:positionV>
                <wp:extent cx="3792855" cy="1790700"/>
                <wp:effectExtent l="0" t="0" r="0" b="0"/>
                <wp:wrapNone/>
                <wp:docPr id="20" name="תיבת טקסט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2855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AC7978" w:rsidP="001F141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97275" cy="1571625"/>
                                  <wp:effectExtent l="0" t="0" r="3175" b="9525"/>
                                  <wp:docPr id="6" name="תמונה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4187" cy="1574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24F13" id="תיבת טקסט 20" o:spid="_x0000_s1036" type="#_x0000_t202" style="position:absolute;left:0;text-align:left;margin-left:32.25pt;margin-top:109.6pt;width:298.65pt;height:141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" stroked="f">
                <v:textbox>
                  <w:txbxContent>
                    <w:p w:rsidR="005A69FF" w:rsidRDefault="00AC7978" w:rsidP="001F141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97275" cy="1571625"/>
                            <wp:effectExtent l="0" t="0" r="3175" b="9525"/>
                            <wp:docPr id="6" name="תמונה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4187" cy="1574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3027" w:rsidRPr="00E62905">
        <w:rPr>
          <w:rFonts w:hint="cs"/>
          <w:sz w:val="26"/>
          <w:szCs w:val="26"/>
          <w:rtl/>
        </w:rPr>
        <w:t xml:space="preserve">האזור קיבל </w:t>
      </w:r>
      <w:r w:rsidR="001B3027" w:rsidRPr="00E62905">
        <w:rPr>
          <w:rFonts w:hint="cs"/>
          <w:sz w:val="26"/>
          <w:szCs w:val="26"/>
          <w:u w:val="single"/>
          <w:rtl/>
        </w:rPr>
        <w:t xml:space="preserve">חשיבות </w:t>
      </w:r>
      <w:proofErr w:type="spellStart"/>
      <w:r w:rsidR="001B3027" w:rsidRPr="00E62905">
        <w:rPr>
          <w:rFonts w:hint="cs"/>
          <w:sz w:val="26"/>
          <w:szCs w:val="26"/>
          <w:u w:val="single"/>
          <w:rtl/>
        </w:rPr>
        <w:t>גיאו</w:t>
      </w:r>
      <w:proofErr w:type="spellEnd"/>
      <w:r w:rsidR="001B3027" w:rsidRPr="00E62905">
        <w:rPr>
          <w:rFonts w:hint="cs"/>
          <w:sz w:val="26"/>
          <w:szCs w:val="26"/>
          <w:u w:val="single"/>
          <w:rtl/>
        </w:rPr>
        <w:t>-פוליטית</w:t>
      </w:r>
      <w:r w:rsidR="001B3027" w:rsidRPr="00E62905">
        <w:rPr>
          <w:rFonts w:hint="cs"/>
          <w:sz w:val="26"/>
          <w:szCs w:val="26"/>
          <w:rtl/>
        </w:rPr>
        <w:t xml:space="preserve"> </w:t>
      </w:r>
      <w:r w:rsidR="00706F1E">
        <w:rPr>
          <w:rFonts w:hint="cs"/>
          <w:sz w:val="26"/>
          <w:szCs w:val="26"/>
          <w:rtl/>
        </w:rPr>
        <w:t xml:space="preserve">כי </w:t>
      </w:r>
      <w:r w:rsidR="001B3027" w:rsidRPr="00E62905">
        <w:rPr>
          <w:rFonts w:hint="cs"/>
          <w:sz w:val="26"/>
          <w:szCs w:val="26"/>
          <w:rtl/>
        </w:rPr>
        <w:t>למדינות המייצאות יש השפעה על הכלכלה העולמית</w:t>
      </w:r>
      <w:r w:rsidR="00706F1E">
        <w:rPr>
          <w:rFonts w:hint="cs"/>
          <w:sz w:val="26"/>
          <w:szCs w:val="26"/>
          <w:rtl/>
        </w:rPr>
        <w:t xml:space="preserve"> הגלובלית</w:t>
      </w:r>
      <w:r w:rsidR="001B3027" w:rsidRPr="00E62905">
        <w:rPr>
          <w:rFonts w:hint="cs"/>
          <w:sz w:val="26"/>
          <w:szCs w:val="26"/>
          <w:rtl/>
        </w:rPr>
        <w:t xml:space="preserve">. </w:t>
      </w:r>
      <w:r w:rsidR="007B546F">
        <w:rPr>
          <w:rFonts w:hint="cs"/>
          <w:sz w:val="26"/>
          <w:szCs w:val="26"/>
          <w:rtl/>
        </w:rPr>
        <w:t xml:space="preserve">                                                                                      על רקע חשיבות הנפט, קם ארגון בינ"ל בשם </w:t>
      </w:r>
      <w:r w:rsidR="007B546F" w:rsidRPr="007B546F">
        <w:rPr>
          <w:rFonts w:hint="cs"/>
          <w:color w:val="FF0000"/>
          <w:sz w:val="26"/>
          <w:szCs w:val="26"/>
          <w:rtl/>
        </w:rPr>
        <w:t>אופ"ק</w:t>
      </w:r>
      <w:r w:rsidR="007B546F">
        <w:rPr>
          <w:rFonts w:hint="cs"/>
          <w:sz w:val="26"/>
          <w:szCs w:val="26"/>
          <w:rtl/>
        </w:rPr>
        <w:t xml:space="preserve">, שבו חברות רוב יצואניות הנפט הגדולות בעולם. מטרת אופ"ק היא לקבוע מכסות ייצוא לכל מדינה כדי להקטין את היצע הנפט וכך להעלות את מחירי חביות הנפט. </w:t>
      </w:r>
    </w:p>
    <w:p w:rsidR="007B546F" w:rsidRDefault="007B546F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Default="007B4FCD" w:rsidP="007B546F">
      <w:pPr>
        <w:spacing w:line="360" w:lineRule="auto"/>
        <w:ind w:left="720"/>
        <w:rPr>
          <w:sz w:val="6"/>
          <w:szCs w:val="6"/>
          <w:rtl/>
        </w:rPr>
      </w:pPr>
    </w:p>
    <w:p w:rsidR="007B4FCD" w:rsidRPr="007B546F" w:rsidRDefault="007B4FCD" w:rsidP="007B546F">
      <w:pPr>
        <w:spacing w:line="360" w:lineRule="auto"/>
        <w:ind w:left="720"/>
        <w:rPr>
          <w:sz w:val="6"/>
          <w:szCs w:val="6"/>
        </w:rPr>
      </w:pPr>
    </w:p>
    <w:p w:rsidR="001B3027" w:rsidRPr="00E62905" w:rsidRDefault="00706F1E" w:rsidP="009A324D">
      <w:pPr>
        <w:numPr>
          <w:ilvl w:val="0"/>
          <w:numId w:val="5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>ה</w:t>
      </w:r>
      <w:r w:rsidR="001B3027" w:rsidRPr="00E62905">
        <w:rPr>
          <w:rFonts w:hint="cs"/>
          <w:sz w:val="26"/>
          <w:szCs w:val="26"/>
          <w:rtl/>
        </w:rPr>
        <w:t xml:space="preserve">אזור </w:t>
      </w:r>
      <w:r w:rsidR="001B3027" w:rsidRPr="00E62905">
        <w:rPr>
          <w:rFonts w:hint="cs"/>
          <w:sz w:val="26"/>
          <w:szCs w:val="26"/>
          <w:u w:val="single"/>
          <w:rtl/>
        </w:rPr>
        <w:t>התפתח</w:t>
      </w:r>
      <w:r w:rsidR="009A324D">
        <w:rPr>
          <w:rFonts w:hint="cs"/>
          <w:sz w:val="26"/>
          <w:szCs w:val="26"/>
          <w:rtl/>
        </w:rPr>
        <w:t>: קמה תעשיה פטרו-כימית;</w:t>
      </w:r>
      <w:r w:rsidR="009A324D">
        <w:rPr>
          <w:rFonts w:hint="cs"/>
          <w:sz w:val="26"/>
          <w:szCs w:val="26"/>
        </w:rPr>
        <w:t xml:space="preserve"> </w:t>
      </w:r>
      <w:r w:rsidR="001B3027" w:rsidRPr="00E62905">
        <w:rPr>
          <w:rFonts w:hint="cs"/>
          <w:sz w:val="26"/>
          <w:szCs w:val="26"/>
          <w:rtl/>
        </w:rPr>
        <w:t>ערים חדשות</w:t>
      </w:r>
      <w:r>
        <w:rPr>
          <w:rFonts w:hint="cs"/>
          <w:sz w:val="26"/>
          <w:szCs w:val="26"/>
          <w:rtl/>
        </w:rPr>
        <w:t xml:space="preserve"> מודרניות</w:t>
      </w:r>
      <w:r w:rsidR="009A324D">
        <w:rPr>
          <w:rFonts w:hint="cs"/>
          <w:sz w:val="26"/>
          <w:szCs w:val="26"/>
          <w:rtl/>
        </w:rPr>
        <w:t xml:space="preserve">; </w:t>
      </w:r>
      <w:r w:rsidR="001B3027" w:rsidRPr="00E62905">
        <w:rPr>
          <w:rFonts w:hint="cs"/>
          <w:sz w:val="26"/>
          <w:szCs w:val="26"/>
          <w:rtl/>
        </w:rPr>
        <w:t>נמלים ושדות-תעופה.</w:t>
      </w:r>
    </w:p>
    <w:p w:rsidR="007B546F" w:rsidRPr="007B546F" w:rsidRDefault="007B546F" w:rsidP="007B546F">
      <w:pPr>
        <w:spacing w:line="360" w:lineRule="auto"/>
        <w:ind w:left="720"/>
        <w:rPr>
          <w:sz w:val="6"/>
          <w:szCs w:val="6"/>
        </w:rPr>
      </w:pPr>
    </w:p>
    <w:p w:rsidR="001B3027" w:rsidRPr="00E62905" w:rsidRDefault="001B3027" w:rsidP="009A324D">
      <w:pPr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E62905">
        <w:rPr>
          <w:rFonts w:hint="cs"/>
          <w:sz w:val="26"/>
          <w:szCs w:val="26"/>
          <w:rtl/>
        </w:rPr>
        <w:t>ייצוא הנפט חיבר את המדינות המייצאות לכלכלה הגלובלית</w:t>
      </w:r>
      <w:r w:rsidR="00706F1E">
        <w:rPr>
          <w:rFonts w:hint="cs"/>
          <w:sz w:val="26"/>
          <w:szCs w:val="26"/>
          <w:rtl/>
        </w:rPr>
        <w:t xml:space="preserve">. לכן </w:t>
      </w:r>
      <w:r w:rsidRPr="00E62905">
        <w:rPr>
          <w:rFonts w:hint="cs"/>
          <w:sz w:val="26"/>
          <w:szCs w:val="26"/>
          <w:rtl/>
        </w:rPr>
        <w:t xml:space="preserve">התרבות </w:t>
      </w:r>
      <w:r w:rsidRPr="00E62905">
        <w:rPr>
          <w:rFonts w:hint="cs"/>
          <w:sz w:val="26"/>
          <w:szCs w:val="26"/>
          <w:u w:val="single"/>
          <w:rtl/>
        </w:rPr>
        <w:t>המערבית הגלובלית חדרה</w:t>
      </w:r>
      <w:r w:rsidRPr="00E62905">
        <w:rPr>
          <w:rFonts w:hint="cs"/>
          <w:sz w:val="26"/>
          <w:szCs w:val="26"/>
          <w:rtl/>
        </w:rPr>
        <w:t xml:space="preserve"> לאזור.                                                                                                     מנגד, הכוחות המוסלמים ראו בתרבות המערבית כתרבות זרה ועוינת</w:t>
      </w:r>
      <w:r w:rsidR="009A324D">
        <w:rPr>
          <w:rFonts w:hint="cs"/>
          <w:sz w:val="26"/>
          <w:szCs w:val="26"/>
          <w:rtl/>
        </w:rPr>
        <w:t xml:space="preserve">. </w:t>
      </w:r>
      <w:r w:rsidRPr="00E62905">
        <w:rPr>
          <w:rFonts w:hint="cs"/>
          <w:sz w:val="26"/>
          <w:szCs w:val="26"/>
          <w:rtl/>
        </w:rPr>
        <w:t xml:space="preserve">לכן </w:t>
      </w:r>
      <w:proofErr w:type="spellStart"/>
      <w:r w:rsidRPr="00ED363D">
        <w:rPr>
          <w:rFonts w:hint="cs"/>
          <w:color w:val="FF0000"/>
          <w:sz w:val="26"/>
          <w:szCs w:val="26"/>
          <w:u w:val="single"/>
          <w:rtl/>
        </w:rPr>
        <w:t>האיסלם</w:t>
      </w:r>
      <w:proofErr w:type="spellEnd"/>
      <w:r w:rsidRPr="00ED363D">
        <w:rPr>
          <w:rFonts w:hint="cs"/>
          <w:color w:val="FF0000"/>
          <w:sz w:val="26"/>
          <w:szCs w:val="26"/>
          <w:u w:val="single"/>
          <w:rtl/>
        </w:rPr>
        <w:t xml:space="preserve"> הקיצוני </w:t>
      </w:r>
      <w:r w:rsidRPr="00E62905">
        <w:rPr>
          <w:rFonts w:hint="cs"/>
          <w:sz w:val="26"/>
          <w:szCs w:val="26"/>
          <w:u w:val="single"/>
          <w:rtl/>
        </w:rPr>
        <w:t>התחזק כתגובת-נגד</w:t>
      </w:r>
      <w:r w:rsidRPr="00E62905">
        <w:rPr>
          <w:rFonts w:hint="cs"/>
          <w:sz w:val="26"/>
          <w:szCs w:val="26"/>
          <w:rtl/>
        </w:rPr>
        <w:t xml:space="preserve"> לתרבות המערב</w:t>
      </w:r>
      <w:r w:rsidR="00ED363D">
        <w:rPr>
          <w:rFonts w:hint="cs"/>
          <w:sz w:val="26"/>
          <w:szCs w:val="26"/>
          <w:rtl/>
        </w:rPr>
        <w:t xml:space="preserve"> (במונח "איסלם קיצוני" הכוונה למשטר באיראן ולארגוני טרור כמו "</w:t>
      </w:r>
      <w:proofErr w:type="spellStart"/>
      <w:r w:rsidR="00ED363D">
        <w:rPr>
          <w:rFonts w:hint="cs"/>
          <w:sz w:val="26"/>
          <w:szCs w:val="26"/>
          <w:rtl/>
        </w:rPr>
        <w:t>דעאש</w:t>
      </w:r>
      <w:proofErr w:type="spellEnd"/>
      <w:r w:rsidR="00ED363D">
        <w:rPr>
          <w:rFonts w:hint="cs"/>
          <w:sz w:val="26"/>
          <w:szCs w:val="26"/>
          <w:rtl/>
        </w:rPr>
        <w:t>" ו"אל-</w:t>
      </w:r>
      <w:proofErr w:type="spellStart"/>
      <w:r w:rsidR="00ED363D">
        <w:rPr>
          <w:rFonts w:hint="cs"/>
          <w:sz w:val="26"/>
          <w:szCs w:val="26"/>
          <w:rtl/>
        </w:rPr>
        <w:t>קעידה</w:t>
      </w:r>
      <w:proofErr w:type="spellEnd"/>
      <w:r w:rsidR="00ED363D">
        <w:rPr>
          <w:rFonts w:hint="cs"/>
          <w:sz w:val="26"/>
          <w:szCs w:val="26"/>
          <w:rtl/>
        </w:rPr>
        <w:t>" שביצעו את פיגועי התאומים).</w:t>
      </w:r>
    </w:p>
    <w:p w:rsidR="007B546F" w:rsidRPr="007B546F" w:rsidRDefault="007B546F" w:rsidP="007B546F">
      <w:pPr>
        <w:spacing w:line="360" w:lineRule="auto"/>
        <w:ind w:left="720"/>
        <w:rPr>
          <w:sz w:val="6"/>
          <w:szCs w:val="6"/>
        </w:rPr>
      </w:pPr>
    </w:p>
    <w:p w:rsidR="001B3027" w:rsidRPr="00E62905" w:rsidRDefault="001B3027" w:rsidP="001B3027">
      <w:pPr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E62905">
        <w:rPr>
          <w:rFonts w:hint="cs"/>
          <w:sz w:val="26"/>
          <w:szCs w:val="26"/>
          <w:rtl/>
        </w:rPr>
        <w:t xml:space="preserve">הגירה:                                                                                                                           - לאזור היגרו אנשי מקצוע מהמערב וגם מהגרי עבודה רבים.                                                               </w:t>
      </w:r>
    </w:p>
    <w:p w:rsidR="007B546F" w:rsidRDefault="001B3027" w:rsidP="007B546F">
      <w:pPr>
        <w:spacing w:line="360" w:lineRule="auto"/>
        <w:ind w:left="720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 xml:space="preserve">   לכן בערים קמו שכונות עוני שבהן חיים המהגרים הפשוטים.                                                    - </w:t>
      </w:r>
      <w:r w:rsidRPr="007B546F">
        <w:rPr>
          <w:rFonts w:hint="cs"/>
          <w:color w:val="FF0000"/>
          <w:sz w:val="26"/>
          <w:szCs w:val="26"/>
          <w:u w:val="single"/>
          <w:rtl/>
        </w:rPr>
        <w:t>כמות המהגרים בולטת בנסיכויות הנפט</w:t>
      </w:r>
      <w:r w:rsidRPr="00E62905">
        <w:rPr>
          <w:rFonts w:hint="cs"/>
          <w:sz w:val="26"/>
          <w:szCs w:val="26"/>
          <w:rtl/>
        </w:rPr>
        <w:t xml:space="preserve">, כמו כווית וקטאר, כי שם כמות האזרחים </w:t>
      </w:r>
      <w:r w:rsidR="00706F1E">
        <w:rPr>
          <w:rFonts w:hint="cs"/>
          <w:sz w:val="26"/>
          <w:szCs w:val="26"/>
          <w:rtl/>
        </w:rPr>
        <w:t xml:space="preserve">              </w:t>
      </w:r>
      <w:r w:rsidR="00706F1E" w:rsidRPr="00706F1E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Pr="00E62905">
        <w:rPr>
          <w:rFonts w:hint="cs"/>
          <w:sz w:val="26"/>
          <w:szCs w:val="26"/>
          <w:rtl/>
        </w:rPr>
        <w:t xml:space="preserve">נמוכה ולכן יש יותר עובדים זרים מאשר אזרחים.                                                                                        </w:t>
      </w:r>
      <w:r w:rsidRPr="00E62905">
        <w:rPr>
          <w:rFonts w:hint="cs"/>
          <w:sz w:val="26"/>
          <w:szCs w:val="26"/>
          <w:rtl/>
        </w:rPr>
        <w:lastRenderedPageBreak/>
        <w:t xml:space="preserve">- בגלל שרוב המהגרים הם גברים, אז נוצר מצב שבמדינה יש יותר גברים מנשים.                                - נסיכויות הנפט חוששות מהזרים, ולכן הן </w:t>
      </w:r>
      <w:r w:rsidRPr="007B546F">
        <w:rPr>
          <w:rFonts w:hint="cs"/>
          <w:color w:val="FF0000"/>
          <w:sz w:val="26"/>
          <w:szCs w:val="26"/>
          <w:rtl/>
        </w:rPr>
        <w:t xml:space="preserve">מגרשות </w:t>
      </w:r>
      <w:r w:rsidR="007B546F" w:rsidRPr="007B546F">
        <w:rPr>
          <w:rFonts w:hint="cs"/>
          <w:color w:val="FF0000"/>
          <w:sz w:val="26"/>
          <w:szCs w:val="26"/>
          <w:rtl/>
        </w:rPr>
        <w:t>מהגרים</w:t>
      </w:r>
      <w:r w:rsidRPr="00E62905">
        <w:rPr>
          <w:rFonts w:hint="cs"/>
          <w:sz w:val="26"/>
          <w:szCs w:val="26"/>
          <w:rtl/>
        </w:rPr>
        <w:t xml:space="preserve">, ומביאות עובדים חדשים.                 </w:t>
      </w:r>
      <w:r w:rsidR="00706F1E">
        <w:rPr>
          <w:rFonts w:hint="cs"/>
          <w:sz w:val="26"/>
          <w:szCs w:val="26"/>
          <w:rtl/>
        </w:rPr>
        <w:t xml:space="preserve">- </w:t>
      </w:r>
      <w:r w:rsidRPr="00E62905">
        <w:rPr>
          <w:rFonts w:hint="cs"/>
          <w:sz w:val="26"/>
          <w:szCs w:val="26"/>
          <w:rtl/>
        </w:rPr>
        <w:t xml:space="preserve">למשל, מדינות המפרץ הפרסי גירשו מהגרים פלסטינים וירדנים כעונש על כך שמנהיגי </w:t>
      </w:r>
      <w:r w:rsidR="00706F1E" w:rsidRPr="00706F1E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Pr="00E62905">
        <w:rPr>
          <w:rFonts w:hint="cs"/>
          <w:sz w:val="26"/>
          <w:szCs w:val="26"/>
          <w:rtl/>
        </w:rPr>
        <w:t>הפלסטינים וירדן תמכו בעיר</w:t>
      </w:r>
      <w:r w:rsidR="00706F1E">
        <w:rPr>
          <w:rFonts w:hint="cs"/>
          <w:sz w:val="26"/>
          <w:szCs w:val="26"/>
          <w:rtl/>
        </w:rPr>
        <w:t>א</w:t>
      </w:r>
      <w:r w:rsidRPr="00E62905">
        <w:rPr>
          <w:rFonts w:hint="cs"/>
          <w:sz w:val="26"/>
          <w:szCs w:val="26"/>
          <w:rtl/>
        </w:rPr>
        <w:t xml:space="preserve">ק במלחמת המפרץ ב-91.                                                                           </w:t>
      </w:r>
      <w:r w:rsidR="00706F1E" w:rsidRPr="00706F1E">
        <w:rPr>
          <w:rFonts w:hint="cs"/>
          <w:color w:val="FFFFFF" w:themeColor="background1"/>
          <w:sz w:val="26"/>
          <w:szCs w:val="26"/>
          <w:rtl/>
        </w:rPr>
        <w:t>-</w:t>
      </w:r>
      <w:r w:rsidR="00706F1E">
        <w:rPr>
          <w:rFonts w:hint="cs"/>
          <w:sz w:val="26"/>
          <w:szCs w:val="26"/>
          <w:rtl/>
        </w:rPr>
        <w:t xml:space="preserve"> </w:t>
      </w:r>
      <w:r w:rsidRPr="00E62905">
        <w:rPr>
          <w:rFonts w:hint="cs"/>
          <w:sz w:val="26"/>
          <w:szCs w:val="26"/>
          <w:rtl/>
        </w:rPr>
        <w:t xml:space="preserve">הגירוש יוצר מתח פוליטי במדינת-האם, אם כי גם מחזיר אליה כוח עבודה מיומן.                  </w:t>
      </w:r>
      <w:r w:rsidR="00706F1E" w:rsidRPr="00706F1E">
        <w:rPr>
          <w:rFonts w:hint="cs"/>
          <w:color w:val="FFFFFF" w:themeColor="background1"/>
          <w:sz w:val="26"/>
          <w:szCs w:val="26"/>
          <w:rtl/>
        </w:rPr>
        <w:t>-</w:t>
      </w:r>
      <w:r w:rsidR="00706F1E">
        <w:rPr>
          <w:rFonts w:hint="cs"/>
          <w:sz w:val="26"/>
          <w:szCs w:val="26"/>
          <w:rtl/>
        </w:rPr>
        <w:t xml:space="preserve"> </w:t>
      </w:r>
      <w:r w:rsidRPr="00E62905">
        <w:rPr>
          <w:rFonts w:hint="cs"/>
          <w:sz w:val="26"/>
          <w:szCs w:val="26"/>
          <w:rtl/>
        </w:rPr>
        <w:t xml:space="preserve">מדינות המפרץ מנסות להכניס כוח עבודה מקומי שדוחק את כוח העבודה הזר. </w:t>
      </w:r>
    </w:p>
    <w:p w:rsidR="001B3027" w:rsidRPr="00E62905" w:rsidRDefault="001B3027" w:rsidP="007B546F">
      <w:pPr>
        <w:spacing w:line="360" w:lineRule="auto"/>
        <w:ind w:left="720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 xml:space="preserve">  </w:t>
      </w:r>
    </w:p>
    <w:p w:rsidR="001B3027" w:rsidRPr="00E62905" w:rsidRDefault="001B3027" w:rsidP="007B546F">
      <w:pPr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E62905">
        <w:rPr>
          <w:rFonts w:hint="cs"/>
          <w:sz w:val="26"/>
          <w:szCs w:val="26"/>
          <w:u w:val="single"/>
          <w:rtl/>
        </w:rPr>
        <w:t>בעיית ה</w:t>
      </w:r>
      <w:r w:rsidRPr="007B546F">
        <w:rPr>
          <w:rFonts w:hint="cs"/>
          <w:color w:val="FF0000"/>
          <w:sz w:val="26"/>
          <w:szCs w:val="26"/>
          <w:u w:val="single"/>
          <w:rtl/>
        </w:rPr>
        <w:t>תלות</w:t>
      </w:r>
      <w:r w:rsidRPr="00E62905">
        <w:rPr>
          <w:rFonts w:hint="cs"/>
          <w:sz w:val="26"/>
          <w:szCs w:val="26"/>
          <w:u w:val="single"/>
          <w:rtl/>
        </w:rPr>
        <w:t xml:space="preserve"> בנפט</w:t>
      </w:r>
      <w:r w:rsidRPr="00E62905">
        <w:rPr>
          <w:rFonts w:hint="cs"/>
          <w:sz w:val="26"/>
          <w:szCs w:val="26"/>
          <w:rtl/>
        </w:rPr>
        <w:t xml:space="preserve">: מדינות המפרץ תלויות בייצוא נפט, דבר שלא בריא כי מחיר הנפט תנודתי וגם כי בטווח הארוך הנפט יגמר כי זה משאב מתכלה. </w:t>
      </w:r>
      <w:r w:rsidR="007B546F">
        <w:rPr>
          <w:rFonts w:hint="cs"/>
          <w:sz w:val="26"/>
          <w:szCs w:val="26"/>
          <w:rtl/>
        </w:rPr>
        <w:t xml:space="preserve">                                    התמודדות: </w:t>
      </w:r>
      <w:r w:rsidRPr="00E62905">
        <w:rPr>
          <w:rFonts w:hint="cs"/>
          <w:sz w:val="26"/>
          <w:szCs w:val="26"/>
          <w:rtl/>
        </w:rPr>
        <w:t xml:space="preserve">לכן מדינות אלה מנסות </w:t>
      </w:r>
      <w:r w:rsidRPr="007B546F">
        <w:rPr>
          <w:rFonts w:hint="cs"/>
          <w:color w:val="FF0000"/>
          <w:sz w:val="26"/>
          <w:szCs w:val="26"/>
          <w:rtl/>
        </w:rPr>
        <w:t xml:space="preserve">לגוון </w:t>
      </w:r>
      <w:r w:rsidRPr="00E62905">
        <w:rPr>
          <w:rFonts w:hint="cs"/>
          <w:sz w:val="26"/>
          <w:szCs w:val="26"/>
          <w:rtl/>
        </w:rPr>
        <w:t>את כלכלתן. למשל, האמירויות הקימה מבני מפוארים (</w:t>
      </w:r>
      <w:r w:rsidR="00706F1E">
        <w:rPr>
          <w:rFonts w:hint="cs"/>
          <w:sz w:val="26"/>
          <w:szCs w:val="26"/>
          <w:rtl/>
        </w:rPr>
        <w:t xml:space="preserve">כמו </w:t>
      </w:r>
      <w:r w:rsidRPr="00E62905">
        <w:rPr>
          <w:rFonts w:hint="cs"/>
          <w:sz w:val="26"/>
          <w:szCs w:val="26"/>
          <w:rtl/>
        </w:rPr>
        <w:t>המגדל הכי גבוה בעולם</w:t>
      </w:r>
      <w:r w:rsidR="00706F1E">
        <w:rPr>
          <w:rFonts w:hint="cs"/>
          <w:sz w:val="26"/>
          <w:szCs w:val="26"/>
          <w:rtl/>
        </w:rPr>
        <w:t xml:space="preserve"> ו</w:t>
      </w:r>
      <w:r w:rsidRPr="00E62905">
        <w:rPr>
          <w:rFonts w:hint="cs"/>
          <w:sz w:val="26"/>
          <w:szCs w:val="26"/>
          <w:rtl/>
        </w:rPr>
        <w:t>איי הדקל) כדי למשוך תיירות נכנסת</w:t>
      </w:r>
      <w:r w:rsidR="00706F1E">
        <w:rPr>
          <w:rFonts w:hint="cs"/>
          <w:sz w:val="26"/>
          <w:szCs w:val="26"/>
          <w:rtl/>
        </w:rPr>
        <w:t xml:space="preserve">. </w:t>
      </w:r>
      <w:r w:rsidR="007B546F">
        <w:rPr>
          <w:rFonts w:hint="cs"/>
          <w:sz w:val="26"/>
          <w:szCs w:val="26"/>
          <w:rtl/>
        </w:rPr>
        <w:t xml:space="preserve">            </w:t>
      </w:r>
      <w:r w:rsidRPr="00E62905">
        <w:rPr>
          <w:rFonts w:hint="cs"/>
          <w:sz w:val="26"/>
          <w:szCs w:val="26"/>
          <w:rtl/>
        </w:rPr>
        <w:t>בקטאר יתקיים המונדיאל הבא.</w:t>
      </w:r>
    </w:p>
    <w:p w:rsidR="001B3027" w:rsidRDefault="001B3027" w:rsidP="001B3027">
      <w:pPr>
        <w:spacing w:line="360" w:lineRule="auto"/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116205</wp:posOffset>
                </wp:positionV>
                <wp:extent cx="4924425" cy="2400300"/>
                <wp:effectExtent l="0" t="0" r="9525" b="0"/>
                <wp:wrapNone/>
                <wp:docPr id="22" name="תיבת טקסט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4425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5776B3" w:rsidP="001B30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724400" cy="3171825"/>
                                  <wp:effectExtent l="0" t="0" r="0" b="9525"/>
                                  <wp:docPr id="212" name="תמונה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24400" cy="3171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22" o:spid="_x0000_s1037" type="#_x0000_t202" style="position:absolute;left:0;text-align:left;margin-left:17.25pt;margin-top:9.15pt;width:387.75pt;height:189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" stroked="f">
                <v:textbox style="mso-fit-shape-to-text:t">
                  <w:txbxContent>
                    <w:p w:rsidR="005A69FF" w:rsidRDefault="005776B3" w:rsidP="001B3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724400" cy="3171825"/>
                            <wp:effectExtent l="0" t="0" r="0" b="9525"/>
                            <wp:docPr id="212" name="תמונה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24400" cy="3171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1B3027">
      <w:pPr>
        <w:spacing w:line="360" w:lineRule="auto"/>
        <w:ind w:left="360"/>
        <w:rPr>
          <w:rtl/>
        </w:rPr>
      </w:pPr>
    </w:p>
    <w:p w:rsidR="001B3027" w:rsidRDefault="001B3027" w:rsidP="000E5459">
      <w:pPr>
        <w:spacing w:line="360" w:lineRule="auto"/>
        <w:rPr>
          <w:sz w:val="26"/>
          <w:szCs w:val="26"/>
          <w:rtl/>
        </w:rPr>
      </w:pPr>
      <w:r w:rsidRPr="00E62905">
        <w:rPr>
          <w:rFonts w:hint="cs"/>
          <w:b/>
          <w:bCs/>
          <w:sz w:val="26"/>
          <w:szCs w:val="26"/>
          <w:rtl/>
        </w:rPr>
        <w:lastRenderedPageBreak/>
        <w:t xml:space="preserve">  </w:t>
      </w:r>
      <w:r w:rsidR="000E3ED8">
        <w:rPr>
          <w:rFonts w:hint="cs"/>
          <w:b/>
          <w:bCs/>
          <w:sz w:val="26"/>
          <w:szCs w:val="26"/>
          <w:rtl/>
        </w:rPr>
        <w:t xml:space="preserve">                               </w:t>
      </w:r>
      <w:r w:rsidRPr="00E62905">
        <w:rPr>
          <w:rFonts w:hint="cs"/>
          <w:b/>
          <w:bCs/>
          <w:sz w:val="26"/>
          <w:szCs w:val="26"/>
          <w:rtl/>
        </w:rPr>
        <w:t xml:space="preserve">     </w:t>
      </w:r>
      <w:r w:rsidRPr="000E3ED8">
        <w:rPr>
          <w:rFonts w:hint="cs"/>
          <w:b/>
          <w:bCs/>
          <w:sz w:val="28"/>
          <w:szCs w:val="28"/>
          <w:rtl/>
        </w:rPr>
        <w:t xml:space="preserve">הובלת נפט </w:t>
      </w:r>
      <w:proofErr w:type="spellStart"/>
      <w:r w:rsidRPr="000E3ED8">
        <w:rPr>
          <w:rFonts w:hint="cs"/>
          <w:b/>
          <w:bCs/>
          <w:sz w:val="28"/>
          <w:szCs w:val="28"/>
          <w:rtl/>
        </w:rPr>
        <w:t>במיכלית</w:t>
      </w:r>
      <w:proofErr w:type="spellEnd"/>
      <w:r w:rsidRPr="000E3ED8">
        <w:rPr>
          <w:rFonts w:hint="cs"/>
          <w:b/>
          <w:bCs/>
          <w:sz w:val="28"/>
          <w:szCs w:val="28"/>
          <w:rtl/>
        </w:rPr>
        <w:t xml:space="preserve"> או בצינור                                                                                                                       </w:t>
      </w:r>
      <w:r w:rsidR="000E3ED8">
        <w:rPr>
          <w:rFonts w:hint="cs"/>
          <w:sz w:val="26"/>
          <w:szCs w:val="26"/>
          <w:rtl/>
        </w:rPr>
        <w:t xml:space="preserve">שיקולים להעדיף להעביר נפט בצינור ולא </w:t>
      </w:r>
      <w:proofErr w:type="spellStart"/>
      <w:r w:rsidR="000E3ED8">
        <w:rPr>
          <w:rFonts w:hint="cs"/>
          <w:sz w:val="26"/>
          <w:szCs w:val="26"/>
          <w:rtl/>
        </w:rPr>
        <w:t>במיכלית</w:t>
      </w:r>
      <w:proofErr w:type="spellEnd"/>
      <w:r w:rsidR="000E5459">
        <w:rPr>
          <w:rFonts w:hint="cs"/>
          <w:sz w:val="26"/>
          <w:szCs w:val="26"/>
          <w:rtl/>
        </w:rPr>
        <w:t>:</w:t>
      </w:r>
      <w:r w:rsidR="000E3ED8">
        <w:rPr>
          <w:rFonts w:hint="cs"/>
          <w:sz w:val="26"/>
          <w:szCs w:val="26"/>
          <w:rtl/>
        </w:rPr>
        <w:t xml:space="preserve"> </w:t>
      </w:r>
      <w:r w:rsidR="000E3ED8" w:rsidRPr="000E5459">
        <w:rPr>
          <w:rFonts w:hint="cs"/>
          <w:sz w:val="20"/>
          <w:szCs w:val="20"/>
          <w:rtl/>
        </w:rPr>
        <w:t xml:space="preserve">ראשית, </w:t>
      </w:r>
      <w:r w:rsidR="000E3ED8">
        <w:rPr>
          <w:rFonts w:hint="cs"/>
          <w:sz w:val="26"/>
          <w:szCs w:val="26"/>
          <w:rtl/>
        </w:rPr>
        <w:t xml:space="preserve">יותר זול להעביר נפט בצינור. </w:t>
      </w:r>
      <w:r w:rsidR="000E5459">
        <w:rPr>
          <w:rFonts w:hint="cs"/>
          <w:sz w:val="26"/>
          <w:szCs w:val="26"/>
          <w:rtl/>
        </w:rPr>
        <w:t xml:space="preserve">               </w:t>
      </w:r>
      <w:r w:rsidR="000E3ED8" w:rsidRPr="000E5459">
        <w:rPr>
          <w:rFonts w:hint="cs"/>
          <w:sz w:val="20"/>
          <w:szCs w:val="20"/>
          <w:rtl/>
        </w:rPr>
        <w:t xml:space="preserve">שנית, </w:t>
      </w:r>
      <w:proofErr w:type="spellStart"/>
      <w:r w:rsidR="000E3ED8">
        <w:rPr>
          <w:rFonts w:hint="cs"/>
          <w:sz w:val="26"/>
          <w:szCs w:val="26"/>
          <w:u w:val="single"/>
          <w:rtl/>
        </w:rPr>
        <w:t>מ</w:t>
      </w:r>
      <w:r w:rsidR="000E5459">
        <w:rPr>
          <w:rFonts w:hint="cs"/>
          <w:sz w:val="26"/>
          <w:szCs w:val="26"/>
          <w:u w:val="single"/>
          <w:rtl/>
        </w:rPr>
        <w:t>יכלי</w:t>
      </w:r>
      <w:r w:rsidRPr="00E62905">
        <w:rPr>
          <w:rFonts w:hint="cs"/>
          <w:sz w:val="26"/>
          <w:szCs w:val="26"/>
          <w:u w:val="single"/>
          <w:rtl/>
        </w:rPr>
        <w:t>ת</w:t>
      </w:r>
      <w:proofErr w:type="spellEnd"/>
      <w:r w:rsidRPr="00E62905">
        <w:rPr>
          <w:rFonts w:hint="cs"/>
          <w:sz w:val="26"/>
          <w:szCs w:val="26"/>
          <w:u w:val="single"/>
          <w:rtl/>
        </w:rPr>
        <w:t xml:space="preserve">-ענק לא </w:t>
      </w:r>
      <w:r w:rsidR="000E5459">
        <w:rPr>
          <w:rFonts w:hint="cs"/>
          <w:sz w:val="26"/>
          <w:szCs w:val="26"/>
          <w:u w:val="single"/>
          <w:rtl/>
        </w:rPr>
        <w:t>תוכל</w:t>
      </w:r>
      <w:r w:rsidRPr="00E62905">
        <w:rPr>
          <w:rFonts w:hint="cs"/>
          <w:sz w:val="26"/>
          <w:szCs w:val="26"/>
          <w:u w:val="single"/>
          <w:rtl/>
        </w:rPr>
        <w:t xml:space="preserve"> לעבור בתעלת סואץ</w:t>
      </w:r>
      <w:r w:rsidRPr="00E62905">
        <w:rPr>
          <w:rFonts w:hint="cs"/>
          <w:sz w:val="26"/>
          <w:szCs w:val="26"/>
          <w:rtl/>
        </w:rPr>
        <w:t xml:space="preserve"> הצרה</w:t>
      </w:r>
      <w:r w:rsidR="000E3ED8">
        <w:rPr>
          <w:rFonts w:hint="cs"/>
          <w:sz w:val="26"/>
          <w:szCs w:val="26"/>
          <w:rtl/>
        </w:rPr>
        <w:t xml:space="preserve">. </w:t>
      </w:r>
      <w:r w:rsidR="000E5459">
        <w:rPr>
          <w:rFonts w:hint="cs"/>
          <w:sz w:val="26"/>
          <w:szCs w:val="26"/>
          <w:rtl/>
        </w:rPr>
        <w:t xml:space="preserve">לכן </w:t>
      </w:r>
      <w:proofErr w:type="spellStart"/>
      <w:r w:rsidRPr="00E62905">
        <w:rPr>
          <w:rFonts w:hint="cs"/>
          <w:sz w:val="26"/>
          <w:szCs w:val="26"/>
          <w:rtl/>
        </w:rPr>
        <w:t>מיכליות</w:t>
      </w:r>
      <w:proofErr w:type="spellEnd"/>
      <w:r w:rsidRPr="00E62905">
        <w:rPr>
          <w:rFonts w:hint="cs"/>
          <w:sz w:val="26"/>
          <w:szCs w:val="26"/>
          <w:rtl/>
        </w:rPr>
        <w:t xml:space="preserve"> </w:t>
      </w:r>
      <w:r w:rsidR="000E5459">
        <w:rPr>
          <w:rFonts w:hint="cs"/>
          <w:sz w:val="26"/>
          <w:szCs w:val="26"/>
          <w:rtl/>
        </w:rPr>
        <w:t>כזו תאלץ</w:t>
      </w:r>
      <w:r w:rsidRPr="00E62905">
        <w:rPr>
          <w:rFonts w:hint="cs"/>
          <w:sz w:val="26"/>
          <w:szCs w:val="26"/>
          <w:rtl/>
        </w:rPr>
        <w:t xml:space="preserve"> להקיף את אפריקה</w:t>
      </w:r>
      <w:r w:rsidR="000E5459">
        <w:rPr>
          <w:rFonts w:hint="cs"/>
          <w:sz w:val="26"/>
          <w:szCs w:val="26"/>
          <w:rtl/>
        </w:rPr>
        <w:t xml:space="preserve"> מדרום</w:t>
      </w:r>
      <w:r w:rsidRPr="00E62905">
        <w:rPr>
          <w:rFonts w:hint="cs"/>
          <w:sz w:val="26"/>
          <w:szCs w:val="26"/>
          <w:rtl/>
        </w:rPr>
        <w:t>.</w:t>
      </w:r>
    </w:p>
    <w:p w:rsidR="000E5459" w:rsidRDefault="000E3ED8" w:rsidP="000E5459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למרות היתרונות בצינור, </w:t>
      </w:r>
      <w:r w:rsidR="001B3027" w:rsidRPr="00E62905">
        <w:rPr>
          <w:rFonts w:hint="cs"/>
          <w:sz w:val="26"/>
          <w:szCs w:val="26"/>
          <w:u w:val="single"/>
          <w:rtl/>
        </w:rPr>
        <w:t>רוב ההובלה</w:t>
      </w:r>
      <w:r w:rsidR="000E5459">
        <w:rPr>
          <w:rFonts w:hint="cs"/>
          <w:sz w:val="26"/>
          <w:szCs w:val="26"/>
          <w:u w:val="single"/>
          <w:rtl/>
        </w:rPr>
        <w:t xml:space="preserve"> של נפט מהמפרץ הפרסי</w:t>
      </w:r>
      <w:r w:rsidR="001B3027" w:rsidRPr="00E62905">
        <w:rPr>
          <w:rFonts w:hint="cs"/>
          <w:sz w:val="26"/>
          <w:szCs w:val="26"/>
          <w:u w:val="single"/>
          <w:rtl/>
        </w:rPr>
        <w:t xml:space="preserve"> נעשית </w:t>
      </w:r>
      <w:proofErr w:type="spellStart"/>
      <w:r w:rsidR="001B3027" w:rsidRPr="00E62905">
        <w:rPr>
          <w:rFonts w:hint="cs"/>
          <w:sz w:val="26"/>
          <w:szCs w:val="26"/>
          <w:u w:val="single"/>
          <w:rtl/>
        </w:rPr>
        <w:t>במיכליו</w:t>
      </w:r>
      <w:r w:rsidR="000E5459">
        <w:rPr>
          <w:rFonts w:hint="cs"/>
          <w:sz w:val="26"/>
          <w:szCs w:val="26"/>
          <w:rtl/>
        </w:rPr>
        <w:t>ת</w:t>
      </w:r>
      <w:proofErr w:type="spellEnd"/>
      <w:r>
        <w:rPr>
          <w:rFonts w:hint="cs"/>
          <w:sz w:val="26"/>
          <w:szCs w:val="26"/>
          <w:rtl/>
        </w:rPr>
        <w:t xml:space="preserve"> כי השיקול</w:t>
      </w:r>
      <w:r w:rsidR="000E5459">
        <w:rPr>
          <w:rFonts w:hint="cs"/>
          <w:sz w:val="26"/>
          <w:szCs w:val="26"/>
          <w:rtl/>
        </w:rPr>
        <w:t xml:space="preserve"> אינו רק כ</w:t>
      </w:r>
      <w:r>
        <w:rPr>
          <w:rFonts w:hint="cs"/>
          <w:sz w:val="26"/>
          <w:szCs w:val="26"/>
          <w:rtl/>
        </w:rPr>
        <w:t>ל</w:t>
      </w:r>
      <w:r w:rsidR="000E5459">
        <w:rPr>
          <w:rFonts w:hint="cs"/>
          <w:sz w:val="26"/>
          <w:szCs w:val="26"/>
          <w:rtl/>
        </w:rPr>
        <w:t xml:space="preserve">כלי </w:t>
      </w:r>
      <w:r>
        <w:rPr>
          <w:rFonts w:hint="cs"/>
          <w:sz w:val="26"/>
          <w:szCs w:val="26"/>
          <w:rtl/>
        </w:rPr>
        <w:t xml:space="preserve">אלא </w:t>
      </w:r>
      <w:proofErr w:type="spellStart"/>
      <w:r>
        <w:rPr>
          <w:rFonts w:hint="cs"/>
          <w:sz w:val="26"/>
          <w:szCs w:val="26"/>
          <w:rtl/>
        </w:rPr>
        <w:t>גיאו-פוליטים</w:t>
      </w:r>
      <w:proofErr w:type="spellEnd"/>
      <w:r>
        <w:rPr>
          <w:rFonts w:hint="cs"/>
          <w:sz w:val="26"/>
          <w:szCs w:val="26"/>
          <w:rtl/>
        </w:rPr>
        <w:t xml:space="preserve">. </w:t>
      </w:r>
      <w:r w:rsidR="000E5459">
        <w:rPr>
          <w:rFonts w:hint="cs"/>
          <w:sz w:val="26"/>
          <w:szCs w:val="26"/>
          <w:rtl/>
        </w:rPr>
        <w:t>למשל, תמיד יש חשש שהאויב יפוצץ לך את הצינור.</w:t>
      </w:r>
    </w:p>
    <w:p w:rsidR="000E5459" w:rsidRDefault="000E5459" w:rsidP="000E5459">
      <w:pPr>
        <w:spacing w:line="360" w:lineRule="auto"/>
        <w:rPr>
          <w:sz w:val="26"/>
          <w:szCs w:val="26"/>
          <w:rtl/>
        </w:rPr>
      </w:pPr>
    </w:p>
    <w:p w:rsidR="000E5459" w:rsidRPr="00E62905" w:rsidRDefault="000E5459" w:rsidP="000E5459">
      <w:p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 xml:space="preserve">בכל אופן, הדרך להעביר נפט תמיד קשורה לשיקול כלכלי. </w:t>
      </w:r>
    </w:p>
    <w:p w:rsidR="001B3027" w:rsidRPr="00E62905" w:rsidRDefault="001B3027" w:rsidP="001B3027">
      <w:pPr>
        <w:tabs>
          <w:tab w:val="left" w:pos="1556"/>
        </w:tabs>
        <w:spacing w:line="360" w:lineRule="auto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>להלן מספר דוגמאות:</w:t>
      </w:r>
    </w:p>
    <w:p w:rsidR="001B3027" w:rsidRPr="00E62905" w:rsidRDefault="001B3027" w:rsidP="000E5459">
      <w:pPr>
        <w:tabs>
          <w:tab w:val="left" w:pos="1556"/>
        </w:tabs>
        <w:spacing w:line="360" w:lineRule="auto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 xml:space="preserve">- בשנת 1967 פרצה </w:t>
      </w:r>
      <w:r w:rsidRPr="00E62905">
        <w:rPr>
          <w:rFonts w:hint="cs"/>
          <w:sz w:val="26"/>
          <w:szCs w:val="26"/>
          <w:u w:val="single"/>
          <w:rtl/>
        </w:rPr>
        <w:t>מלחמת ששת הימים</w:t>
      </w:r>
      <w:r w:rsidRPr="00E62905">
        <w:rPr>
          <w:rFonts w:hint="cs"/>
          <w:sz w:val="26"/>
          <w:szCs w:val="26"/>
          <w:rtl/>
        </w:rPr>
        <w:t xml:space="preserve"> ובה צה"ל כבש, בין היתר, את חצי האי סיני והגיע עד תעלת סואץ שהפכה להיות לגבול זמני בין ישראל למצרים. התוצאה הייתה ש</w:t>
      </w:r>
      <w:r w:rsidRPr="00E62905">
        <w:rPr>
          <w:rFonts w:hint="cs"/>
          <w:sz w:val="26"/>
          <w:szCs w:val="26"/>
          <w:u w:val="single"/>
          <w:rtl/>
        </w:rPr>
        <w:t>תעלת סואץ נחסמה</w:t>
      </w:r>
      <w:r w:rsidRPr="00E62905">
        <w:rPr>
          <w:rFonts w:hint="cs"/>
          <w:sz w:val="26"/>
          <w:szCs w:val="26"/>
          <w:rtl/>
        </w:rPr>
        <w:t xml:space="preserve"> למעבר </w:t>
      </w:r>
      <w:proofErr w:type="spellStart"/>
      <w:r w:rsidR="000E5459">
        <w:rPr>
          <w:rFonts w:hint="cs"/>
          <w:sz w:val="26"/>
          <w:szCs w:val="26"/>
          <w:rtl/>
        </w:rPr>
        <w:t>לאוניות</w:t>
      </w:r>
      <w:proofErr w:type="spellEnd"/>
      <w:r w:rsidR="000E5459">
        <w:rPr>
          <w:rFonts w:hint="cs"/>
          <w:sz w:val="26"/>
          <w:szCs w:val="26"/>
          <w:rtl/>
        </w:rPr>
        <w:t xml:space="preserve"> למשך מספר שנים. לכן </w:t>
      </w:r>
      <w:r w:rsidRPr="00E62905">
        <w:rPr>
          <w:rFonts w:hint="cs"/>
          <w:sz w:val="26"/>
          <w:szCs w:val="26"/>
          <w:rtl/>
        </w:rPr>
        <w:t>בנו מדינות הנפט בנו צינורות כדי לעקוף את התעלה.</w:t>
      </w:r>
      <w:r w:rsidR="000E5459">
        <w:rPr>
          <w:rFonts w:hint="cs"/>
          <w:sz w:val="26"/>
          <w:szCs w:val="26"/>
          <w:rtl/>
        </w:rPr>
        <w:t xml:space="preserve"> </w:t>
      </w:r>
    </w:p>
    <w:p w:rsidR="001B3027" w:rsidRPr="00E62905" w:rsidRDefault="001B3027" w:rsidP="000E5459">
      <w:pPr>
        <w:tabs>
          <w:tab w:val="left" w:pos="1556"/>
        </w:tabs>
        <w:spacing w:line="360" w:lineRule="auto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 xml:space="preserve">- כאשר פרצה </w:t>
      </w:r>
      <w:r w:rsidRPr="00E62905">
        <w:rPr>
          <w:rFonts w:hint="cs"/>
          <w:sz w:val="26"/>
          <w:szCs w:val="26"/>
          <w:u w:val="single"/>
          <w:rtl/>
        </w:rPr>
        <w:t>מלחמת איראן-עיראק</w:t>
      </w:r>
      <w:r w:rsidRPr="00E62905">
        <w:rPr>
          <w:rFonts w:hint="cs"/>
          <w:sz w:val="26"/>
          <w:szCs w:val="26"/>
          <w:rtl/>
        </w:rPr>
        <w:t xml:space="preserve"> ב-1980, אירן איימה לחסום את </w:t>
      </w:r>
      <w:r w:rsidRPr="000E5459">
        <w:rPr>
          <w:rFonts w:hint="cs"/>
          <w:b/>
          <w:bCs/>
          <w:sz w:val="26"/>
          <w:szCs w:val="26"/>
          <w:rtl/>
        </w:rPr>
        <w:t>מיצר הורמוז</w:t>
      </w:r>
      <w:r w:rsidRPr="00E62905">
        <w:rPr>
          <w:rFonts w:hint="cs"/>
          <w:sz w:val="26"/>
          <w:szCs w:val="26"/>
          <w:rtl/>
        </w:rPr>
        <w:t xml:space="preserve"> (היציאה מהמפרץ הפרסי) בשל הסיוע של ארצות ערב לעיראק. בתגובה מדינות ערב בנו צינורות שעקפו את מיצר הורמוז ואת </w:t>
      </w:r>
      <w:r w:rsidRPr="000E5459">
        <w:rPr>
          <w:rFonts w:hint="cs"/>
          <w:b/>
          <w:bCs/>
          <w:sz w:val="26"/>
          <w:szCs w:val="26"/>
          <w:rtl/>
        </w:rPr>
        <w:t xml:space="preserve">מיצר </w:t>
      </w:r>
      <w:proofErr w:type="spellStart"/>
      <w:r w:rsidRPr="000E5459">
        <w:rPr>
          <w:rFonts w:hint="cs"/>
          <w:b/>
          <w:bCs/>
          <w:sz w:val="26"/>
          <w:szCs w:val="26"/>
          <w:rtl/>
        </w:rPr>
        <w:t>בב</w:t>
      </w:r>
      <w:proofErr w:type="spellEnd"/>
      <w:r w:rsidRPr="000E5459">
        <w:rPr>
          <w:rFonts w:hint="cs"/>
          <w:b/>
          <w:bCs/>
          <w:sz w:val="26"/>
          <w:szCs w:val="26"/>
          <w:rtl/>
        </w:rPr>
        <w:t xml:space="preserve"> אל מנדב</w:t>
      </w:r>
      <w:r w:rsidRPr="00E62905">
        <w:rPr>
          <w:rFonts w:hint="cs"/>
          <w:sz w:val="26"/>
          <w:szCs w:val="26"/>
          <w:rtl/>
        </w:rPr>
        <w:t xml:space="preserve"> שבתימן</w:t>
      </w:r>
      <w:r w:rsidR="000E5459">
        <w:rPr>
          <w:rFonts w:hint="cs"/>
          <w:sz w:val="26"/>
          <w:szCs w:val="26"/>
          <w:rtl/>
        </w:rPr>
        <w:t>. למשל, נבנה</w:t>
      </w:r>
      <w:r w:rsidRPr="00E62905">
        <w:rPr>
          <w:rFonts w:hint="cs"/>
          <w:sz w:val="26"/>
          <w:szCs w:val="26"/>
          <w:rtl/>
        </w:rPr>
        <w:t xml:space="preserve"> צינור שהעביר נפט </w:t>
      </w:r>
      <w:r w:rsidR="000E5459">
        <w:rPr>
          <w:rFonts w:hint="cs"/>
          <w:sz w:val="26"/>
          <w:szCs w:val="26"/>
          <w:rtl/>
        </w:rPr>
        <w:t>מהמפרץ אל ה</w:t>
      </w:r>
      <w:r w:rsidRPr="00E62905">
        <w:rPr>
          <w:rFonts w:hint="cs"/>
          <w:sz w:val="26"/>
          <w:szCs w:val="26"/>
          <w:rtl/>
        </w:rPr>
        <w:t xml:space="preserve">עיר </w:t>
      </w:r>
      <w:proofErr w:type="spellStart"/>
      <w:r w:rsidRPr="00E62905">
        <w:rPr>
          <w:rFonts w:hint="cs"/>
          <w:sz w:val="26"/>
          <w:szCs w:val="26"/>
          <w:rtl/>
        </w:rPr>
        <w:t>ינבוע</w:t>
      </w:r>
      <w:proofErr w:type="spellEnd"/>
      <w:r w:rsidRPr="00E62905">
        <w:rPr>
          <w:rFonts w:hint="cs"/>
          <w:sz w:val="26"/>
          <w:szCs w:val="26"/>
          <w:rtl/>
        </w:rPr>
        <w:t xml:space="preserve"> </w:t>
      </w:r>
      <w:r w:rsidR="000E5459">
        <w:rPr>
          <w:rFonts w:hint="cs"/>
          <w:sz w:val="26"/>
          <w:szCs w:val="26"/>
          <w:rtl/>
        </w:rPr>
        <w:t xml:space="preserve">ששוכנת לחופו של </w:t>
      </w:r>
      <w:r w:rsidRPr="00E62905">
        <w:rPr>
          <w:rFonts w:hint="cs"/>
          <w:sz w:val="26"/>
          <w:szCs w:val="26"/>
          <w:rtl/>
        </w:rPr>
        <w:t xml:space="preserve">ים סוף. </w:t>
      </w:r>
    </w:p>
    <w:p w:rsidR="001B3027" w:rsidRPr="00E62905" w:rsidRDefault="000E5459" w:rsidP="007B546F">
      <w:pPr>
        <w:tabs>
          <w:tab w:val="left" w:pos="1556"/>
        </w:tabs>
        <w:spacing w:line="360" w:lineRule="auto"/>
        <w:rPr>
          <w:sz w:val="26"/>
          <w:szCs w:val="26"/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38100</wp:posOffset>
                </wp:positionH>
                <wp:positionV relativeFrom="paragraph">
                  <wp:posOffset>555624</wp:posOffset>
                </wp:positionV>
                <wp:extent cx="4743450" cy="2028825"/>
                <wp:effectExtent l="0" t="0" r="0" b="9525"/>
                <wp:wrapNone/>
                <wp:docPr id="18" name="תיבת טקסט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3450" cy="2028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83043A" w:rsidP="001B30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552950" cy="3990975"/>
                                  <wp:effectExtent l="0" t="0" r="0" b="9525"/>
                                  <wp:docPr id="214" name="תמונה 2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52950" cy="399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18" o:spid="_x0000_s1038" type="#_x0000_t202" style="position:absolute;left:0;text-align:left;margin-left:3pt;margin-top:43.75pt;width:373.5pt;height:159.75pt;z-index:25165926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" stroked="f">
                <v:textbox style="mso-fit-shape-to-text:t">
                  <w:txbxContent>
                    <w:p w:rsidR="005A69FF" w:rsidRDefault="0083043A" w:rsidP="001B3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552950" cy="3990975"/>
                            <wp:effectExtent l="0" t="0" r="0" b="9525"/>
                            <wp:docPr id="214" name="תמונה 2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52950" cy="399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3027" w:rsidRPr="00E62905">
        <w:rPr>
          <w:rFonts w:hint="cs"/>
          <w:sz w:val="26"/>
          <w:szCs w:val="26"/>
          <w:rtl/>
        </w:rPr>
        <w:t>- כיום איראן מאיימת לחסום במוקשים את מיצר הורמוז בשל תמיכת מדינות ערב בחרם כלכלי על איראן.</w:t>
      </w: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0E5459" w:rsidRDefault="000E5459" w:rsidP="001B3027">
      <w:pPr>
        <w:spacing w:line="360" w:lineRule="auto"/>
        <w:rPr>
          <w:rtl/>
        </w:rPr>
      </w:pPr>
    </w:p>
    <w:p w:rsidR="000E5459" w:rsidRDefault="000E5459" w:rsidP="001B3027">
      <w:pPr>
        <w:spacing w:line="360" w:lineRule="auto"/>
        <w:rPr>
          <w:rtl/>
        </w:rPr>
      </w:pPr>
    </w:p>
    <w:p w:rsidR="000E5459" w:rsidRDefault="000E5459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tl/>
        </w:rPr>
      </w:pPr>
    </w:p>
    <w:p w:rsidR="001B3027" w:rsidRDefault="001B3027" w:rsidP="001B3027">
      <w:pPr>
        <w:spacing w:line="360" w:lineRule="auto"/>
        <w:rPr>
          <w:rFonts w:hint="cs"/>
          <w:rtl/>
        </w:rPr>
      </w:pPr>
    </w:p>
    <w:p w:rsidR="001B3027" w:rsidRPr="00F306BB" w:rsidRDefault="001B3027" w:rsidP="000E5459">
      <w:pPr>
        <w:spacing w:line="360" w:lineRule="auto"/>
        <w:jc w:val="center"/>
        <w:rPr>
          <w:b/>
          <w:bCs/>
          <w:u w:val="single"/>
          <w:rtl/>
        </w:rPr>
      </w:pPr>
      <w:r w:rsidRPr="00F306BB">
        <w:rPr>
          <w:rFonts w:hint="cs"/>
          <w:b/>
          <w:bCs/>
          <w:color w:val="FF0000"/>
          <w:sz w:val="32"/>
          <w:szCs w:val="32"/>
          <w:u w:val="single"/>
          <w:rtl/>
        </w:rPr>
        <w:lastRenderedPageBreak/>
        <w:t>אנרגיה אטומית גרעינית</w:t>
      </w:r>
    </w:p>
    <w:p w:rsidR="001B3027" w:rsidRPr="00E62905" w:rsidRDefault="001B3027" w:rsidP="000E5459">
      <w:pPr>
        <w:numPr>
          <w:ilvl w:val="0"/>
          <w:numId w:val="6"/>
        </w:numPr>
        <w:spacing w:line="360" w:lineRule="auto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>הפקת חשמל נעשית בכור גרעיני</w:t>
      </w:r>
      <w:r w:rsidR="000E5459">
        <w:rPr>
          <w:rFonts w:hint="cs"/>
          <w:sz w:val="26"/>
          <w:szCs w:val="26"/>
          <w:rtl/>
        </w:rPr>
        <w:t xml:space="preserve"> (כור אטומי).                                                                             ייצור החשמל נעשה </w:t>
      </w:r>
      <w:r w:rsidRPr="00E62905">
        <w:rPr>
          <w:rFonts w:hint="cs"/>
          <w:sz w:val="26"/>
          <w:szCs w:val="26"/>
          <w:rtl/>
        </w:rPr>
        <w:t xml:space="preserve">באמצעות משאבי-טבע כמו אורניום ופלוטוניום.  </w:t>
      </w:r>
    </w:p>
    <w:p w:rsidR="001B3027" w:rsidRPr="00F306BB" w:rsidRDefault="001B3027" w:rsidP="001B3027">
      <w:pPr>
        <w:spacing w:line="360" w:lineRule="auto"/>
        <w:ind w:left="720"/>
        <w:rPr>
          <w:sz w:val="8"/>
          <w:szCs w:val="8"/>
          <w:rtl/>
        </w:rPr>
      </w:pPr>
    </w:p>
    <w:p w:rsidR="00C036B2" w:rsidRDefault="001B3027" w:rsidP="00C036B2">
      <w:pPr>
        <w:numPr>
          <w:ilvl w:val="0"/>
          <w:numId w:val="6"/>
        </w:numPr>
        <w:spacing w:line="360" w:lineRule="auto"/>
        <w:rPr>
          <w:sz w:val="26"/>
          <w:szCs w:val="26"/>
        </w:rPr>
      </w:pPr>
      <w:r w:rsidRPr="00E62905">
        <w:rPr>
          <w:rFonts w:hint="cs"/>
          <w:sz w:val="26"/>
          <w:szCs w:val="26"/>
          <w:rtl/>
        </w:rPr>
        <w:t>מיקום של כור</w:t>
      </w:r>
      <w:r w:rsidR="000E5459">
        <w:rPr>
          <w:rFonts w:hint="cs"/>
          <w:sz w:val="26"/>
          <w:szCs w:val="26"/>
          <w:rtl/>
        </w:rPr>
        <w:t xml:space="preserve"> אטומי</w:t>
      </w:r>
      <w:r w:rsidRPr="00E62905">
        <w:rPr>
          <w:rFonts w:hint="cs"/>
          <w:sz w:val="26"/>
          <w:szCs w:val="26"/>
          <w:rtl/>
        </w:rPr>
        <w:t xml:space="preserve">:                                                                                                               </w:t>
      </w:r>
      <w:r w:rsidRPr="000E5459">
        <w:rPr>
          <w:rFonts w:hint="cs"/>
          <w:sz w:val="20"/>
          <w:szCs w:val="20"/>
          <w:rtl/>
        </w:rPr>
        <w:t xml:space="preserve">(א) </w:t>
      </w:r>
      <w:r w:rsidRPr="00C036B2">
        <w:rPr>
          <w:rFonts w:hint="cs"/>
          <w:b/>
          <w:bCs/>
          <w:sz w:val="26"/>
          <w:szCs w:val="26"/>
          <w:rtl/>
        </w:rPr>
        <w:t xml:space="preserve">הרחק מאזור מפגש בין לוחות </w:t>
      </w:r>
      <w:proofErr w:type="spellStart"/>
      <w:r w:rsidRPr="00C036B2">
        <w:rPr>
          <w:rFonts w:hint="cs"/>
          <w:b/>
          <w:bCs/>
          <w:sz w:val="26"/>
          <w:szCs w:val="26"/>
          <w:rtl/>
        </w:rPr>
        <w:t>טקטונים</w:t>
      </w:r>
      <w:proofErr w:type="spellEnd"/>
      <w:r w:rsidRPr="00E62905">
        <w:rPr>
          <w:rFonts w:hint="cs"/>
          <w:sz w:val="26"/>
          <w:szCs w:val="26"/>
          <w:rtl/>
        </w:rPr>
        <w:t xml:space="preserve"> </w:t>
      </w:r>
      <w:r w:rsidR="00C036B2">
        <w:rPr>
          <w:rFonts w:hint="cs"/>
          <w:sz w:val="26"/>
          <w:szCs w:val="26"/>
          <w:rtl/>
        </w:rPr>
        <w:t xml:space="preserve">(לוחות אדמה שנעים מתחת לאדמה) </w:t>
      </w:r>
      <w:r w:rsidRPr="00E62905">
        <w:rPr>
          <w:rFonts w:hint="cs"/>
          <w:sz w:val="26"/>
          <w:szCs w:val="26"/>
          <w:rtl/>
        </w:rPr>
        <w:t>כ</w:t>
      </w:r>
      <w:r w:rsidR="000E5459">
        <w:rPr>
          <w:rFonts w:hint="cs"/>
          <w:sz w:val="26"/>
          <w:szCs w:val="26"/>
          <w:rtl/>
        </w:rPr>
        <w:t>י</w:t>
      </w:r>
      <w:r w:rsidR="00C036B2">
        <w:rPr>
          <w:rFonts w:hint="cs"/>
          <w:sz w:val="26"/>
          <w:szCs w:val="26"/>
          <w:rtl/>
        </w:rPr>
        <w:t xml:space="preserve">    </w:t>
      </w:r>
    </w:p>
    <w:p w:rsidR="001B3027" w:rsidRPr="000E5459" w:rsidRDefault="00C036B2" w:rsidP="00C036B2">
      <w:pPr>
        <w:spacing w:line="360" w:lineRule="auto"/>
        <w:ind w:left="720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 xml:space="preserve">     אזורי המפגש בין לוחות </w:t>
      </w:r>
      <w:r w:rsidR="001B3027" w:rsidRPr="000E5459">
        <w:rPr>
          <w:rFonts w:hint="cs"/>
          <w:sz w:val="26"/>
          <w:szCs w:val="26"/>
          <w:rtl/>
        </w:rPr>
        <w:t>מועדים לרעידות אדמה</w:t>
      </w:r>
      <w:r>
        <w:rPr>
          <w:rFonts w:hint="cs"/>
          <w:sz w:val="26"/>
          <w:szCs w:val="26"/>
          <w:rtl/>
        </w:rPr>
        <w:t>. רעידות אדמה י</w:t>
      </w:r>
      <w:r w:rsidR="001B3027" w:rsidRPr="000E5459">
        <w:rPr>
          <w:rFonts w:hint="cs"/>
          <w:sz w:val="26"/>
          <w:szCs w:val="26"/>
          <w:rtl/>
        </w:rPr>
        <w:t xml:space="preserve">כולות לפגוע בכור.                                                                                                                    </w:t>
      </w:r>
    </w:p>
    <w:p w:rsidR="001B3027" w:rsidRPr="00E62905" w:rsidRDefault="001B3027" w:rsidP="001B3027">
      <w:pPr>
        <w:spacing w:line="360" w:lineRule="auto"/>
        <w:rPr>
          <w:sz w:val="26"/>
          <w:szCs w:val="26"/>
          <w:rtl/>
        </w:rPr>
      </w:pPr>
      <w:r w:rsidRPr="000E5459">
        <w:rPr>
          <w:rFonts w:hint="cs"/>
          <w:sz w:val="20"/>
          <w:szCs w:val="20"/>
          <w:rtl/>
        </w:rPr>
        <w:t xml:space="preserve">     </w:t>
      </w:r>
      <w:r w:rsidR="000E5459">
        <w:rPr>
          <w:rFonts w:hint="cs"/>
          <w:sz w:val="20"/>
          <w:szCs w:val="20"/>
          <w:rtl/>
        </w:rPr>
        <w:t xml:space="preserve">   </w:t>
      </w:r>
      <w:r w:rsidRPr="000E5459">
        <w:rPr>
          <w:rFonts w:hint="cs"/>
          <w:sz w:val="20"/>
          <w:szCs w:val="20"/>
          <w:rtl/>
        </w:rPr>
        <w:t xml:space="preserve">      (ב) </w:t>
      </w:r>
      <w:r w:rsidRPr="00E62905">
        <w:rPr>
          <w:rFonts w:hint="cs"/>
          <w:sz w:val="26"/>
          <w:szCs w:val="26"/>
          <w:rtl/>
        </w:rPr>
        <w:t xml:space="preserve">ליד </w:t>
      </w:r>
      <w:r w:rsidRPr="00E62905">
        <w:rPr>
          <w:rFonts w:hint="cs"/>
          <w:sz w:val="26"/>
          <w:szCs w:val="26"/>
          <w:u w:val="single"/>
          <w:rtl/>
        </w:rPr>
        <w:t>מקור מים</w:t>
      </w:r>
      <w:r w:rsidRPr="00E62905">
        <w:rPr>
          <w:rFonts w:hint="cs"/>
          <w:sz w:val="26"/>
          <w:szCs w:val="26"/>
          <w:rtl/>
        </w:rPr>
        <w:t xml:space="preserve"> כדי לקרר מכונות.                                                                             </w:t>
      </w:r>
    </w:p>
    <w:p w:rsidR="001B3027" w:rsidRPr="00E62905" w:rsidRDefault="001B3027" w:rsidP="00F306BB">
      <w:pPr>
        <w:spacing w:line="360" w:lineRule="auto"/>
        <w:rPr>
          <w:sz w:val="26"/>
          <w:szCs w:val="26"/>
          <w:rtl/>
        </w:rPr>
      </w:pPr>
      <w:r w:rsidRPr="00E62905">
        <w:rPr>
          <w:rFonts w:hint="cs"/>
          <w:sz w:val="26"/>
          <w:szCs w:val="26"/>
          <w:rtl/>
        </w:rPr>
        <w:t xml:space="preserve">           </w:t>
      </w:r>
      <w:r w:rsidRPr="000E5459">
        <w:rPr>
          <w:rFonts w:hint="cs"/>
          <w:sz w:val="20"/>
          <w:szCs w:val="20"/>
          <w:rtl/>
        </w:rPr>
        <w:t xml:space="preserve">(ג) </w:t>
      </w:r>
      <w:r w:rsidRPr="00E62905">
        <w:rPr>
          <w:rFonts w:hint="cs"/>
          <w:sz w:val="26"/>
          <w:szCs w:val="26"/>
          <w:rtl/>
        </w:rPr>
        <w:t>רוב הכורים</w:t>
      </w:r>
      <w:r w:rsidR="00C036B2">
        <w:rPr>
          <w:rFonts w:hint="cs"/>
          <w:sz w:val="26"/>
          <w:szCs w:val="26"/>
          <w:rtl/>
        </w:rPr>
        <w:t xml:space="preserve"> נמצאים</w:t>
      </w:r>
      <w:r w:rsidRPr="00E62905">
        <w:rPr>
          <w:rFonts w:hint="cs"/>
          <w:sz w:val="26"/>
          <w:szCs w:val="26"/>
          <w:rtl/>
        </w:rPr>
        <w:t xml:space="preserve"> במדינות </w:t>
      </w:r>
      <w:r w:rsidRPr="00E62905">
        <w:rPr>
          <w:rFonts w:hint="cs"/>
          <w:sz w:val="26"/>
          <w:szCs w:val="26"/>
          <w:u w:val="single"/>
          <w:rtl/>
        </w:rPr>
        <w:t>מפותחות</w:t>
      </w:r>
      <w:r w:rsidRPr="00E62905">
        <w:rPr>
          <w:rFonts w:hint="cs"/>
          <w:sz w:val="26"/>
          <w:szCs w:val="26"/>
          <w:rtl/>
        </w:rPr>
        <w:t xml:space="preserve"> </w:t>
      </w:r>
      <w:r w:rsidR="00F306BB">
        <w:rPr>
          <w:rFonts w:hint="cs"/>
          <w:sz w:val="26"/>
          <w:szCs w:val="26"/>
          <w:rtl/>
        </w:rPr>
        <w:t xml:space="preserve">בעלו </w:t>
      </w:r>
      <w:r w:rsidRPr="00E62905">
        <w:rPr>
          <w:rFonts w:hint="cs"/>
          <w:sz w:val="26"/>
          <w:szCs w:val="26"/>
          <w:rtl/>
        </w:rPr>
        <w:t xml:space="preserve">יכולת </w:t>
      </w:r>
      <w:r w:rsidR="00F306BB">
        <w:rPr>
          <w:rFonts w:hint="cs"/>
          <w:sz w:val="26"/>
          <w:szCs w:val="26"/>
          <w:rtl/>
        </w:rPr>
        <w:t>מדעית</w:t>
      </w:r>
      <w:r w:rsidRPr="00E62905">
        <w:rPr>
          <w:rFonts w:hint="cs"/>
          <w:sz w:val="26"/>
          <w:szCs w:val="26"/>
          <w:rtl/>
        </w:rPr>
        <w:t xml:space="preserve"> לבנות מתקנים</w:t>
      </w:r>
      <w:r w:rsidR="00C036B2">
        <w:rPr>
          <w:rFonts w:hint="cs"/>
          <w:sz w:val="26"/>
          <w:szCs w:val="26"/>
          <w:rtl/>
        </w:rPr>
        <w:t xml:space="preserve"> מתוחכמים</w:t>
      </w:r>
      <w:r w:rsidRPr="00E62905">
        <w:rPr>
          <w:rFonts w:hint="cs"/>
          <w:sz w:val="26"/>
          <w:szCs w:val="26"/>
          <w:rtl/>
        </w:rPr>
        <w:t>.</w:t>
      </w:r>
    </w:p>
    <w:p w:rsidR="001B3027" w:rsidRPr="00F306BB" w:rsidRDefault="001B3027" w:rsidP="001B3027">
      <w:pPr>
        <w:spacing w:line="360" w:lineRule="auto"/>
        <w:ind w:left="720"/>
        <w:rPr>
          <w:sz w:val="8"/>
          <w:szCs w:val="8"/>
          <w:rtl/>
        </w:rPr>
      </w:pPr>
    </w:p>
    <w:p w:rsidR="00C036B2" w:rsidRDefault="001B3027" w:rsidP="00C036B2">
      <w:pPr>
        <w:numPr>
          <w:ilvl w:val="0"/>
          <w:numId w:val="6"/>
        </w:numPr>
        <w:spacing w:line="360" w:lineRule="auto"/>
        <w:rPr>
          <w:sz w:val="26"/>
          <w:szCs w:val="26"/>
        </w:rPr>
      </w:pPr>
      <w:r w:rsidRPr="00C036B2">
        <w:rPr>
          <w:rFonts w:hint="cs"/>
          <w:sz w:val="26"/>
          <w:szCs w:val="26"/>
          <w:rtl/>
        </w:rPr>
        <w:t xml:space="preserve">יתרון באנרגיה גרעינית:                                                                                               </w:t>
      </w:r>
      <w:r w:rsidRPr="00C036B2">
        <w:rPr>
          <w:rFonts w:hint="cs"/>
          <w:sz w:val="20"/>
          <w:szCs w:val="20"/>
          <w:rtl/>
        </w:rPr>
        <w:t xml:space="preserve">(א) </w:t>
      </w:r>
      <w:r w:rsidRPr="00C036B2">
        <w:rPr>
          <w:rFonts w:hint="cs"/>
          <w:sz w:val="26"/>
          <w:szCs w:val="26"/>
          <w:rtl/>
        </w:rPr>
        <w:t xml:space="preserve">אמנם בניית הכור מאד יקרה ודורשת זהירות יתר, אך בטווח הארוך זו </w:t>
      </w:r>
      <w:r w:rsidRPr="00C036B2">
        <w:rPr>
          <w:rFonts w:hint="cs"/>
          <w:b/>
          <w:bCs/>
          <w:sz w:val="26"/>
          <w:szCs w:val="26"/>
          <w:u w:val="single"/>
          <w:rtl/>
        </w:rPr>
        <w:t>אנרגיה זולה</w:t>
      </w:r>
      <w:r w:rsidR="00C036B2" w:rsidRPr="00C036B2">
        <w:rPr>
          <w:rFonts w:hint="cs"/>
          <w:sz w:val="26"/>
          <w:szCs w:val="26"/>
          <w:rtl/>
        </w:rPr>
        <w:t xml:space="preserve"> </w:t>
      </w:r>
    </w:p>
    <w:p w:rsidR="001B3027" w:rsidRPr="00C036B2" w:rsidRDefault="00C036B2" w:rsidP="00C036B2">
      <w:pPr>
        <w:spacing w:line="360" w:lineRule="auto"/>
        <w:ind w:left="720"/>
        <w:rPr>
          <w:sz w:val="26"/>
          <w:szCs w:val="26"/>
        </w:rPr>
      </w:pPr>
      <w:r>
        <w:rPr>
          <w:rFonts w:hint="cs"/>
          <w:sz w:val="26"/>
          <w:szCs w:val="26"/>
        </w:rPr>
        <w:t xml:space="preserve">     </w:t>
      </w:r>
      <w:r w:rsidRPr="00C036B2">
        <w:rPr>
          <w:rFonts w:hint="cs"/>
          <w:sz w:val="26"/>
          <w:szCs w:val="26"/>
          <w:rtl/>
        </w:rPr>
        <w:t xml:space="preserve">כי מעט </w:t>
      </w:r>
      <w:r w:rsidR="001B3027" w:rsidRPr="00C036B2">
        <w:rPr>
          <w:rFonts w:hint="cs"/>
          <w:sz w:val="26"/>
          <w:szCs w:val="26"/>
          <w:rtl/>
        </w:rPr>
        <w:t xml:space="preserve">חומר יכול לספק כמויות עצומות של חשמל.                                                               </w:t>
      </w:r>
      <w:r w:rsidR="001B3027" w:rsidRPr="00C036B2">
        <w:rPr>
          <w:rFonts w:hint="cs"/>
          <w:sz w:val="20"/>
          <w:szCs w:val="20"/>
          <w:rtl/>
        </w:rPr>
        <w:t xml:space="preserve">(ב) </w:t>
      </w:r>
      <w:r w:rsidR="001B3027" w:rsidRPr="00C036B2">
        <w:rPr>
          <w:rFonts w:hint="cs"/>
          <w:sz w:val="26"/>
          <w:szCs w:val="26"/>
          <w:rtl/>
        </w:rPr>
        <w:t>אנרגיה ש</w:t>
      </w:r>
      <w:r w:rsidR="001B3027" w:rsidRPr="00C036B2">
        <w:rPr>
          <w:rFonts w:hint="cs"/>
          <w:b/>
          <w:bCs/>
          <w:sz w:val="26"/>
          <w:szCs w:val="26"/>
          <w:u w:val="single"/>
          <w:rtl/>
        </w:rPr>
        <w:t>לא מזהמת את האוויר</w:t>
      </w:r>
      <w:r w:rsidR="001B3027" w:rsidRPr="00C036B2">
        <w:rPr>
          <w:rFonts w:hint="cs"/>
          <w:sz w:val="26"/>
          <w:szCs w:val="26"/>
          <w:rtl/>
        </w:rPr>
        <w:t>.</w:t>
      </w:r>
    </w:p>
    <w:p w:rsidR="001B3027" w:rsidRPr="00032EB0" w:rsidRDefault="001B3027" w:rsidP="001B3027">
      <w:pPr>
        <w:spacing w:line="360" w:lineRule="auto"/>
        <w:ind w:left="720"/>
        <w:rPr>
          <w:sz w:val="6"/>
          <w:szCs w:val="6"/>
        </w:rPr>
      </w:pPr>
    </w:p>
    <w:p w:rsidR="00C036B2" w:rsidRDefault="001B3027" w:rsidP="00E62905">
      <w:pPr>
        <w:numPr>
          <w:ilvl w:val="0"/>
          <w:numId w:val="6"/>
        </w:numPr>
        <w:spacing w:line="360" w:lineRule="auto"/>
        <w:rPr>
          <w:sz w:val="26"/>
          <w:szCs w:val="26"/>
        </w:rPr>
      </w:pPr>
      <w:r w:rsidRPr="00E62905">
        <w:rPr>
          <w:rFonts w:hint="cs"/>
          <w:sz w:val="26"/>
          <w:szCs w:val="26"/>
          <w:rtl/>
        </w:rPr>
        <w:t xml:space="preserve">חסרון באנרגיה אטומית:                                                                                                  </w:t>
      </w:r>
      <w:r w:rsidRPr="00C036B2">
        <w:rPr>
          <w:rFonts w:hint="cs"/>
          <w:sz w:val="20"/>
          <w:szCs w:val="20"/>
          <w:rtl/>
        </w:rPr>
        <w:t xml:space="preserve">(א) </w:t>
      </w:r>
      <w:r w:rsidRPr="00E62905">
        <w:rPr>
          <w:rFonts w:hint="cs"/>
          <w:b/>
          <w:bCs/>
          <w:sz w:val="26"/>
          <w:szCs w:val="26"/>
          <w:u w:val="single"/>
          <w:rtl/>
        </w:rPr>
        <w:t>תקלה</w:t>
      </w:r>
      <w:r w:rsidRPr="00E62905">
        <w:rPr>
          <w:rFonts w:hint="cs"/>
          <w:b/>
          <w:bCs/>
          <w:sz w:val="26"/>
          <w:szCs w:val="26"/>
          <w:rtl/>
        </w:rPr>
        <w:t xml:space="preserve"> </w:t>
      </w:r>
      <w:r w:rsidRPr="00E62905">
        <w:rPr>
          <w:rFonts w:hint="cs"/>
          <w:sz w:val="26"/>
          <w:szCs w:val="26"/>
          <w:rtl/>
        </w:rPr>
        <w:t xml:space="preserve">או </w:t>
      </w:r>
      <w:r w:rsidRPr="00E62905">
        <w:rPr>
          <w:rFonts w:hint="cs"/>
          <w:b/>
          <w:bCs/>
          <w:sz w:val="26"/>
          <w:szCs w:val="26"/>
          <w:u w:val="single"/>
          <w:rtl/>
        </w:rPr>
        <w:t>חבלה</w:t>
      </w:r>
      <w:r w:rsidRPr="00E62905">
        <w:rPr>
          <w:rFonts w:hint="cs"/>
          <w:sz w:val="26"/>
          <w:szCs w:val="26"/>
          <w:rtl/>
        </w:rPr>
        <w:t xml:space="preserve"> עלולה להביא לאסון </w:t>
      </w:r>
      <w:r w:rsidRPr="00E62905">
        <w:rPr>
          <w:rFonts w:hint="cs"/>
          <w:b/>
          <w:bCs/>
          <w:sz w:val="26"/>
          <w:szCs w:val="26"/>
          <w:u w:val="single"/>
          <w:rtl/>
        </w:rPr>
        <w:t>רדיואקטיבי</w:t>
      </w:r>
      <w:r w:rsidRPr="00E62905">
        <w:rPr>
          <w:rFonts w:hint="cs"/>
          <w:sz w:val="26"/>
          <w:szCs w:val="26"/>
          <w:rtl/>
        </w:rPr>
        <w:t xml:space="preserve"> שפוגע בקרקע ובצמחיה ובאנשים. </w:t>
      </w:r>
    </w:p>
    <w:p w:rsidR="00C036B2" w:rsidRDefault="00C036B2" w:rsidP="00C036B2">
      <w:pPr>
        <w:spacing w:line="360" w:lineRule="auto"/>
        <w:ind w:left="720"/>
        <w:rPr>
          <w:sz w:val="26"/>
          <w:szCs w:val="26"/>
        </w:rPr>
      </w:pPr>
      <w:r>
        <w:rPr>
          <w:rFonts w:hint="cs"/>
          <w:sz w:val="26"/>
          <w:szCs w:val="26"/>
        </w:rPr>
        <w:t xml:space="preserve">    </w:t>
      </w:r>
      <w:r w:rsidR="001B3027" w:rsidRPr="00E62905">
        <w:rPr>
          <w:rFonts w:hint="cs"/>
          <w:sz w:val="26"/>
          <w:szCs w:val="26"/>
          <w:rtl/>
        </w:rPr>
        <w:t xml:space="preserve">למשל </w:t>
      </w:r>
      <w:r w:rsidR="001B3027" w:rsidRPr="00E62905">
        <w:rPr>
          <w:rFonts w:hint="cs"/>
          <w:sz w:val="26"/>
          <w:szCs w:val="26"/>
          <w:u w:val="single"/>
          <w:rtl/>
        </w:rPr>
        <w:t>אסון צ'רנוביל</w:t>
      </w:r>
      <w:r w:rsidR="001B3027" w:rsidRPr="00E62905">
        <w:rPr>
          <w:rFonts w:hint="cs"/>
          <w:sz w:val="26"/>
          <w:szCs w:val="26"/>
          <w:rtl/>
        </w:rPr>
        <w:t xml:space="preserve"> באוקראינה שהתרחש בשל ליקויים בבנייה ו</w:t>
      </w:r>
      <w:r w:rsidR="001B3027" w:rsidRPr="00E62905">
        <w:rPr>
          <w:rFonts w:hint="cs"/>
          <w:sz w:val="26"/>
          <w:szCs w:val="26"/>
          <w:u w:val="single"/>
          <w:rtl/>
        </w:rPr>
        <w:t xml:space="preserve">אסון </w:t>
      </w:r>
      <w:proofErr w:type="spellStart"/>
      <w:r w:rsidR="001B3027" w:rsidRPr="00E62905">
        <w:rPr>
          <w:rFonts w:hint="cs"/>
          <w:sz w:val="26"/>
          <w:szCs w:val="26"/>
          <w:u w:val="single"/>
          <w:rtl/>
        </w:rPr>
        <w:t>פוקושימה</w:t>
      </w:r>
      <w:proofErr w:type="spellEnd"/>
      <w:r w:rsidR="001B3027" w:rsidRPr="00E62905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</w:rPr>
        <w:t xml:space="preserve">  </w:t>
      </w:r>
    </w:p>
    <w:p w:rsidR="00032EB0" w:rsidRDefault="00C036B2" w:rsidP="00C036B2">
      <w:pPr>
        <w:spacing w:line="360" w:lineRule="auto"/>
        <w:ind w:left="720"/>
        <w:rPr>
          <w:sz w:val="26"/>
          <w:szCs w:val="26"/>
          <w:rtl/>
        </w:rPr>
      </w:pPr>
      <w:r>
        <w:rPr>
          <w:rFonts w:hint="cs"/>
          <w:sz w:val="26"/>
          <w:szCs w:val="26"/>
        </w:rPr>
        <w:t xml:space="preserve">     </w:t>
      </w:r>
      <w:r w:rsidR="001B3027" w:rsidRPr="00E62905">
        <w:rPr>
          <w:rFonts w:hint="cs"/>
          <w:sz w:val="26"/>
          <w:szCs w:val="26"/>
          <w:rtl/>
        </w:rPr>
        <w:t>ביפן שהתרחש בשל רעידת אדמה באוקיינוס שיצרה גל צונמי שפגע בכור.</w:t>
      </w:r>
      <w:r w:rsidR="00032EB0">
        <w:rPr>
          <w:rFonts w:hint="cs"/>
          <w:sz w:val="26"/>
          <w:szCs w:val="26"/>
          <w:rtl/>
        </w:rPr>
        <w:t xml:space="preserve">                  </w:t>
      </w:r>
    </w:p>
    <w:p w:rsidR="00032EB0" w:rsidRDefault="00032EB0" w:rsidP="00C036B2">
      <w:pPr>
        <w:spacing w:line="360" w:lineRule="auto"/>
        <w:ind w:left="720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    לאחר אסון </w:t>
      </w:r>
      <w:proofErr w:type="spellStart"/>
      <w:r>
        <w:rPr>
          <w:rFonts w:hint="cs"/>
          <w:sz w:val="26"/>
          <w:szCs w:val="26"/>
          <w:rtl/>
        </w:rPr>
        <w:t>פוקושימה</w:t>
      </w:r>
      <w:proofErr w:type="spellEnd"/>
      <w:r>
        <w:rPr>
          <w:rFonts w:hint="cs"/>
          <w:sz w:val="26"/>
          <w:szCs w:val="26"/>
          <w:rtl/>
        </w:rPr>
        <w:t xml:space="preserve"> הרבה מדינות הודיעו שהן יסגרו כורים אטומים. </w:t>
      </w:r>
      <w:r w:rsidR="001B3027" w:rsidRPr="00E62905">
        <w:rPr>
          <w:rFonts w:hint="cs"/>
          <w:sz w:val="26"/>
          <w:szCs w:val="26"/>
          <w:rtl/>
        </w:rPr>
        <w:t xml:space="preserve">                                               </w:t>
      </w:r>
      <w:r w:rsidR="001B3027" w:rsidRPr="00C036B2">
        <w:rPr>
          <w:rFonts w:hint="cs"/>
          <w:sz w:val="20"/>
          <w:szCs w:val="20"/>
          <w:rtl/>
        </w:rPr>
        <w:t xml:space="preserve">(ב) </w:t>
      </w:r>
      <w:r w:rsidR="001B3027" w:rsidRPr="00E62905">
        <w:rPr>
          <w:rFonts w:hint="cs"/>
          <w:sz w:val="26"/>
          <w:szCs w:val="26"/>
          <w:rtl/>
        </w:rPr>
        <w:t xml:space="preserve">בתהליך ההפקה נוצרת </w:t>
      </w:r>
      <w:r w:rsidR="001B3027" w:rsidRPr="00E62905">
        <w:rPr>
          <w:rFonts w:hint="cs"/>
          <w:b/>
          <w:bCs/>
          <w:sz w:val="26"/>
          <w:szCs w:val="26"/>
          <w:u w:val="single"/>
          <w:rtl/>
        </w:rPr>
        <w:t>פסולת גרעינית רעילה</w:t>
      </w:r>
      <w:r w:rsidR="001B3027" w:rsidRPr="00E62905">
        <w:rPr>
          <w:rFonts w:hint="cs"/>
          <w:sz w:val="26"/>
          <w:szCs w:val="26"/>
          <w:rtl/>
        </w:rPr>
        <w:t xml:space="preserve">. לכן יש לאחסן אותה במקום </w:t>
      </w:r>
    </w:p>
    <w:p w:rsidR="00032EB0" w:rsidRDefault="00032EB0" w:rsidP="00032EB0">
      <w:pPr>
        <w:spacing w:line="360" w:lineRule="auto"/>
        <w:ind w:left="720"/>
        <w:rPr>
          <w:sz w:val="26"/>
          <w:szCs w:val="26"/>
          <w:rtl/>
        </w:rPr>
      </w:pPr>
      <w:r>
        <w:rPr>
          <w:rFonts w:hint="cs"/>
          <w:sz w:val="26"/>
          <w:szCs w:val="26"/>
        </w:rPr>
        <w:t xml:space="preserve">    </w:t>
      </w:r>
      <w:r w:rsidR="001B3027" w:rsidRPr="00E62905">
        <w:rPr>
          <w:rFonts w:hint="cs"/>
          <w:sz w:val="26"/>
          <w:szCs w:val="26"/>
          <w:rtl/>
        </w:rPr>
        <w:t>תת-קרקעי ומבודד ואטום</w:t>
      </w:r>
      <w:r>
        <w:rPr>
          <w:rFonts w:hint="cs"/>
          <w:sz w:val="26"/>
          <w:szCs w:val="26"/>
          <w:rtl/>
        </w:rPr>
        <w:t>. הבעיה היא שי</w:t>
      </w:r>
      <w:r w:rsidR="001B3027" w:rsidRPr="00E62905">
        <w:rPr>
          <w:rFonts w:hint="cs"/>
          <w:sz w:val="26"/>
          <w:szCs w:val="26"/>
          <w:rtl/>
        </w:rPr>
        <w:t>ש חשש לדליפה</w:t>
      </w:r>
      <w:r>
        <w:rPr>
          <w:rFonts w:hint="cs"/>
          <w:sz w:val="26"/>
          <w:szCs w:val="26"/>
          <w:rtl/>
        </w:rPr>
        <w:t xml:space="preserve"> בשל</w:t>
      </w:r>
      <w:r w:rsidR="001B3027" w:rsidRPr="00E62905">
        <w:rPr>
          <w:rFonts w:hint="cs"/>
          <w:sz w:val="26"/>
          <w:szCs w:val="26"/>
          <w:rtl/>
        </w:rPr>
        <w:t xml:space="preserve"> תקלה</w:t>
      </w:r>
      <w:r>
        <w:rPr>
          <w:rFonts w:hint="cs"/>
          <w:sz w:val="26"/>
          <w:szCs w:val="26"/>
          <w:rtl/>
        </w:rPr>
        <w:t xml:space="preserve">. קיים גם חשש </w:t>
      </w:r>
    </w:p>
    <w:p w:rsidR="00E62905" w:rsidRDefault="00032EB0" w:rsidP="00032EB0">
      <w:pPr>
        <w:spacing w:line="360" w:lineRule="auto"/>
        <w:ind w:left="720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 xml:space="preserve">   </w:t>
      </w:r>
      <w:r w:rsidR="001B3027" w:rsidRPr="00E62905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>שהחומר הר</w:t>
      </w:r>
      <w:r w:rsidR="001B3027" w:rsidRPr="00E62905">
        <w:rPr>
          <w:rFonts w:hint="cs"/>
          <w:sz w:val="26"/>
          <w:szCs w:val="26"/>
          <w:rtl/>
        </w:rPr>
        <w:t xml:space="preserve">דיו-אקטיבי </w:t>
      </w:r>
      <w:proofErr w:type="spellStart"/>
      <w:r>
        <w:rPr>
          <w:rFonts w:hint="cs"/>
          <w:sz w:val="26"/>
          <w:szCs w:val="26"/>
          <w:rtl/>
        </w:rPr>
        <w:t>יגנב</w:t>
      </w:r>
      <w:proofErr w:type="spellEnd"/>
      <w:r>
        <w:rPr>
          <w:rFonts w:hint="cs"/>
          <w:sz w:val="26"/>
          <w:szCs w:val="26"/>
          <w:rtl/>
        </w:rPr>
        <w:t xml:space="preserve"> כדי</w:t>
      </w:r>
      <w:r w:rsidR="001B3027" w:rsidRPr="00E62905">
        <w:rPr>
          <w:rFonts w:hint="cs"/>
          <w:sz w:val="26"/>
          <w:szCs w:val="26"/>
          <w:rtl/>
        </w:rPr>
        <w:t xml:space="preserve"> לשמש כנשק</w:t>
      </w:r>
      <w:r>
        <w:rPr>
          <w:rFonts w:hint="cs"/>
          <w:sz w:val="26"/>
          <w:szCs w:val="26"/>
          <w:rtl/>
        </w:rPr>
        <w:t xml:space="preserve"> לארגוני טרור</w:t>
      </w:r>
      <w:r w:rsidR="001B3027" w:rsidRPr="00E62905">
        <w:rPr>
          <w:rFonts w:hint="cs"/>
          <w:sz w:val="26"/>
          <w:szCs w:val="26"/>
          <w:rtl/>
        </w:rPr>
        <w:t xml:space="preserve">.  </w:t>
      </w:r>
    </w:p>
    <w:p w:rsidR="001B3027" w:rsidRPr="00032EB0" w:rsidRDefault="001B3027" w:rsidP="00E62905">
      <w:pPr>
        <w:spacing w:line="360" w:lineRule="auto"/>
        <w:ind w:left="720"/>
        <w:rPr>
          <w:sz w:val="8"/>
          <w:szCs w:val="8"/>
          <w:rtl/>
        </w:rPr>
      </w:pPr>
      <w:r w:rsidRPr="00032EB0">
        <w:rPr>
          <w:rFonts w:hint="cs"/>
          <w:sz w:val="10"/>
          <w:szCs w:val="10"/>
          <w:rtl/>
        </w:rPr>
        <w:t xml:space="preserve">               </w:t>
      </w:r>
    </w:p>
    <w:p w:rsidR="001B3027" w:rsidRPr="00F306BB" w:rsidRDefault="001B3027" w:rsidP="001B3027">
      <w:pPr>
        <w:numPr>
          <w:ilvl w:val="0"/>
          <w:numId w:val="6"/>
        </w:numPr>
        <w:spacing w:line="360" w:lineRule="auto"/>
        <w:rPr>
          <w:sz w:val="26"/>
          <w:szCs w:val="26"/>
        </w:rPr>
      </w:pPr>
      <w:r w:rsidRPr="00F306BB">
        <w:rPr>
          <w:rFonts w:hint="cs"/>
          <w:sz w:val="26"/>
          <w:szCs w:val="26"/>
          <w:rtl/>
        </w:rPr>
        <w:t>חלק מהפסולת</w:t>
      </w:r>
      <w:r w:rsidR="00F306BB">
        <w:rPr>
          <w:rFonts w:hint="cs"/>
          <w:sz w:val="26"/>
          <w:szCs w:val="26"/>
          <w:rtl/>
        </w:rPr>
        <w:t xml:space="preserve"> הרדיו-אקטיבית</w:t>
      </w:r>
      <w:r w:rsidRPr="00F306BB">
        <w:rPr>
          <w:rFonts w:hint="cs"/>
          <w:sz w:val="26"/>
          <w:szCs w:val="26"/>
          <w:rtl/>
        </w:rPr>
        <w:t xml:space="preserve"> מאוחסנת בתשלום במדינות לא מפותחות. </w:t>
      </w:r>
    </w:p>
    <w:p w:rsidR="00032EB0" w:rsidRPr="00F306BB" w:rsidRDefault="00032EB0" w:rsidP="00032EB0">
      <w:pPr>
        <w:spacing w:line="360" w:lineRule="auto"/>
        <w:ind w:left="720"/>
        <w:rPr>
          <w:sz w:val="8"/>
          <w:szCs w:val="8"/>
        </w:rPr>
      </w:pPr>
    </w:p>
    <w:p w:rsidR="00032EB0" w:rsidRPr="00E62905" w:rsidRDefault="00F306BB" w:rsidP="00F306BB">
      <w:pPr>
        <w:numPr>
          <w:ilvl w:val="0"/>
          <w:numId w:val="6"/>
        </w:numPr>
        <w:spacing w:line="360" w:lineRule="auto"/>
        <w:rPr>
          <w:sz w:val="26"/>
          <w:szCs w:val="26"/>
        </w:rPr>
      </w:pPr>
      <w:r w:rsidRPr="00032EB0">
        <w:rPr>
          <w:rFonts w:asciiTheme="minorHAnsi" w:eastAsiaTheme="minorEastAsia" w:hAnsiTheme="minorHAnsi" w:cstheme="minorBidi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A62A7D" wp14:editId="02B8F23A">
                <wp:simplePos x="0" y="0"/>
                <wp:positionH relativeFrom="margin">
                  <wp:align>right</wp:align>
                </wp:positionH>
                <wp:positionV relativeFrom="paragraph">
                  <wp:posOffset>1691005</wp:posOffset>
                </wp:positionV>
                <wp:extent cx="1857375" cy="1333500"/>
                <wp:effectExtent l="0" t="0" r="28575" b="19050"/>
                <wp:wrapNone/>
                <wp:docPr id="19" name="תיבת טקסט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1333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A69FF" w:rsidRDefault="00010E22" w:rsidP="00032EB0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סמל אזהרה לחומר רדיו-אקטיבי</w:t>
                            </w:r>
                          </w:p>
                          <w:p w:rsidR="00010E22" w:rsidRDefault="007D0322" w:rsidP="00032E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30923" cy="1066800"/>
                                  <wp:effectExtent l="0" t="0" r="7620" b="0"/>
                                  <wp:docPr id="1" name="תמונה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7402" cy="1072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62A7D" id="תיבת טקסט 19" o:spid="_x0000_s1039" type="#_x0000_t202" style="position:absolute;left:0;text-align:left;margin-left:95.05pt;margin-top:133.15pt;width:146.25pt;height:105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" fillcolor="window" strokeweight=".5pt">
                <v:textbox>
                  <w:txbxContent>
                    <w:p w:rsidR="005A69FF" w:rsidRDefault="00010E22" w:rsidP="00032EB0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סמל אזהרה לחומר רדיו-אקטיבי</w:t>
                      </w:r>
                    </w:p>
                    <w:p w:rsidR="00010E22" w:rsidRDefault="007D0322" w:rsidP="00032EB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30923" cy="1066800"/>
                            <wp:effectExtent l="0" t="0" r="7620" b="0"/>
                            <wp:docPr id="1" name="תמונה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7402" cy="1072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62905"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-981074</wp:posOffset>
                </wp:positionH>
                <wp:positionV relativeFrom="paragraph">
                  <wp:posOffset>1338579</wp:posOffset>
                </wp:positionV>
                <wp:extent cx="3802380" cy="1933575"/>
                <wp:effectExtent l="0" t="0" r="26670" b="28575"/>
                <wp:wrapNone/>
                <wp:docPr id="16" name="תיבת טקסט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1933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AC7978" w:rsidP="001B30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00450" cy="1857375"/>
                                  <wp:effectExtent l="0" t="0" r="0" b="9525"/>
                                  <wp:docPr id="30" name="תמונה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0450" cy="185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16" o:spid="_x0000_s1040" type="#_x0000_t202" style="position:absolute;left:0;text-align:left;margin-left:-77.25pt;margin-top:105.4pt;width:299.4pt;height:152.25pt;z-index:25166028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">
                <v:textbox style="mso-fit-shape-to-text:t">
                  <w:txbxContent>
                    <w:p w:rsidR="005A69FF" w:rsidRDefault="00AC7978" w:rsidP="001B3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00450" cy="1857375"/>
                            <wp:effectExtent l="0" t="0" r="0" b="9525"/>
                            <wp:docPr id="30" name="תמונה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0450" cy="185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32EB0">
        <w:rPr>
          <w:rFonts w:hint="cs"/>
          <w:sz w:val="26"/>
          <w:szCs w:val="26"/>
          <w:rtl/>
        </w:rPr>
        <w:t>אנרגיה אטומית דומה ל</w:t>
      </w:r>
      <w:r>
        <w:rPr>
          <w:rFonts w:hint="cs"/>
          <w:sz w:val="26"/>
          <w:szCs w:val="26"/>
          <w:rtl/>
        </w:rPr>
        <w:t xml:space="preserve">אנרגיה מתכלת (נפט, פחם וגז) כי היא מבוססת על חומרים שנמצאים באדמה בכמות מוגבלת.                                                                          מצד שני, אנרגיה אטומית דומה גם לאנרגיה מתחדשת בת-קיימא מ-2 סיבות:               </w:t>
      </w:r>
      <w:r w:rsidRPr="00F306BB">
        <w:rPr>
          <w:rFonts w:hint="cs"/>
          <w:sz w:val="20"/>
          <w:szCs w:val="20"/>
          <w:rtl/>
        </w:rPr>
        <w:t xml:space="preserve">ראשית, </w:t>
      </w:r>
      <w:r>
        <w:rPr>
          <w:rFonts w:hint="cs"/>
          <w:sz w:val="26"/>
          <w:szCs w:val="26"/>
          <w:rtl/>
        </w:rPr>
        <w:t xml:space="preserve">כמות החומר הדרושה להפקת חשמל היא מעטה ולכן זו משאב אנרגיה שלא עומד להיגמר בקרוב. </w:t>
      </w:r>
      <w:r w:rsidRPr="00F306BB">
        <w:rPr>
          <w:rFonts w:hint="cs"/>
          <w:sz w:val="20"/>
          <w:szCs w:val="20"/>
          <w:rtl/>
        </w:rPr>
        <w:t xml:space="preserve">שנית, </w:t>
      </w:r>
      <w:r>
        <w:rPr>
          <w:rFonts w:hint="cs"/>
          <w:sz w:val="26"/>
          <w:szCs w:val="26"/>
          <w:rtl/>
        </w:rPr>
        <w:t xml:space="preserve">בדומה לאנרגיה מתחדשת, אנרגיה אטומית לא מזהמת (כל עוד שאין תקלה בכור).  </w:t>
      </w:r>
      <w:r w:rsidR="00032EB0">
        <w:rPr>
          <w:rFonts w:hint="cs"/>
          <w:sz w:val="26"/>
          <w:szCs w:val="26"/>
          <w:rtl/>
        </w:rPr>
        <w:t xml:space="preserve"> </w:t>
      </w:r>
    </w:p>
    <w:p w:rsidR="00032EB0" w:rsidRDefault="00032EB0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F306BB" w:rsidRDefault="00F306BB" w:rsidP="001B3027">
      <w:pPr>
        <w:spacing w:line="360" w:lineRule="auto"/>
        <w:jc w:val="center"/>
        <w:rPr>
          <w:b/>
          <w:bCs/>
          <w:sz w:val="32"/>
          <w:szCs w:val="32"/>
          <w:u w:val="single"/>
        </w:rPr>
      </w:pPr>
    </w:p>
    <w:p w:rsidR="001B3027" w:rsidRPr="00F306BB" w:rsidRDefault="001B3027" w:rsidP="001B3027">
      <w:pPr>
        <w:spacing w:line="360" w:lineRule="auto"/>
        <w:jc w:val="center"/>
        <w:rPr>
          <w:b/>
          <w:bCs/>
          <w:color w:val="FF0000"/>
          <w:sz w:val="32"/>
          <w:szCs w:val="32"/>
          <w:u w:val="single"/>
          <w:rtl/>
        </w:rPr>
      </w:pPr>
      <w:r w:rsidRPr="00F306BB">
        <w:rPr>
          <w:rFonts w:hint="cs"/>
          <w:b/>
          <w:bCs/>
          <w:color w:val="FF0000"/>
          <w:sz w:val="36"/>
          <w:szCs w:val="36"/>
          <w:u w:val="single"/>
          <w:rtl/>
        </w:rPr>
        <w:lastRenderedPageBreak/>
        <w:t>אנרגיית רוח</w:t>
      </w:r>
    </w:p>
    <w:p w:rsidR="001B3027" w:rsidRPr="00F306BB" w:rsidRDefault="001B3027" w:rsidP="001B3027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1. גורם מיקום: מקום עם </w:t>
      </w:r>
      <w:r w:rsidRPr="001F0901">
        <w:rPr>
          <w:rFonts w:hint="cs"/>
          <w:sz w:val="26"/>
          <w:szCs w:val="26"/>
          <w:u w:val="single"/>
          <w:rtl/>
        </w:rPr>
        <w:t>רוח חזקה</w:t>
      </w:r>
      <w:r w:rsidRPr="00F306BB">
        <w:rPr>
          <w:rFonts w:hint="cs"/>
          <w:sz w:val="26"/>
          <w:szCs w:val="26"/>
          <w:rtl/>
        </w:rPr>
        <w:t xml:space="preserve">, כמו על הר או בלב ים. </w:t>
      </w:r>
    </w:p>
    <w:p w:rsidR="001B3027" w:rsidRPr="00F306BB" w:rsidRDefault="001B3027" w:rsidP="001F0901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    הרוח פוגעת ב</w:t>
      </w:r>
      <w:r w:rsidRPr="001F0901">
        <w:rPr>
          <w:rFonts w:hint="cs"/>
          <w:sz w:val="26"/>
          <w:szCs w:val="26"/>
          <w:u w:val="single"/>
          <w:rtl/>
        </w:rPr>
        <w:t>להבים</w:t>
      </w:r>
      <w:r w:rsidRPr="00F306BB">
        <w:rPr>
          <w:rFonts w:hint="cs"/>
          <w:sz w:val="26"/>
          <w:szCs w:val="26"/>
          <w:rtl/>
        </w:rPr>
        <w:t xml:space="preserve"> שמסתובבים ונוצרת אנרגיה שניתן לנצלה ע"י טורבינה שמייצרת חשמל. </w:t>
      </w:r>
    </w:p>
    <w:p w:rsidR="001F0901" w:rsidRDefault="001B3027" w:rsidP="001F0901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    בישראל פועלות חוות טורבינות רוח ברמת הגולן ובגלבוע. </w:t>
      </w:r>
    </w:p>
    <w:p w:rsidR="001F0901" w:rsidRPr="00F306BB" w:rsidRDefault="001F0901" w:rsidP="001F0901">
      <w:pPr>
        <w:spacing w:line="360" w:lineRule="auto"/>
        <w:rPr>
          <w:sz w:val="26"/>
          <w:szCs w:val="26"/>
          <w:rtl/>
        </w:rPr>
      </w:pPr>
    </w:p>
    <w:p w:rsidR="001B3027" w:rsidRPr="00F306BB" w:rsidRDefault="001B3027" w:rsidP="001B3027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2. יתרונות: </w:t>
      </w:r>
    </w:p>
    <w:p w:rsidR="001B3027" w:rsidRPr="00F306BB" w:rsidRDefault="001B3027" w:rsidP="001B3027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    </w:t>
      </w:r>
      <w:r w:rsidRPr="001F0901">
        <w:rPr>
          <w:rFonts w:hint="cs"/>
          <w:sz w:val="20"/>
          <w:szCs w:val="20"/>
          <w:rtl/>
        </w:rPr>
        <w:t xml:space="preserve">(א) </w:t>
      </w:r>
      <w:r w:rsidRPr="00F306BB">
        <w:rPr>
          <w:rFonts w:hint="cs"/>
          <w:sz w:val="26"/>
          <w:szCs w:val="26"/>
          <w:rtl/>
        </w:rPr>
        <w:t xml:space="preserve">אמנם ההקמה יקרה, אבל זו אנרגיה </w:t>
      </w:r>
      <w:r w:rsidRPr="00F306BB">
        <w:rPr>
          <w:rFonts w:hint="cs"/>
          <w:sz w:val="26"/>
          <w:szCs w:val="26"/>
          <w:u w:val="single"/>
          <w:rtl/>
        </w:rPr>
        <w:t>זולה ו"חינמית" בטווח הארוך</w:t>
      </w:r>
      <w:r w:rsidRPr="00F306BB">
        <w:rPr>
          <w:rFonts w:hint="cs"/>
          <w:sz w:val="26"/>
          <w:szCs w:val="26"/>
          <w:rtl/>
        </w:rPr>
        <w:t xml:space="preserve">, למעט תחזוקה </w:t>
      </w:r>
    </w:p>
    <w:p w:rsidR="001B3027" w:rsidRDefault="001B3027" w:rsidP="001F0901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    </w:t>
      </w:r>
      <w:r w:rsidRPr="001F0901">
        <w:rPr>
          <w:rFonts w:hint="cs"/>
          <w:sz w:val="20"/>
          <w:szCs w:val="20"/>
          <w:rtl/>
        </w:rPr>
        <w:t xml:space="preserve">(ב) </w:t>
      </w:r>
      <w:r w:rsidR="001F0901">
        <w:rPr>
          <w:rFonts w:hint="cs"/>
          <w:sz w:val="26"/>
          <w:szCs w:val="26"/>
          <w:rtl/>
        </w:rPr>
        <w:t xml:space="preserve">זו אנרגיה </w:t>
      </w:r>
      <w:r w:rsidR="001F0901" w:rsidRPr="001F0901">
        <w:rPr>
          <w:rFonts w:hint="cs"/>
          <w:sz w:val="26"/>
          <w:szCs w:val="26"/>
          <w:u w:val="single"/>
          <w:rtl/>
        </w:rPr>
        <w:t>מתחדשת</w:t>
      </w:r>
      <w:r w:rsidR="001F0901" w:rsidRPr="001F0901">
        <w:rPr>
          <w:rFonts w:hint="cs"/>
          <w:sz w:val="26"/>
          <w:szCs w:val="26"/>
          <w:rtl/>
        </w:rPr>
        <w:t xml:space="preserve"> (לא מתכלה)</w:t>
      </w:r>
      <w:r w:rsidR="001F0901">
        <w:rPr>
          <w:rFonts w:hint="cs"/>
          <w:sz w:val="26"/>
          <w:szCs w:val="26"/>
          <w:rtl/>
        </w:rPr>
        <w:t xml:space="preserve"> ו</w:t>
      </w:r>
      <w:r w:rsidRPr="00F306BB">
        <w:rPr>
          <w:rFonts w:hint="cs"/>
          <w:sz w:val="26"/>
          <w:szCs w:val="26"/>
          <w:u w:val="single"/>
          <w:rtl/>
        </w:rPr>
        <w:t>לא מזהמת</w:t>
      </w:r>
      <w:r w:rsidRPr="00F306BB">
        <w:rPr>
          <w:rFonts w:hint="cs"/>
          <w:sz w:val="26"/>
          <w:szCs w:val="26"/>
          <w:rtl/>
        </w:rPr>
        <w:t>.</w:t>
      </w:r>
    </w:p>
    <w:p w:rsidR="001F0901" w:rsidRPr="00F306BB" w:rsidRDefault="001F0901" w:rsidP="001F0901">
      <w:pPr>
        <w:spacing w:line="360" w:lineRule="auto"/>
        <w:rPr>
          <w:sz w:val="26"/>
          <w:szCs w:val="26"/>
          <w:rtl/>
        </w:rPr>
      </w:pPr>
    </w:p>
    <w:p w:rsidR="001B3027" w:rsidRPr="00F306BB" w:rsidRDefault="001B3027" w:rsidP="001B3027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3. חסרונות: </w:t>
      </w:r>
    </w:p>
    <w:p w:rsidR="001B3027" w:rsidRPr="00F306BB" w:rsidRDefault="001B3027" w:rsidP="001B3027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    </w:t>
      </w:r>
      <w:r w:rsidRPr="001F0901">
        <w:rPr>
          <w:rFonts w:hint="cs"/>
          <w:sz w:val="20"/>
          <w:szCs w:val="20"/>
          <w:rtl/>
        </w:rPr>
        <w:t xml:space="preserve">(א) </w:t>
      </w:r>
      <w:r w:rsidRPr="00F306BB">
        <w:rPr>
          <w:rFonts w:hint="cs"/>
          <w:sz w:val="26"/>
          <w:szCs w:val="26"/>
          <w:u w:val="single"/>
          <w:rtl/>
        </w:rPr>
        <w:t>חוות רוח גוזלת שטחים</w:t>
      </w:r>
      <w:r w:rsidRPr="00F306BB">
        <w:rPr>
          <w:rFonts w:hint="cs"/>
          <w:sz w:val="26"/>
          <w:szCs w:val="26"/>
          <w:rtl/>
        </w:rPr>
        <w:t xml:space="preserve"> פתוחים רחבים ופוגעת בנוף.  </w:t>
      </w:r>
    </w:p>
    <w:p w:rsidR="001B3027" w:rsidRPr="00F306BB" w:rsidRDefault="001B3027" w:rsidP="001B3027">
      <w:pPr>
        <w:spacing w:line="360" w:lineRule="auto"/>
        <w:rPr>
          <w:sz w:val="26"/>
          <w:szCs w:val="26"/>
          <w:rtl/>
        </w:rPr>
      </w:pPr>
      <w:r w:rsidRPr="00F306BB">
        <w:rPr>
          <w:rFonts w:hint="cs"/>
          <w:sz w:val="26"/>
          <w:szCs w:val="26"/>
          <w:rtl/>
        </w:rPr>
        <w:t xml:space="preserve">    </w:t>
      </w:r>
      <w:r w:rsidRPr="001F0901">
        <w:rPr>
          <w:rFonts w:hint="cs"/>
          <w:sz w:val="20"/>
          <w:szCs w:val="20"/>
          <w:rtl/>
        </w:rPr>
        <w:t xml:space="preserve">(ב) </w:t>
      </w:r>
      <w:r w:rsidRPr="00F306BB">
        <w:rPr>
          <w:rFonts w:hint="cs"/>
          <w:sz w:val="26"/>
          <w:szCs w:val="26"/>
          <w:rtl/>
        </w:rPr>
        <w:t xml:space="preserve">הלהבים </w:t>
      </w:r>
      <w:r w:rsidRPr="00F306BB">
        <w:rPr>
          <w:rFonts w:hint="cs"/>
          <w:sz w:val="26"/>
          <w:szCs w:val="26"/>
          <w:u w:val="single"/>
          <w:rtl/>
        </w:rPr>
        <w:t>מסכנים את הציפורים</w:t>
      </w:r>
      <w:r w:rsidRPr="00F306BB">
        <w:rPr>
          <w:rFonts w:hint="cs"/>
          <w:sz w:val="26"/>
          <w:szCs w:val="26"/>
          <w:rtl/>
        </w:rPr>
        <w:t xml:space="preserve"> באזור. </w:t>
      </w:r>
    </w:p>
    <w:p w:rsidR="001F0901" w:rsidRDefault="001F0901" w:rsidP="001F0901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 </w:t>
      </w:r>
      <w:r w:rsidR="001B3027" w:rsidRPr="00F306BB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0"/>
          <w:szCs w:val="20"/>
          <w:rtl/>
        </w:rPr>
        <w:t>(ג)</w:t>
      </w:r>
      <w:r w:rsidR="001B3027" w:rsidRPr="00F306BB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>בישראל</w:t>
      </w:r>
      <w:r w:rsidR="001B3027" w:rsidRPr="00F306BB">
        <w:rPr>
          <w:rFonts w:hint="cs"/>
          <w:sz w:val="26"/>
          <w:szCs w:val="26"/>
          <w:rtl/>
        </w:rPr>
        <w:t xml:space="preserve"> שצה"ל מתנגד ל</w:t>
      </w:r>
      <w:r>
        <w:rPr>
          <w:rFonts w:hint="cs"/>
          <w:sz w:val="26"/>
          <w:szCs w:val="26"/>
          <w:rtl/>
        </w:rPr>
        <w:t xml:space="preserve">הקמת עוד </w:t>
      </w:r>
      <w:r w:rsidR="001B3027" w:rsidRPr="00F306BB">
        <w:rPr>
          <w:rFonts w:hint="cs"/>
          <w:sz w:val="26"/>
          <w:szCs w:val="26"/>
          <w:rtl/>
        </w:rPr>
        <w:t xml:space="preserve">חוות רוח בטענה שהלהבים פוגעים ביכולת המבצעית </w:t>
      </w:r>
    </w:p>
    <w:p w:rsidR="001B3027" w:rsidRPr="00F306BB" w:rsidRDefault="001F0901" w:rsidP="001F0901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      </w:t>
      </w:r>
      <w:r w:rsidR="001B3027" w:rsidRPr="00F306BB">
        <w:rPr>
          <w:rFonts w:hint="cs"/>
          <w:sz w:val="26"/>
          <w:szCs w:val="26"/>
          <w:rtl/>
        </w:rPr>
        <w:t>של חיל אוויר</w:t>
      </w:r>
      <w:r>
        <w:rPr>
          <w:rFonts w:hint="cs"/>
          <w:sz w:val="26"/>
          <w:szCs w:val="26"/>
          <w:rtl/>
        </w:rPr>
        <w:t xml:space="preserve"> ובתשדורות קשר</w:t>
      </w:r>
      <w:r w:rsidR="001B3027" w:rsidRPr="00F306BB">
        <w:rPr>
          <w:rFonts w:hint="cs"/>
          <w:sz w:val="26"/>
          <w:szCs w:val="26"/>
          <w:rtl/>
        </w:rPr>
        <w:t>.</w:t>
      </w:r>
    </w:p>
    <w:p w:rsidR="00032EB0" w:rsidRPr="00F306BB" w:rsidRDefault="007D0322" w:rsidP="001B3027">
      <w:pPr>
        <w:spacing w:line="360" w:lineRule="auto"/>
        <w:rPr>
          <w:sz w:val="26"/>
          <w:szCs w:val="26"/>
          <w:rtl/>
        </w:rPr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margin">
                  <wp:posOffset>161925</wp:posOffset>
                </wp:positionH>
                <wp:positionV relativeFrom="paragraph">
                  <wp:posOffset>46990</wp:posOffset>
                </wp:positionV>
                <wp:extent cx="4704715" cy="2057400"/>
                <wp:effectExtent l="0" t="0" r="635" b="0"/>
                <wp:wrapNone/>
                <wp:docPr id="59" name="תיבת טקסט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4715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69FF" w:rsidRDefault="007D0322" w:rsidP="007D0322">
                            <w:pPr>
                              <w:jc w:val="center"/>
                              <w:rPr>
                                <w:noProof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rtl/>
                              </w:rPr>
                              <w:t>להבים מסכנים ציפורים</w:t>
                            </w:r>
                          </w:p>
                          <w:p w:rsidR="007D0322" w:rsidRDefault="007D03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171950" cy="1611547"/>
                                  <wp:effectExtent l="0" t="0" r="0" b="8255"/>
                                  <wp:docPr id="11" name="תמונה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8735" cy="1621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59" o:spid="_x0000_s1041" type="#_x0000_t202" style="position:absolute;left:0;text-align:left;margin-left:12.75pt;margin-top:3.7pt;width:370.45pt;height:162pt;z-index:25168179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" fillcolor="white [3201]" stroked="f" strokeweight=".5pt">
                <v:textbox style="mso-fit-shape-to-text:t">
                  <w:txbxContent>
                    <w:p w:rsidR="005A69FF" w:rsidRDefault="007D0322" w:rsidP="007D0322">
                      <w:pPr>
                        <w:jc w:val="center"/>
                        <w:rPr>
                          <w:rFonts w:hint="cs"/>
                          <w:noProof/>
                          <w:rtl/>
                        </w:rPr>
                      </w:pPr>
                      <w:r>
                        <w:rPr>
                          <w:rFonts w:hint="cs"/>
                          <w:noProof/>
                          <w:rtl/>
                        </w:rPr>
                        <w:t>להבים מסכנים ציפורים</w:t>
                      </w:r>
                    </w:p>
                    <w:p w:rsidR="007D0322" w:rsidRDefault="007D032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171950" cy="1611547"/>
                            <wp:effectExtent l="0" t="0" r="0" b="8255"/>
                            <wp:docPr id="11" name="תמונה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8735" cy="1621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32EB0" w:rsidRPr="00F306BB" w:rsidRDefault="00032EB0" w:rsidP="001B3027">
      <w:pPr>
        <w:spacing w:line="360" w:lineRule="auto"/>
        <w:rPr>
          <w:sz w:val="26"/>
          <w:szCs w:val="26"/>
          <w:rtl/>
        </w:rPr>
      </w:pPr>
    </w:p>
    <w:p w:rsidR="00032EB0" w:rsidRPr="00F306BB" w:rsidRDefault="00032EB0" w:rsidP="001B3027">
      <w:pPr>
        <w:spacing w:line="360" w:lineRule="auto"/>
        <w:rPr>
          <w:sz w:val="26"/>
          <w:szCs w:val="26"/>
          <w:rtl/>
        </w:rPr>
      </w:pPr>
    </w:p>
    <w:p w:rsidR="00032EB0" w:rsidRPr="00F306BB" w:rsidRDefault="00032EB0" w:rsidP="001B3027">
      <w:pPr>
        <w:spacing w:line="360" w:lineRule="auto"/>
        <w:rPr>
          <w:sz w:val="26"/>
          <w:szCs w:val="26"/>
          <w:rtl/>
        </w:rPr>
      </w:pPr>
    </w:p>
    <w:p w:rsidR="00032EB0" w:rsidRPr="00F306BB" w:rsidRDefault="00032EB0" w:rsidP="001B3027">
      <w:pPr>
        <w:spacing w:line="360" w:lineRule="auto"/>
        <w:rPr>
          <w:sz w:val="26"/>
          <w:szCs w:val="26"/>
          <w:rtl/>
        </w:rPr>
      </w:pPr>
    </w:p>
    <w:p w:rsidR="00032EB0" w:rsidRPr="00F306BB" w:rsidRDefault="00032EB0" w:rsidP="001B3027">
      <w:pPr>
        <w:spacing w:line="360" w:lineRule="auto"/>
        <w:rPr>
          <w:sz w:val="26"/>
          <w:szCs w:val="26"/>
          <w:rtl/>
        </w:rPr>
      </w:pPr>
    </w:p>
    <w:p w:rsidR="00032EB0" w:rsidRDefault="001F0901" w:rsidP="001B3027">
      <w:pPr>
        <w:spacing w:line="360" w:lineRule="auto"/>
        <w:rPr>
          <w:sz w:val="20"/>
          <w:szCs w:val="20"/>
          <w:rtl/>
        </w:rPr>
      </w:pPr>
      <w:r w:rsidRPr="00F306BB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-914400</wp:posOffset>
                </wp:positionH>
                <wp:positionV relativeFrom="paragraph">
                  <wp:posOffset>281305</wp:posOffset>
                </wp:positionV>
                <wp:extent cx="4610100" cy="1695450"/>
                <wp:effectExtent l="0" t="0" r="0" b="0"/>
                <wp:wrapNone/>
                <wp:docPr id="14" name="תיבת טקסט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0100" cy="169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FF3B9F" w:rsidP="001B302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28900" cy="1960344"/>
                                  <wp:effectExtent l="0" t="0" r="0" b="1905"/>
                                  <wp:docPr id="54" name="תמונה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4537" cy="1972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3B9F" w:rsidRDefault="00FF3B9F" w:rsidP="00FF3B9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B9F">
                              <w:rPr>
                                <w:sz w:val="14"/>
                                <w:szCs w:val="14"/>
                              </w:rPr>
                              <w:t>By The joy of all things - Own work</w:t>
                            </w:r>
                          </w:p>
                          <w:p w:rsidR="00FF3B9F" w:rsidRPr="00FF3B9F" w:rsidRDefault="00FF3B9F" w:rsidP="00FF3B9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B9F">
                              <w:rPr>
                                <w:sz w:val="14"/>
                                <w:szCs w:val="14"/>
                              </w:rPr>
                              <w:t>, CC BY-SA 4.0, https://commons.wikimedia.org/w/index.php?curid=81516269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14" o:spid="_x0000_s1042" type="#_x0000_t202" style="position:absolute;left:0;text-align:left;margin-left:-1in;margin-top:22.15pt;width:363pt;height:133.5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" stroked="f">
                <v:textbox style="mso-fit-shape-to-text:t">
                  <w:txbxContent>
                    <w:p w:rsidR="005A69FF" w:rsidRDefault="00FF3B9F" w:rsidP="001B3027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28900" cy="1960344"/>
                            <wp:effectExtent l="0" t="0" r="0" b="1905"/>
                            <wp:docPr id="54" name="תמונה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4537" cy="1972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3B9F" w:rsidRDefault="00FF3B9F" w:rsidP="00FF3B9F">
                      <w:pPr>
                        <w:rPr>
                          <w:sz w:val="14"/>
                          <w:szCs w:val="14"/>
                        </w:rPr>
                      </w:pPr>
                      <w:r w:rsidRPr="00FF3B9F">
                        <w:rPr>
                          <w:sz w:val="14"/>
                          <w:szCs w:val="14"/>
                        </w:rPr>
                        <w:t>By The joy of all things - Own work</w:t>
                      </w:r>
                    </w:p>
                    <w:p w:rsidR="00FF3B9F" w:rsidRPr="00FF3B9F" w:rsidRDefault="00FF3B9F" w:rsidP="00FF3B9F">
                      <w:pPr>
                        <w:rPr>
                          <w:sz w:val="14"/>
                          <w:szCs w:val="14"/>
                        </w:rPr>
                      </w:pPr>
                      <w:r w:rsidRPr="00FF3B9F">
                        <w:rPr>
                          <w:sz w:val="14"/>
                          <w:szCs w:val="14"/>
                        </w:rPr>
                        <w:t>, CC BY-SA 4.0, https://commons.wikimedia.org/w/index.php?curid=81516269</w:t>
                      </w:r>
                    </w:p>
                  </w:txbxContent>
                </v:textbox>
              </v:shape>
            </w:pict>
          </mc:Fallback>
        </mc:AlternateContent>
      </w:r>
    </w:p>
    <w:p w:rsidR="00032EB0" w:rsidRDefault="001F0901" w:rsidP="001B3027">
      <w:pPr>
        <w:spacing w:line="360" w:lineRule="auto"/>
        <w:rPr>
          <w:sz w:val="20"/>
          <w:szCs w:val="20"/>
          <w:rtl/>
        </w:rPr>
      </w:pPr>
      <w:r>
        <w:rPr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62230</wp:posOffset>
                </wp:positionV>
                <wp:extent cx="3162300" cy="2038350"/>
                <wp:effectExtent l="0" t="0" r="0" b="0"/>
                <wp:wrapNone/>
                <wp:docPr id="53" name="תיבת טקסט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2038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69FF" w:rsidRDefault="00FF3B9F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71800" cy="1590675"/>
                                  <wp:effectExtent l="0" t="0" r="0" b="9525"/>
                                  <wp:docPr id="21" name="תמונה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1800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3B9F" w:rsidRPr="00FF3B9F" w:rsidRDefault="00FF3B9F" w:rsidP="00FF3B9F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 w:rsidRPr="00FF3B9F">
                              <w:rPr>
                                <w:sz w:val="16"/>
                                <w:szCs w:val="16"/>
                              </w:rPr>
                              <w:t>zbynek-burival-4NhqyQeErP8-unsplash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53" o:spid="_x0000_s1043" type="#_x0000_t202" style="position:absolute;left:0;text-align:left;margin-left:207pt;margin-top:4.9pt;width:249pt;height:160.5pt;z-index:251680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" fillcolor="white [3201]" stroked="f" strokeweight=".5pt">
                <v:textbox style="mso-fit-shape-to-text:t">
                  <w:txbxContent>
                    <w:p w:rsidR="005A69FF" w:rsidRDefault="00FF3B9F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71800" cy="1590675"/>
                            <wp:effectExtent l="0" t="0" r="0" b="9525"/>
                            <wp:docPr id="21" name="תמונה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1800" cy="1590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3B9F" w:rsidRPr="00FF3B9F" w:rsidRDefault="00FF3B9F" w:rsidP="00FF3B9F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FF3B9F">
                        <w:rPr>
                          <w:sz w:val="16"/>
                          <w:szCs w:val="16"/>
                        </w:rPr>
                        <w:t>zbynek-burival-4NhqyQeErP8-unsplash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rFonts w:hint="cs"/>
          <w:sz w:val="20"/>
          <w:szCs w:val="20"/>
          <w:rtl/>
        </w:rPr>
      </w:pPr>
    </w:p>
    <w:p w:rsidR="00032EB0" w:rsidRDefault="00032EB0" w:rsidP="001B3027">
      <w:pPr>
        <w:spacing w:line="360" w:lineRule="auto"/>
        <w:rPr>
          <w:sz w:val="20"/>
          <w:szCs w:val="20"/>
          <w:rtl/>
        </w:rPr>
      </w:pPr>
    </w:p>
    <w:p w:rsidR="001B3027" w:rsidRDefault="001B3027" w:rsidP="00BF4D86">
      <w:pPr>
        <w:spacing w:line="360" w:lineRule="auto"/>
        <w:jc w:val="center"/>
        <w:rPr>
          <w:b/>
          <w:bCs/>
          <w:sz w:val="28"/>
          <w:szCs w:val="28"/>
          <w:u w:val="single"/>
          <w:rtl/>
        </w:rPr>
      </w:pPr>
      <w:r w:rsidRPr="00BF4D86">
        <w:rPr>
          <w:rFonts w:hint="cs"/>
          <w:b/>
          <w:bCs/>
          <w:color w:val="FF0000"/>
          <w:sz w:val="32"/>
          <w:szCs w:val="32"/>
          <w:u w:val="single"/>
          <w:rtl/>
        </w:rPr>
        <w:lastRenderedPageBreak/>
        <w:t>אנרגיית שמש</w:t>
      </w:r>
      <w:r>
        <w:rPr>
          <w:rFonts w:hint="cs"/>
          <w:b/>
          <w:bCs/>
          <w:sz w:val="32"/>
          <w:szCs w:val="32"/>
          <w:u w:val="single"/>
          <w:rtl/>
        </w:rPr>
        <w:t xml:space="preserve"> </w:t>
      </w:r>
      <w:r>
        <w:rPr>
          <w:rFonts w:hint="cs"/>
          <w:b/>
          <w:bCs/>
          <w:sz w:val="28"/>
          <w:szCs w:val="28"/>
          <w:u w:val="single"/>
          <w:rtl/>
        </w:rPr>
        <w:t>(</w:t>
      </w:r>
      <w:r w:rsidR="00BF4D86">
        <w:rPr>
          <w:rFonts w:hint="cs"/>
          <w:b/>
          <w:bCs/>
          <w:sz w:val="32"/>
          <w:szCs w:val="32"/>
          <w:u w:val="single"/>
          <w:rtl/>
        </w:rPr>
        <w:t xml:space="preserve">קולטים </w:t>
      </w:r>
      <w:proofErr w:type="spellStart"/>
      <w:r>
        <w:rPr>
          <w:rFonts w:hint="cs"/>
          <w:b/>
          <w:bCs/>
          <w:sz w:val="32"/>
          <w:szCs w:val="32"/>
          <w:u w:val="single"/>
          <w:rtl/>
        </w:rPr>
        <w:t>סולארי</w:t>
      </w:r>
      <w:r w:rsidR="00BF4D86">
        <w:rPr>
          <w:rFonts w:hint="cs"/>
          <w:b/>
          <w:bCs/>
          <w:sz w:val="28"/>
          <w:szCs w:val="28"/>
          <w:u w:val="single"/>
          <w:rtl/>
        </w:rPr>
        <w:t>ם</w:t>
      </w:r>
      <w:proofErr w:type="spellEnd"/>
      <w:r>
        <w:rPr>
          <w:rFonts w:hint="cs"/>
          <w:b/>
          <w:bCs/>
          <w:sz w:val="28"/>
          <w:szCs w:val="28"/>
          <w:u w:val="single"/>
          <w:rtl/>
        </w:rPr>
        <w:t>)</w:t>
      </w:r>
    </w:p>
    <w:p w:rsidR="001B3027" w:rsidRPr="00BF4D86" w:rsidRDefault="001B3027" w:rsidP="001B3027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1. גורם מיקום קולטים </w:t>
      </w:r>
      <w:proofErr w:type="spellStart"/>
      <w:r w:rsidRPr="00BF4D86">
        <w:rPr>
          <w:rFonts w:hint="cs"/>
          <w:sz w:val="26"/>
          <w:szCs w:val="26"/>
          <w:rtl/>
        </w:rPr>
        <w:t>סולארים</w:t>
      </w:r>
      <w:proofErr w:type="spellEnd"/>
      <w:r w:rsidRPr="00BF4D86">
        <w:rPr>
          <w:rFonts w:hint="cs"/>
          <w:sz w:val="26"/>
          <w:szCs w:val="26"/>
          <w:rtl/>
        </w:rPr>
        <w:t xml:space="preserve">: </w:t>
      </w:r>
    </w:p>
    <w:p w:rsidR="001B3027" w:rsidRDefault="00020204" w:rsidP="00BF4D86">
      <w:pPr>
        <w:spacing w:line="360" w:lineRule="auto"/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-990600</wp:posOffset>
                </wp:positionH>
                <wp:positionV relativeFrom="paragraph">
                  <wp:posOffset>555624</wp:posOffset>
                </wp:positionV>
                <wp:extent cx="1351915" cy="1323975"/>
                <wp:effectExtent l="0" t="0" r="635" b="9525"/>
                <wp:wrapNone/>
                <wp:docPr id="13" name="תיבת טקסט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1915" cy="1323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69FF" w:rsidRDefault="008C67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62050" cy="1057275"/>
                                  <wp:effectExtent l="0" t="0" r="0" b="9525"/>
                                  <wp:docPr id="29" name="תמונה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2050" cy="1057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13" o:spid="_x0000_s1044" type="#_x0000_t202" style="position:absolute;left:0;text-align:left;margin-left:-78pt;margin-top:43.75pt;width:106.45pt;height:104.25pt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" fillcolor="white [3201]" stroked="f" strokeweight=".5pt">
                <v:textbox style="mso-fit-shape-to-text:t">
                  <w:txbxContent>
                    <w:p w:rsidR="005A69FF" w:rsidRDefault="008C677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62050" cy="1057275"/>
                            <wp:effectExtent l="0" t="0" r="0" b="9525"/>
                            <wp:docPr id="29" name="תמונה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2050" cy="1057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3027" w:rsidRPr="00BF4D86">
        <w:rPr>
          <w:rFonts w:hint="cs"/>
          <w:sz w:val="26"/>
          <w:szCs w:val="26"/>
          <w:rtl/>
        </w:rPr>
        <w:t xml:space="preserve">     </w:t>
      </w:r>
      <w:r w:rsidR="001B3027" w:rsidRPr="00BF4D86">
        <w:rPr>
          <w:rFonts w:hint="cs"/>
          <w:sz w:val="20"/>
          <w:szCs w:val="20"/>
          <w:rtl/>
        </w:rPr>
        <w:t xml:space="preserve">(א) </w:t>
      </w:r>
      <w:r w:rsidR="001B3027" w:rsidRPr="00BF4D86">
        <w:rPr>
          <w:rFonts w:hint="cs"/>
          <w:sz w:val="26"/>
          <w:szCs w:val="26"/>
          <w:rtl/>
        </w:rPr>
        <w:t xml:space="preserve">באזורי </w:t>
      </w:r>
      <w:r w:rsidR="001B3027" w:rsidRPr="00BF4D86">
        <w:rPr>
          <w:rFonts w:hint="cs"/>
          <w:sz w:val="26"/>
          <w:szCs w:val="26"/>
          <w:u w:val="single"/>
          <w:rtl/>
        </w:rPr>
        <w:t>שמש</w:t>
      </w:r>
      <w:r w:rsidR="001B3027" w:rsidRPr="00BF4D86">
        <w:rPr>
          <w:rFonts w:hint="cs"/>
          <w:sz w:val="26"/>
          <w:szCs w:val="26"/>
          <w:rtl/>
        </w:rPr>
        <w:t xml:space="preserve"> כמו מדבר. הרבה שעות אור ומעט עננות. </w:t>
      </w:r>
      <w:r w:rsidR="00BF4D86" w:rsidRPr="00BF4D86">
        <w:rPr>
          <w:rFonts w:hint="cs"/>
          <w:sz w:val="26"/>
          <w:szCs w:val="26"/>
          <w:rtl/>
        </w:rPr>
        <w:t xml:space="preserve">                                                     </w:t>
      </w:r>
      <w:r w:rsidR="001B3027" w:rsidRPr="00BF4D86">
        <w:rPr>
          <w:rFonts w:hint="cs"/>
          <w:sz w:val="26"/>
          <w:szCs w:val="26"/>
          <w:rtl/>
        </w:rPr>
        <w:t xml:space="preserve">      </w:t>
      </w:r>
      <w:r w:rsidR="00BF4D86" w:rsidRPr="00BF4D86">
        <w:rPr>
          <w:rFonts w:hint="cs"/>
          <w:sz w:val="26"/>
          <w:szCs w:val="26"/>
          <w:rtl/>
        </w:rPr>
        <w:t xml:space="preserve">   </w:t>
      </w:r>
      <w:r w:rsidR="00BF4D86">
        <w:rPr>
          <w:rFonts w:hint="cs"/>
          <w:sz w:val="20"/>
          <w:szCs w:val="20"/>
          <w:rtl/>
        </w:rPr>
        <w:t xml:space="preserve"> </w:t>
      </w:r>
      <w:r w:rsidR="00BF4D86" w:rsidRPr="00BF4D86">
        <w:rPr>
          <w:rFonts w:hint="cs"/>
          <w:color w:val="FFFFFF" w:themeColor="background1"/>
          <w:sz w:val="20"/>
          <w:szCs w:val="20"/>
          <w:rtl/>
        </w:rPr>
        <w:t xml:space="preserve">-  </w:t>
      </w:r>
      <w:r w:rsidR="00BF4D86">
        <w:rPr>
          <w:rFonts w:hint="cs"/>
          <w:sz w:val="20"/>
          <w:szCs w:val="20"/>
          <w:rtl/>
        </w:rPr>
        <w:t xml:space="preserve">   </w:t>
      </w:r>
      <w:r w:rsidR="001B3027" w:rsidRPr="00BF4D86">
        <w:rPr>
          <w:rFonts w:hint="cs"/>
          <w:sz w:val="20"/>
          <w:szCs w:val="20"/>
          <w:rtl/>
        </w:rPr>
        <w:t xml:space="preserve">(ב) </w:t>
      </w:r>
      <w:r w:rsidR="001B3027" w:rsidRPr="00BF4D86">
        <w:rPr>
          <w:rFonts w:hint="cs"/>
          <w:sz w:val="26"/>
          <w:szCs w:val="26"/>
          <w:rtl/>
        </w:rPr>
        <w:t xml:space="preserve">אזור עם הרבה </w:t>
      </w:r>
      <w:r w:rsidR="001B3027" w:rsidRPr="00BF4D86">
        <w:rPr>
          <w:rFonts w:hint="cs"/>
          <w:sz w:val="26"/>
          <w:szCs w:val="26"/>
          <w:u w:val="single"/>
          <w:rtl/>
        </w:rPr>
        <w:t>שטח פתוח</w:t>
      </w:r>
      <w:r w:rsidR="00BF4D86">
        <w:rPr>
          <w:rFonts w:hint="cs"/>
          <w:sz w:val="26"/>
          <w:szCs w:val="26"/>
          <w:rtl/>
        </w:rPr>
        <w:t xml:space="preserve"> שפנוי להצבת קולטים </w:t>
      </w:r>
      <w:proofErr w:type="spellStart"/>
      <w:r w:rsidR="001B3027" w:rsidRPr="00BF4D86">
        <w:rPr>
          <w:rFonts w:hint="cs"/>
          <w:sz w:val="26"/>
          <w:szCs w:val="26"/>
          <w:rtl/>
        </w:rPr>
        <w:t>סולארים</w:t>
      </w:r>
      <w:proofErr w:type="spellEnd"/>
      <w:r w:rsidR="001B3027" w:rsidRPr="00BF4D86">
        <w:rPr>
          <w:rFonts w:hint="cs"/>
          <w:sz w:val="26"/>
          <w:szCs w:val="26"/>
          <w:rtl/>
        </w:rPr>
        <w:t xml:space="preserve"> (שם גם </w:t>
      </w:r>
      <w:r w:rsidR="001B3027" w:rsidRPr="00BF4D86">
        <w:rPr>
          <w:rFonts w:hint="cs"/>
          <w:sz w:val="26"/>
          <w:szCs w:val="26"/>
          <w:u w:val="single"/>
          <w:rtl/>
        </w:rPr>
        <w:t>האדמה זולה</w:t>
      </w:r>
      <w:r w:rsidR="001B3027" w:rsidRPr="00BF4D86">
        <w:rPr>
          <w:rFonts w:hint="cs"/>
          <w:sz w:val="26"/>
          <w:szCs w:val="26"/>
          <w:rtl/>
        </w:rPr>
        <w:t xml:space="preserve">). </w:t>
      </w:r>
    </w:p>
    <w:p w:rsidR="00BF4D86" w:rsidRDefault="00BF4D86" w:rsidP="00BF4D86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noProof/>
          <w:color w:val="FF0000"/>
          <w:rtl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14604</wp:posOffset>
                </wp:positionV>
                <wp:extent cx="4707255" cy="1285875"/>
                <wp:effectExtent l="0" t="0" r="0" b="9525"/>
                <wp:wrapNone/>
                <wp:docPr id="12" name="תיבת טקסט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7255" cy="1285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8C677F" w:rsidP="001B30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514850" cy="1076325"/>
                                  <wp:effectExtent l="0" t="0" r="0" b="9525"/>
                                  <wp:docPr id="28" name="תמונה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4850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12" o:spid="_x0000_s1045" type="#_x0000_t202" style="position:absolute;left:0;text-align:left;margin-left:33.75pt;margin-top:1.15pt;width:370.65pt;height:101.25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" stroked="f">
                <v:textbox style="mso-fit-shape-to-text:t">
                  <w:txbxContent>
                    <w:p w:rsidR="005A69FF" w:rsidRDefault="008C677F" w:rsidP="001B3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514850" cy="1076325"/>
                            <wp:effectExtent l="0" t="0" r="0" b="9525"/>
                            <wp:docPr id="28" name="תמונה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4850" cy="1076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F4D86" w:rsidRDefault="00BF4D86" w:rsidP="00BF4D86">
      <w:pPr>
        <w:spacing w:line="360" w:lineRule="auto"/>
        <w:rPr>
          <w:sz w:val="26"/>
          <w:szCs w:val="26"/>
          <w:rtl/>
        </w:rPr>
      </w:pPr>
    </w:p>
    <w:p w:rsidR="00BF4D86" w:rsidRDefault="00BF4D86" w:rsidP="00BF4D86">
      <w:pPr>
        <w:spacing w:line="360" w:lineRule="auto"/>
        <w:rPr>
          <w:sz w:val="26"/>
          <w:szCs w:val="26"/>
          <w:rtl/>
        </w:rPr>
      </w:pPr>
    </w:p>
    <w:p w:rsidR="00BF4D86" w:rsidRDefault="00BF4D86" w:rsidP="00BF4D86">
      <w:pPr>
        <w:spacing w:line="360" w:lineRule="auto"/>
        <w:rPr>
          <w:sz w:val="26"/>
          <w:szCs w:val="26"/>
          <w:rtl/>
        </w:rPr>
      </w:pPr>
    </w:p>
    <w:p w:rsidR="00BF4D86" w:rsidRPr="00BF4D86" w:rsidRDefault="00BF4D86" w:rsidP="00BF4D86">
      <w:pPr>
        <w:spacing w:line="360" w:lineRule="auto"/>
        <w:rPr>
          <w:sz w:val="26"/>
          <w:szCs w:val="26"/>
          <w:rtl/>
        </w:rPr>
      </w:pPr>
    </w:p>
    <w:p w:rsidR="001B3027" w:rsidRPr="00BF4D86" w:rsidRDefault="001B3027" w:rsidP="00BF4D86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2. יתרונות באנרגיה סולארית: </w:t>
      </w:r>
    </w:p>
    <w:p w:rsidR="00020204" w:rsidRDefault="001B3027" w:rsidP="00BF4D86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     </w:t>
      </w:r>
      <w:r w:rsidRPr="00BF4D86">
        <w:rPr>
          <w:rFonts w:hint="cs"/>
          <w:sz w:val="20"/>
          <w:szCs w:val="20"/>
          <w:rtl/>
        </w:rPr>
        <w:t xml:space="preserve">(א) </w:t>
      </w:r>
      <w:r w:rsidRPr="00BF4D86">
        <w:rPr>
          <w:rFonts w:hint="cs"/>
          <w:sz w:val="26"/>
          <w:szCs w:val="26"/>
          <w:rtl/>
        </w:rPr>
        <w:t xml:space="preserve">בטווח ארוך מדובר על אנרגיה </w:t>
      </w:r>
      <w:r w:rsidRPr="00BF4D86">
        <w:rPr>
          <w:rFonts w:hint="cs"/>
          <w:sz w:val="26"/>
          <w:szCs w:val="26"/>
          <w:u w:val="single"/>
          <w:rtl/>
        </w:rPr>
        <w:t>זולה</w:t>
      </w:r>
      <w:r w:rsidRPr="00BF4D86">
        <w:rPr>
          <w:rFonts w:hint="cs"/>
          <w:sz w:val="26"/>
          <w:szCs w:val="26"/>
          <w:rtl/>
        </w:rPr>
        <w:t>. בנוסף, זו האנרגיה</w:t>
      </w:r>
      <w:r w:rsidR="00BF4D86" w:rsidRPr="00BF4D86">
        <w:rPr>
          <w:rFonts w:hint="cs"/>
          <w:sz w:val="26"/>
          <w:szCs w:val="26"/>
          <w:rtl/>
        </w:rPr>
        <w:t xml:space="preserve"> </w:t>
      </w:r>
      <w:r w:rsidR="00BF4D86" w:rsidRPr="00BF4D86">
        <w:rPr>
          <w:rFonts w:hint="cs"/>
          <w:sz w:val="26"/>
          <w:szCs w:val="26"/>
          <w:u w:val="single"/>
          <w:rtl/>
        </w:rPr>
        <w:t>מתחדשת ו</w:t>
      </w:r>
      <w:r w:rsidRPr="00BF4D86">
        <w:rPr>
          <w:rFonts w:hint="cs"/>
          <w:sz w:val="26"/>
          <w:szCs w:val="26"/>
          <w:u w:val="single"/>
          <w:rtl/>
        </w:rPr>
        <w:t>לא מתכלה</w:t>
      </w:r>
      <w:r w:rsidR="00020204">
        <w:rPr>
          <w:rFonts w:hint="cs"/>
          <w:sz w:val="26"/>
          <w:szCs w:val="26"/>
          <w:rtl/>
        </w:rPr>
        <w:t>,</w:t>
      </w:r>
      <w:r w:rsidRPr="00BF4D86">
        <w:rPr>
          <w:rFonts w:hint="cs"/>
          <w:sz w:val="26"/>
          <w:szCs w:val="26"/>
          <w:rtl/>
        </w:rPr>
        <w:t xml:space="preserve"> </w:t>
      </w:r>
      <w:r w:rsidR="00020204">
        <w:rPr>
          <w:rFonts w:hint="cs"/>
          <w:sz w:val="26"/>
          <w:szCs w:val="26"/>
          <w:rtl/>
        </w:rPr>
        <w:t>כי קרני</w:t>
      </w:r>
    </w:p>
    <w:p w:rsidR="001B3027" w:rsidRPr="00BF4D86" w:rsidRDefault="00020204" w:rsidP="00BF4D86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       השמש, שמחממות את הקולטים, לא עומדות להיגמר.</w:t>
      </w:r>
    </w:p>
    <w:p w:rsidR="00BF4D86" w:rsidRDefault="001B3027" w:rsidP="001B3027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     </w:t>
      </w:r>
      <w:r w:rsidRPr="00BF4D86">
        <w:rPr>
          <w:rFonts w:hint="cs"/>
          <w:sz w:val="20"/>
          <w:szCs w:val="20"/>
          <w:rtl/>
        </w:rPr>
        <w:t xml:space="preserve">(ב) </w:t>
      </w:r>
      <w:r w:rsidRPr="00BF4D86">
        <w:rPr>
          <w:rFonts w:hint="cs"/>
          <w:sz w:val="26"/>
          <w:szCs w:val="26"/>
          <w:rtl/>
        </w:rPr>
        <w:t xml:space="preserve">האנרגיה </w:t>
      </w:r>
      <w:r w:rsidRPr="00BF4D86">
        <w:rPr>
          <w:rFonts w:hint="cs"/>
          <w:sz w:val="26"/>
          <w:szCs w:val="26"/>
          <w:u w:val="single"/>
          <w:rtl/>
        </w:rPr>
        <w:t>לא מזהמת את האוויר</w:t>
      </w:r>
      <w:r w:rsidRPr="00BF4D86">
        <w:rPr>
          <w:rFonts w:hint="cs"/>
          <w:sz w:val="26"/>
          <w:szCs w:val="26"/>
          <w:rtl/>
        </w:rPr>
        <w:t xml:space="preserve">. זה מאפשר להשתחרר מהתלות בדלק מאובן (נפט, פחם </w:t>
      </w:r>
    </w:p>
    <w:p w:rsidR="001B3027" w:rsidRDefault="00BF4D86" w:rsidP="00020204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        </w:t>
      </w:r>
      <w:r w:rsidR="001B3027" w:rsidRPr="00BF4D86">
        <w:rPr>
          <w:rFonts w:hint="cs"/>
          <w:sz w:val="26"/>
          <w:szCs w:val="26"/>
          <w:rtl/>
        </w:rPr>
        <w:t>וגז).</w:t>
      </w:r>
      <w:r>
        <w:rPr>
          <w:rFonts w:hint="cs"/>
          <w:sz w:val="26"/>
          <w:szCs w:val="26"/>
          <w:rtl/>
        </w:rPr>
        <w:t xml:space="preserve"> יש לציין ש</w:t>
      </w:r>
      <w:r w:rsidR="001B3027" w:rsidRPr="00BF4D86">
        <w:rPr>
          <w:rFonts w:hint="cs"/>
          <w:sz w:val="26"/>
          <w:szCs w:val="26"/>
          <w:u w:val="single"/>
          <w:rtl/>
        </w:rPr>
        <w:t xml:space="preserve">העלות של </w:t>
      </w:r>
      <w:r>
        <w:rPr>
          <w:rFonts w:hint="cs"/>
          <w:sz w:val="26"/>
          <w:szCs w:val="26"/>
          <w:u w:val="single"/>
          <w:rtl/>
        </w:rPr>
        <w:t>הקולטי</w:t>
      </w:r>
      <w:r w:rsidR="001B3027" w:rsidRPr="00BF4D86">
        <w:rPr>
          <w:rFonts w:hint="cs"/>
          <w:sz w:val="26"/>
          <w:szCs w:val="26"/>
          <w:u w:val="single"/>
          <w:rtl/>
        </w:rPr>
        <w:t>ם יורדת</w:t>
      </w:r>
      <w:r>
        <w:rPr>
          <w:rFonts w:hint="cs"/>
          <w:sz w:val="26"/>
          <w:szCs w:val="26"/>
          <w:rtl/>
        </w:rPr>
        <w:t>, דבר שאמור לגרום לעלייה בייצור הסולארי</w:t>
      </w:r>
    </w:p>
    <w:p w:rsidR="00BF4D86" w:rsidRPr="00BF4D86" w:rsidRDefault="00BF4D86" w:rsidP="00BF4D86">
      <w:pPr>
        <w:spacing w:line="360" w:lineRule="auto"/>
        <w:rPr>
          <w:sz w:val="26"/>
          <w:szCs w:val="26"/>
          <w:rtl/>
        </w:rPr>
      </w:pPr>
    </w:p>
    <w:p w:rsidR="001B3027" w:rsidRPr="00BF4D86" w:rsidRDefault="001B3027" w:rsidP="001B3027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3. חסרון: </w:t>
      </w:r>
    </w:p>
    <w:p w:rsidR="001B3027" w:rsidRPr="00BF4D86" w:rsidRDefault="001B3027" w:rsidP="001B3027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     </w:t>
      </w:r>
      <w:r w:rsidRPr="00BF4D86">
        <w:rPr>
          <w:rFonts w:hint="cs"/>
          <w:sz w:val="20"/>
          <w:szCs w:val="20"/>
          <w:rtl/>
        </w:rPr>
        <w:t xml:space="preserve">(א) </w:t>
      </w:r>
      <w:r w:rsidRPr="00BF4D86">
        <w:rPr>
          <w:rFonts w:hint="cs"/>
          <w:sz w:val="26"/>
          <w:szCs w:val="26"/>
          <w:u w:val="single"/>
          <w:rtl/>
        </w:rPr>
        <w:t>השקעה ראשונית גבוהה</w:t>
      </w:r>
      <w:r w:rsidRPr="00BF4D86">
        <w:rPr>
          <w:rFonts w:hint="cs"/>
          <w:sz w:val="26"/>
          <w:szCs w:val="26"/>
          <w:rtl/>
        </w:rPr>
        <w:t xml:space="preserve"> לבניית המתקן. </w:t>
      </w:r>
    </w:p>
    <w:p w:rsidR="001B3027" w:rsidRPr="00BF4D86" w:rsidRDefault="001B3027" w:rsidP="001B3027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     </w:t>
      </w:r>
      <w:r w:rsidRPr="00BF4D86">
        <w:rPr>
          <w:rFonts w:hint="cs"/>
          <w:sz w:val="20"/>
          <w:szCs w:val="20"/>
          <w:rtl/>
        </w:rPr>
        <w:t xml:space="preserve">(ב) </w:t>
      </w:r>
      <w:r w:rsidRPr="00BF4D86">
        <w:rPr>
          <w:rFonts w:hint="cs"/>
          <w:sz w:val="26"/>
          <w:szCs w:val="26"/>
          <w:rtl/>
        </w:rPr>
        <w:t xml:space="preserve">נדרש </w:t>
      </w:r>
      <w:r w:rsidRPr="00BF4D86">
        <w:rPr>
          <w:rFonts w:hint="cs"/>
          <w:sz w:val="26"/>
          <w:szCs w:val="26"/>
          <w:u w:val="single"/>
          <w:rtl/>
        </w:rPr>
        <w:t>שטח רחב</w:t>
      </w:r>
      <w:r w:rsidRPr="00BF4D86">
        <w:rPr>
          <w:rFonts w:hint="cs"/>
          <w:sz w:val="26"/>
          <w:szCs w:val="26"/>
          <w:rtl/>
        </w:rPr>
        <w:t xml:space="preserve">. שטח זה פוגע בשטחים הפתוחים ובקרקע החקלאית ובנוף. </w:t>
      </w:r>
    </w:p>
    <w:p w:rsidR="00BF4D86" w:rsidRDefault="001B3027" w:rsidP="00BF4D86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     </w:t>
      </w:r>
      <w:r w:rsidRPr="00BF4D86">
        <w:rPr>
          <w:rFonts w:hint="cs"/>
          <w:sz w:val="20"/>
          <w:szCs w:val="20"/>
          <w:rtl/>
        </w:rPr>
        <w:t xml:space="preserve">(ג) </w:t>
      </w:r>
      <w:r w:rsidRPr="00BF4D86">
        <w:rPr>
          <w:rFonts w:hint="cs"/>
          <w:sz w:val="26"/>
          <w:szCs w:val="26"/>
          <w:rtl/>
        </w:rPr>
        <w:t xml:space="preserve">אספקת </w:t>
      </w:r>
      <w:r w:rsidRPr="00BF4D86">
        <w:rPr>
          <w:rFonts w:hint="cs"/>
          <w:sz w:val="26"/>
          <w:szCs w:val="26"/>
          <w:u w:val="single"/>
          <w:rtl/>
        </w:rPr>
        <w:t>אנרגיה לא קבועה</w:t>
      </w:r>
      <w:r w:rsidRPr="00BF4D86">
        <w:rPr>
          <w:rFonts w:hint="cs"/>
          <w:sz w:val="26"/>
          <w:szCs w:val="26"/>
          <w:rtl/>
        </w:rPr>
        <w:t xml:space="preserve"> כי לא תמיד מגיעות קרני שמש (בלילה או בימים מעוננים)</w:t>
      </w:r>
      <w:r w:rsidR="00BF4D86">
        <w:rPr>
          <w:rFonts w:hint="cs"/>
          <w:sz w:val="26"/>
          <w:szCs w:val="26"/>
          <w:rtl/>
        </w:rPr>
        <w:t>.</w:t>
      </w:r>
      <w:r w:rsidRPr="00BF4D86">
        <w:rPr>
          <w:rFonts w:hint="cs"/>
          <w:sz w:val="26"/>
          <w:szCs w:val="26"/>
          <w:rtl/>
        </w:rPr>
        <w:t xml:space="preserve"> </w:t>
      </w:r>
      <w:r w:rsidR="00BF4D86">
        <w:rPr>
          <w:rFonts w:hint="cs"/>
          <w:sz w:val="26"/>
          <w:szCs w:val="26"/>
          <w:rtl/>
        </w:rPr>
        <w:t xml:space="preserve"> </w:t>
      </w:r>
    </w:p>
    <w:p w:rsidR="001B3027" w:rsidRPr="00BF4D86" w:rsidRDefault="00BF4D86" w:rsidP="00BF4D86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       </w:t>
      </w:r>
      <w:r w:rsidR="001B3027" w:rsidRPr="00BF4D86">
        <w:rPr>
          <w:rFonts w:hint="cs"/>
          <w:sz w:val="26"/>
          <w:szCs w:val="26"/>
          <w:rtl/>
        </w:rPr>
        <w:t>ולכן דרוש מקור אנרגיה תחליפי.</w:t>
      </w:r>
    </w:p>
    <w:p w:rsidR="00BF4D86" w:rsidRDefault="00BF4D86" w:rsidP="001B3027">
      <w:pPr>
        <w:spacing w:line="360" w:lineRule="auto"/>
        <w:rPr>
          <w:sz w:val="26"/>
          <w:szCs w:val="26"/>
          <w:rtl/>
        </w:rPr>
      </w:pPr>
    </w:p>
    <w:p w:rsidR="00BF4D86" w:rsidRDefault="001B3027" w:rsidP="001B3027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4. בישראל כל אדם יכול להתקין קולטים </w:t>
      </w:r>
      <w:proofErr w:type="spellStart"/>
      <w:r w:rsidRPr="00BF4D86">
        <w:rPr>
          <w:rFonts w:hint="cs"/>
          <w:sz w:val="26"/>
          <w:szCs w:val="26"/>
          <w:rtl/>
        </w:rPr>
        <w:t>סולארים</w:t>
      </w:r>
      <w:proofErr w:type="spellEnd"/>
      <w:r w:rsidRPr="00BF4D86">
        <w:rPr>
          <w:rFonts w:hint="cs"/>
          <w:sz w:val="26"/>
          <w:szCs w:val="26"/>
          <w:rtl/>
        </w:rPr>
        <w:t xml:space="preserve"> בשטחו הפרטי. כך יש לו חשמל בחינם ואת עודפי החשמל הוא מוכר לחברת החשמל. </w:t>
      </w:r>
    </w:p>
    <w:p w:rsidR="001B3027" w:rsidRDefault="001B3027" w:rsidP="001B3027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>יזמים</w:t>
      </w:r>
      <w:r w:rsidR="00BF4D86">
        <w:rPr>
          <w:rFonts w:hint="cs"/>
          <w:sz w:val="26"/>
          <w:szCs w:val="26"/>
          <w:rtl/>
        </w:rPr>
        <w:t xml:space="preserve"> פרטיים</w:t>
      </w:r>
      <w:r w:rsidRPr="00BF4D86">
        <w:rPr>
          <w:rFonts w:hint="cs"/>
          <w:sz w:val="26"/>
          <w:szCs w:val="26"/>
          <w:rtl/>
        </w:rPr>
        <w:t xml:space="preserve"> גם הקימו חוות סולאריות בנגב, אם כי עדיין % החשמל הסולארי נמוך בשל קשיים בירוקרטים מצד המדינה. </w:t>
      </w:r>
    </w:p>
    <w:p w:rsidR="00BF4D86" w:rsidRPr="00BF4D86" w:rsidRDefault="00BF4D86" w:rsidP="001B3027">
      <w:pPr>
        <w:spacing w:line="360" w:lineRule="auto"/>
        <w:rPr>
          <w:sz w:val="26"/>
          <w:szCs w:val="26"/>
          <w:rtl/>
        </w:rPr>
      </w:pPr>
    </w:p>
    <w:p w:rsidR="001B3027" w:rsidRPr="00BF4D86" w:rsidRDefault="001B3027" w:rsidP="001B3027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>בישראל יש שימוש נפוץ ב</w:t>
      </w:r>
      <w:r w:rsidRPr="008C677F">
        <w:rPr>
          <w:rFonts w:hint="cs"/>
          <w:b/>
          <w:bCs/>
          <w:sz w:val="26"/>
          <w:szCs w:val="26"/>
          <w:rtl/>
        </w:rPr>
        <w:t>דודי שמש</w:t>
      </w:r>
      <w:r w:rsidRPr="00BF4D86">
        <w:rPr>
          <w:rFonts w:hint="cs"/>
          <w:sz w:val="26"/>
          <w:szCs w:val="26"/>
          <w:rtl/>
        </w:rPr>
        <w:t xml:space="preserve"> על גגות הבתים. החוק מחייב את הקבלנים להקים דוד שמש בבתים.</w:t>
      </w:r>
    </w:p>
    <w:p w:rsidR="001B3027" w:rsidRDefault="001B3027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1B3027" w:rsidRPr="004371A9" w:rsidRDefault="001B3027" w:rsidP="001B3027">
      <w:pPr>
        <w:spacing w:line="360" w:lineRule="auto"/>
        <w:jc w:val="center"/>
        <w:rPr>
          <w:color w:val="FF0000"/>
          <w:sz w:val="36"/>
          <w:szCs w:val="36"/>
          <w:rtl/>
        </w:rPr>
      </w:pPr>
      <w:r w:rsidRPr="004371A9">
        <w:rPr>
          <w:rFonts w:hint="cs"/>
          <w:b/>
          <w:bCs/>
          <w:color w:val="FF0000"/>
          <w:sz w:val="40"/>
          <w:szCs w:val="40"/>
          <w:rtl/>
        </w:rPr>
        <w:lastRenderedPageBreak/>
        <w:t>אנרגיה גאותרמית</w:t>
      </w:r>
    </w:p>
    <w:p w:rsidR="00943795" w:rsidRDefault="001B3027" w:rsidP="00943795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>הפקה:</w:t>
      </w:r>
      <w:r w:rsidR="00943795">
        <w:rPr>
          <w:rFonts w:hint="cs"/>
          <w:sz w:val="26"/>
          <w:szCs w:val="26"/>
          <w:rtl/>
        </w:rPr>
        <w:t xml:space="preserve"> </w:t>
      </w:r>
    </w:p>
    <w:p w:rsidR="00943795" w:rsidRPr="00943795" w:rsidRDefault="00943795" w:rsidP="00943795">
      <w:pPr>
        <w:spacing w:line="360" w:lineRule="auto"/>
        <w:rPr>
          <w:sz w:val="22"/>
          <w:szCs w:val="22"/>
          <w:rtl/>
        </w:rPr>
      </w:pPr>
      <w:r w:rsidRPr="00BF4D86">
        <w:rPr>
          <w:rFonts w:hint="cs"/>
          <w:b/>
          <w:bCs/>
          <w:sz w:val="26"/>
          <w:szCs w:val="26"/>
          <w:highlight w:val="yellow"/>
          <w:rtl/>
        </w:rPr>
        <w:t>מַאגְמָה</w:t>
      </w:r>
      <w:r w:rsidRPr="00943795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זהו נוזל רותח בעומק האדמה. </w:t>
      </w:r>
      <w:r w:rsidRPr="00943795">
        <w:rPr>
          <w:rFonts w:hint="cs"/>
          <w:sz w:val="22"/>
          <w:szCs w:val="22"/>
          <w:rtl/>
        </w:rPr>
        <w:t xml:space="preserve">אגב, כאשר </w:t>
      </w:r>
      <w:proofErr w:type="spellStart"/>
      <w:r w:rsidRPr="00943795">
        <w:rPr>
          <w:rFonts w:hint="cs"/>
          <w:sz w:val="22"/>
          <w:szCs w:val="22"/>
          <w:rtl/>
        </w:rPr>
        <w:t>המאגמה</w:t>
      </w:r>
      <w:proofErr w:type="spellEnd"/>
      <w:r w:rsidRPr="00943795">
        <w:rPr>
          <w:rFonts w:hint="cs"/>
          <w:sz w:val="22"/>
          <w:szCs w:val="22"/>
          <w:rtl/>
        </w:rPr>
        <w:t xml:space="preserve"> פורצת את קרום כדור-הארץ וזורמת על פני האדמה, אנו כבר לא נקרא לנוזל "מאגמה" אלא "</w:t>
      </w:r>
      <w:r w:rsidRPr="00943795">
        <w:rPr>
          <w:rFonts w:hint="cs"/>
          <w:b/>
          <w:bCs/>
          <w:sz w:val="22"/>
          <w:szCs w:val="22"/>
          <w:rtl/>
        </w:rPr>
        <w:t>לבה</w:t>
      </w:r>
      <w:r w:rsidRPr="00943795">
        <w:rPr>
          <w:rFonts w:hint="cs"/>
          <w:sz w:val="22"/>
          <w:szCs w:val="22"/>
          <w:rtl/>
        </w:rPr>
        <w:t>".</w:t>
      </w:r>
    </w:p>
    <w:p w:rsidR="00020204" w:rsidRDefault="00943795" w:rsidP="00943795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במקומות </w:t>
      </w:r>
      <w:proofErr w:type="spellStart"/>
      <w:r>
        <w:rPr>
          <w:rFonts w:hint="cs"/>
          <w:sz w:val="26"/>
          <w:szCs w:val="26"/>
          <w:rtl/>
        </w:rPr>
        <w:t>מסויימים</w:t>
      </w:r>
      <w:proofErr w:type="spellEnd"/>
      <w:r>
        <w:rPr>
          <w:rFonts w:hint="cs"/>
          <w:sz w:val="26"/>
          <w:szCs w:val="26"/>
          <w:rtl/>
        </w:rPr>
        <w:t xml:space="preserve"> יש מפגש של מאגמה עם </w:t>
      </w:r>
      <w:r w:rsidRPr="00943795">
        <w:rPr>
          <w:rFonts w:hint="cs"/>
          <w:sz w:val="26"/>
          <w:szCs w:val="26"/>
          <w:rtl/>
        </w:rPr>
        <w:t>מי תהום</w:t>
      </w:r>
      <w:r>
        <w:rPr>
          <w:rFonts w:hint="cs"/>
          <w:sz w:val="26"/>
          <w:szCs w:val="26"/>
          <w:rtl/>
        </w:rPr>
        <w:t xml:space="preserve"> (מים תת-</w:t>
      </w:r>
      <w:proofErr w:type="spellStart"/>
      <w:r>
        <w:rPr>
          <w:rFonts w:hint="cs"/>
          <w:sz w:val="26"/>
          <w:szCs w:val="26"/>
          <w:rtl/>
        </w:rPr>
        <w:t>קרקעים</w:t>
      </w:r>
      <w:proofErr w:type="spellEnd"/>
      <w:r>
        <w:rPr>
          <w:rFonts w:hint="cs"/>
          <w:sz w:val="26"/>
          <w:szCs w:val="26"/>
          <w:rtl/>
        </w:rPr>
        <w:t xml:space="preserve">). מצב כזה מאפשר לייצור חשמל </w:t>
      </w:r>
      <w:proofErr w:type="spellStart"/>
      <w:r>
        <w:rPr>
          <w:rFonts w:hint="cs"/>
          <w:sz w:val="26"/>
          <w:szCs w:val="26"/>
          <w:rtl/>
        </w:rPr>
        <w:t>גיאו</w:t>
      </w:r>
      <w:proofErr w:type="spellEnd"/>
      <w:r>
        <w:rPr>
          <w:rFonts w:hint="cs"/>
          <w:sz w:val="26"/>
          <w:szCs w:val="26"/>
          <w:rtl/>
        </w:rPr>
        <w:t xml:space="preserve">-תרמי: </w:t>
      </w:r>
      <w:proofErr w:type="spellStart"/>
      <w:r w:rsidRPr="004371A9">
        <w:rPr>
          <w:rFonts w:hint="cs"/>
          <w:b/>
          <w:bCs/>
          <w:sz w:val="28"/>
          <w:szCs w:val="28"/>
          <w:rtl/>
        </w:rPr>
        <w:t>המאגמה</w:t>
      </w:r>
      <w:proofErr w:type="spellEnd"/>
      <w:r w:rsidRPr="004371A9">
        <w:rPr>
          <w:rFonts w:hint="cs"/>
          <w:b/>
          <w:bCs/>
          <w:sz w:val="28"/>
          <w:szCs w:val="28"/>
          <w:rtl/>
        </w:rPr>
        <w:t xml:space="preserve"> מחממת את מי התהום</w:t>
      </w:r>
      <w:r w:rsidRPr="004371A9">
        <w:rPr>
          <w:rFonts w:hint="cs"/>
          <w:sz w:val="28"/>
          <w:szCs w:val="28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ומהמים הלוהטים ניתן לייצר חשמל </w:t>
      </w:r>
      <w:r w:rsidR="00020204">
        <w:rPr>
          <w:rFonts w:hint="cs"/>
          <w:sz w:val="26"/>
          <w:szCs w:val="26"/>
          <w:rtl/>
        </w:rPr>
        <w:t xml:space="preserve">גיאותרמי </w:t>
      </w:r>
      <w:r>
        <w:rPr>
          <w:rFonts w:hint="cs"/>
          <w:sz w:val="26"/>
          <w:szCs w:val="26"/>
          <w:rtl/>
        </w:rPr>
        <w:t>(גאו=ארץ, תרמי=חום)</w:t>
      </w:r>
      <w:r w:rsidR="004371A9">
        <w:rPr>
          <w:rFonts w:hint="cs"/>
          <w:sz w:val="26"/>
          <w:szCs w:val="26"/>
          <w:rtl/>
        </w:rPr>
        <w:t>. אגב, אחת מהחברות הגדולות בעולם בתחום הזה זו חברה ישראלית בשם "אורמת", שעומדת על שווי של 10 מיליארד ₪.</w:t>
      </w:r>
    </w:p>
    <w:p w:rsidR="004371A9" w:rsidRPr="004371A9" w:rsidRDefault="004371A9" w:rsidP="00943795">
      <w:pPr>
        <w:spacing w:line="360" w:lineRule="auto"/>
        <w:rPr>
          <w:sz w:val="8"/>
          <w:szCs w:val="8"/>
          <w:rtl/>
        </w:rPr>
      </w:pPr>
    </w:p>
    <w:p w:rsidR="001B3027" w:rsidRPr="00BF4D86" w:rsidRDefault="001B3027" w:rsidP="00943795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 xml:space="preserve">- יתרון: </w:t>
      </w:r>
      <w:r w:rsidR="00943795">
        <w:rPr>
          <w:rFonts w:hint="cs"/>
          <w:sz w:val="26"/>
          <w:szCs w:val="26"/>
          <w:rtl/>
        </w:rPr>
        <w:t xml:space="preserve">זו </w:t>
      </w:r>
      <w:r w:rsidRPr="004371A9">
        <w:rPr>
          <w:rFonts w:hint="cs"/>
          <w:b/>
          <w:bCs/>
          <w:sz w:val="26"/>
          <w:szCs w:val="26"/>
          <w:rtl/>
        </w:rPr>
        <w:t xml:space="preserve">אנרגיה </w:t>
      </w:r>
      <w:r w:rsidR="00943795" w:rsidRPr="004371A9">
        <w:rPr>
          <w:rFonts w:hint="cs"/>
          <w:b/>
          <w:bCs/>
          <w:sz w:val="26"/>
          <w:szCs w:val="26"/>
          <w:rtl/>
        </w:rPr>
        <w:t>מתחדשת</w:t>
      </w:r>
      <w:r w:rsidR="00943795">
        <w:rPr>
          <w:rFonts w:hint="cs"/>
          <w:sz w:val="26"/>
          <w:szCs w:val="26"/>
          <w:rtl/>
        </w:rPr>
        <w:t xml:space="preserve"> (לא מתכלה), </w:t>
      </w:r>
      <w:r w:rsidRPr="00BF4D86">
        <w:rPr>
          <w:rFonts w:hint="cs"/>
          <w:sz w:val="26"/>
          <w:szCs w:val="26"/>
          <w:rtl/>
        </w:rPr>
        <w:t>זולה ולא מזהמת.</w:t>
      </w:r>
    </w:p>
    <w:p w:rsidR="004371A9" w:rsidRPr="004371A9" w:rsidRDefault="004371A9" w:rsidP="00BF4D86">
      <w:pPr>
        <w:spacing w:line="360" w:lineRule="auto"/>
        <w:rPr>
          <w:sz w:val="8"/>
          <w:szCs w:val="8"/>
          <w:rtl/>
        </w:rPr>
      </w:pPr>
    </w:p>
    <w:p w:rsidR="00943795" w:rsidRDefault="001B3027" w:rsidP="004371A9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>- חסרון: לעיתים יש לבצע קידוח עמוק ויקר באדמה כדי להגיע למקור החום</w:t>
      </w:r>
      <w:r w:rsidR="004371A9">
        <w:rPr>
          <w:rFonts w:hint="cs"/>
          <w:sz w:val="26"/>
          <w:szCs w:val="26"/>
          <w:rtl/>
        </w:rPr>
        <w:t xml:space="preserve">.                      בנוסף, </w:t>
      </w:r>
      <w:r w:rsidRPr="00BF4D86">
        <w:rPr>
          <w:rFonts w:hint="cs"/>
          <w:sz w:val="26"/>
          <w:szCs w:val="26"/>
          <w:u w:val="single"/>
          <w:rtl/>
        </w:rPr>
        <w:t xml:space="preserve">אפשר לייצר </w:t>
      </w:r>
      <w:r w:rsidR="00943795">
        <w:rPr>
          <w:rFonts w:hint="cs"/>
          <w:sz w:val="26"/>
          <w:szCs w:val="26"/>
          <w:u w:val="single"/>
          <w:rtl/>
        </w:rPr>
        <w:t xml:space="preserve">חשמל גיאותרמי </w:t>
      </w:r>
      <w:r w:rsidRPr="00BF4D86">
        <w:rPr>
          <w:rFonts w:hint="cs"/>
          <w:sz w:val="26"/>
          <w:szCs w:val="26"/>
          <w:u w:val="single"/>
          <w:rtl/>
        </w:rPr>
        <w:t>רק</w:t>
      </w:r>
      <w:r w:rsidR="00BF4D86">
        <w:rPr>
          <w:rFonts w:hint="cs"/>
          <w:sz w:val="26"/>
          <w:szCs w:val="26"/>
          <w:u w:val="single"/>
          <w:rtl/>
        </w:rPr>
        <w:t xml:space="preserve"> </w:t>
      </w:r>
      <w:r w:rsidRPr="00BF4D86">
        <w:rPr>
          <w:rFonts w:hint="cs"/>
          <w:sz w:val="26"/>
          <w:szCs w:val="26"/>
          <w:u w:val="single"/>
          <w:rtl/>
        </w:rPr>
        <w:t>באזורים מעטים</w:t>
      </w:r>
      <w:r w:rsidRPr="00BF4D86">
        <w:rPr>
          <w:rFonts w:hint="cs"/>
          <w:sz w:val="26"/>
          <w:szCs w:val="26"/>
          <w:rtl/>
        </w:rPr>
        <w:t xml:space="preserve"> כמו באיסלנד.</w:t>
      </w:r>
      <w:r w:rsidR="00943795">
        <w:rPr>
          <w:rFonts w:hint="cs"/>
          <w:sz w:val="26"/>
          <w:szCs w:val="26"/>
          <w:rtl/>
        </w:rPr>
        <w:t xml:space="preserve"> </w:t>
      </w:r>
      <w:r w:rsidR="004371A9">
        <w:rPr>
          <w:rFonts w:hint="cs"/>
          <w:sz w:val="26"/>
          <w:szCs w:val="26"/>
          <w:rtl/>
        </w:rPr>
        <w:t xml:space="preserve">                                   </w:t>
      </w:r>
      <w:r w:rsidR="00943795">
        <w:rPr>
          <w:rFonts w:hint="cs"/>
          <w:sz w:val="26"/>
          <w:szCs w:val="26"/>
          <w:rtl/>
        </w:rPr>
        <w:t>רוב הייצור נעשה באזורים פעילים מבחינה טקטונית</w:t>
      </w:r>
      <w:r w:rsidR="004371A9">
        <w:rPr>
          <w:rFonts w:hint="cs"/>
          <w:sz w:val="26"/>
          <w:szCs w:val="26"/>
          <w:rtl/>
        </w:rPr>
        <w:t xml:space="preserve"> (</w:t>
      </w:r>
      <w:r w:rsidR="00943795">
        <w:rPr>
          <w:rFonts w:hint="cs"/>
          <w:sz w:val="26"/>
          <w:szCs w:val="26"/>
          <w:rtl/>
        </w:rPr>
        <w:t xml:space="preserve">אזורים שבהם יש מפגש בין </w:t>
      </w:r>
      <w:r w:rsidR="00943795" w:rsidRPr="004371A9">
        <w:rPr>
          <w:rFonts w:hint="cs"/>
          <w:b/>
          <w:bCs/>
          <w:sz w:val="26"/>
          <w:szCs w:val="26"/>
          <w:rtl/>
        </w:rPr>
        <w:t xml:space="preserve">הלוחות </w:t>
      </w:r>
      <w:proofErr w:type="spellStart"/>
      <w:r w:rsidR="00943795" w:rsidRPr="004371A9">
        <w:rPr>
          <w:rFonts w:hint="cs"/>
          <w:b/>
          <w:bCs/>
          <w:sz w:val="26"/>
          <w:szCs w:val="26"/>
          <w:rtl/>
        </w:rPr>
        <w:t>הטקטונים</w:t>
      </w:r>
      <w:proofErr w:type="spellEnd"/>
      <w:r w:rsidR="00943795">
        <w:rPr>
          <w:rFonts w:hint="cs"/>
          <w:sz w:val="26"/>
          <w:szCs w:val="26"/>
          <w:rtl/>
        </w:rPr>
        <w:t>,</w:t>
      </w:r>
      <w:r w:rsidR="004371A9">
        <w:rPr>
          <w:rFonts w:hint="cs"/>
          <w:sz w:val="26"/>
          <w:szCs w:val="26"/>
          <w:rtl/>
        </w:rPr>
        <w:t xml:space="preserve"> שהם לוחות אדמה עצומים שנעים מתחת לפני האדמה). </w:t>
      </w:r>
      <w:r w:rsidR="00943795">
        <w:rPr>
          <w:rFonts w:hint="cs"/>
          <w:sz w:val="26"/>
          <w:szCs w:val="26"/>
          <w:rtl/>
        </w:rPr>
        <w:t xml:space="preserve">באזורים אלה יהיו תופעות כגון הרי-געש וולקנים, רעידות אדמה </w:t>
      </w:r>
      <w:r w:rsidR="00943795" w:rsidRPr="004371A9">
        <w:rPr>
          <w:rFonts w:hint="cs"/>
          <w:sz w:val="26"/>
          <w:szCs w:val="26"/>
          <w:rtl/>
        </w:rPr>
        <w:t>ו</w:t>
      </w:r>
      <w:r w:rsidR="00943795" w:rsidRPr="004371A9">
        <w:rPr>
          <w:rFonts w:hint="cs"/>
          <w:b/>
          <w:bCs/>
          <w:sz w:val="26"/>
          <w:szCs w:val="26"/>
          <w:rtl/>
        </w:rPr>
        <w:t>גייזרים</w:t>
      </w:r>
      <w:r w:rsidR="00943795" w:rsidRPr="004371A9">
        <w:rPr>
          <w:rFonts w:hint="cs"/>
          <w:sz w:val="26"/>
          <w:szCs w:val="26"/>
          <w:rtl/>
        </w:rPr>
        <w:t xml:space="preserve"> (</w:t>
      </w:r>
      <w:r w:rsidR="00943795" w:rsidRPr="00BF4D86">
        <w:rPr>
          <w:rFonts w:hint="cs"/>
          <w:sz w:val="26"/>
          <w:szCs w:val="26"/>
          <w:rtl/>
        </w:rPr>
        <w:t>מים חמים שפורצים מהאדמה כקיטור)</w:t>
      </w:r>
      <w:r w:rsidR="00943795">
        <w:rPr>
          <w:rFonts w:hint="cs"/>
          <w:sz w:val="26"/>
          <w:szCs w:val="26"/>
          <w:rtl/>
        </w:rPr>
        <w:t>.</w:t>
      </w:r>
    </w:p>
    <w:p w:rsidR="001B3027" w:rsidRPr="00BF4D86" w:rsidRDefault="00DC35AC" w:rsidP="00BF4D86">
      <w:pPr>
        <w:spacing w:line="360" w:lineRule="auto"/>
        <w:rPr>
          <w:sz w:val="26"/>
          <w:szCs w:val="26"/>
          <w:rtl/>
        </w:rPr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margin">
                  <wp:posOffset>333375</wp:posOffset>
                </wp:positionH>
                <wp:positionV relativeFrom="paragraph">
                  <wp:posOffset>12065</wp:posOffset>
                </wp:positionV>
                <wp:extent cx="4324350" cy="1704975"/>
                <wp:effectExtent l="0" t="0" r="19050" b="28575"/>
                <wp:wrapNone/>
                <wp:docPr id="198" name="תיבת טקסט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1704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5A69FF" w:rsidRDefault="00DC35AC" w:rsidP="00DC35A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אורמת טכנולוגיות בע"מ היא חברה ישראלית שעוסקת באנרגיה גיאותרמית</w:t>
                            </w:r>
                          </w:p>
                          <w:p w:rsidR="00DC35AC" w:rsidRDefault="00DC35A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844290" cy="1366453"/>
                                  <wp:effectExtent l="0" t="0" r="3810" b="5715"/>
                                  <wp:docPr id="32" name="תמונה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78725" cy="13786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198" o:spid="_x0000_s1046" type="#_x0000_t202" style="position:absolute;left:0;text-align:left;margin-left:26.25pt;margin-top:.95pt;width:340.5pt;height:134.2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" fillcolor="white [3201]" strokecolor="black [3213]" strokeweight=".5pt">
                <v:textbox>
                  <w:txbxContent>
                    <w:p w:rsidR="005A69FF" w:rsidRDefault="00DC35AC" w:rsidP="00DC35AC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אורמת טכנולוגיות בע"מ היא חברה ישראלית שעוסקת באנרגיה גיאותרמית</w:t>
                      </w:r>
                    </w:p>
                    <w:p w:rsidR="00DC35AC" w:rsidRDefault="00DC35AC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44290" cy="1366453"/>
                            <wp:effectExtent l="0" t="0" r="3810" b="5715"/>
                            <wp:docPr id="32" name="תמונה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78725" cy="13786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43795" w:rsidRDefault="00943795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943795" w:rsidRDefault="00943795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943795" w:rsidRDefault="00943795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943795" w:rsidRDefault="00943795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943795" w:rsidRDefault="00943795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943795" w:rsidRDefault="00DC35AC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  <w:u w:val="single"/>
          <w:rtl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246380</wp:posOffset>
                </wp:positionV>
                <wp:extent cx="3362325" cy="2517140"/>
                <wp:effectExtent l="0" t="0" r="9525" b="0"/>
                <wp:wrapNone/>
                <wp:docPr id="194" name="תיבת טקסט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2517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69FF" w:rsidRDefault="00DC35A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32343" cy="2276475"/>
                                  <wp:effectExtent l="0" t="0" r="6350" b="0"/>
                                  <wp:docPr id="34" name="תמונה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6511" cy="2279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3B9F" w:rsidRPr="00FF3B9F" w:rsidRDefault="00FF3B9F" w:rsidP="00FF3B9F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 w:rsidRPr="00FF3B9F">
                              <w:rPr>
                                <w:sz w:val="16"/>
                                <w:szCs w:val="16"/>
                              </w:rPr>
                              <w:t>marc-szeglat-Aduh0KXCI1w-unsplash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194" o:spid="_x0000_s1047" type="#_x0000_t202" style="position:absolute;left:0;text-align:left;margin-left:-54pt;margin-top:19.4pt;width:264.75pt;height:198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" fillcolor="white [3201]" stroked="f" strokeweight=".5pt">
                <v:textbox>
                  <w:txbxContent>
                    <w:p w:rsidR="005A69FF" w:rsidRDefault="00DC35AC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32343" cy="2276475"/>
                            <wp:effectExtent l="0" t="0" r="6350" b="0"/>
                            <wp:docPr id="34" name="תמונה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6511" cy="227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3B9F" w:rsidRPr="00FF3B9F" w:rsidRDefault="00FF3B9F" w:rsidP="00FF3B9F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FF3B9F">
                        <w:rPr>
                          <w:sz w:val="16"/>
                          <w:szCs w:val="16"/>
                        </w:rPr>
                        <w:t>marc-szeglat-Aduh0KXCI1w-unsplash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4371A9" w:rsidRDefault="00DC35AC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2724150</wp:posOffset>
                </wp:positionH>
                <wp:positionV relativeFrom="paragraph">
                  <wp:posOffset>8890</wp:posOffset>
                </wp:positionV>
                <wp:extent cx="3028950" cy="3124200"/>
                <wp:effectExtent l="0" t="0" r="0" b="0"/>
                <wp:wrapNone/>
                <wp:docPr id="192" name="תיבת טקסט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312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69FF" w:rsidRDefault="00FF3B9F">
                            <w:pPr>
                              <w:rPr>
                                <w:noProof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rtl/>
                              </w:rPr>
                              <w:t xml:space="preserve">גייזר </w:t>
                            </w:r>
                            <w:r>
                              <w:rPr>
                                <w:noProof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noProof/>
                                <w:rtl/>
                              </w:rPr>
                              <w:t xml:space="preserve"> מים חמים שפורצים מתוך האדמה</w:t>
                            </w:r>
                          </w:p>
                          <w:p w:rsidR="00FF3B9F" w:rsidRPr="00FF3B9F" w:rsidRDefault="00FF3B9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F3B9F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2314575" cy="2133600"/>
                                  <wp:effectExtent l="0" t="0" r="9525" b="0"/>
                                  <wp:docPr id="56" name="תמונה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4575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3B9F" w:rsidRPr="00FF3B9F" w:rsidRDefault="00FF3B9F">
                            <w:pPr>
                              <w:rPr>
                                <w:sz w:val="12"/>
                                <w:szCs w:val="12"/>
                                <w:rtl/>
                              </w:rPr>
                            </w:pPr>
                            <w:r w:rsidRPr="00FF3B9F">
                              <w:rPr>
                                <w:sz w:val="12"/>
                                <w:szCs w:val="12"/>
                                <w:rtl/>
                              </w:rPr>
                              <w:t xml:space="preserve">מאת </w:t>
                            </w:r>
                            <w:r w:rsidRPr="00FF3B9F">
                              <w:rPr>
                                <w:sz w:val="12"/>
                                <w:szCs w:val="12"/>
                              </w:rPr>
                              <w:t xml:space="preserve">Andreas </w:t>
                            </w:r>
                            <w:proofErr w:type="spellStart"/>
                            <w:r w:rsidRPr="00FF3B9F">
                              <w:rPr>
                                <w:sz w:val="12"/>
                                <w:szCs w:val="12"/>
                              </w:rPr>
                              <w:t>Tille</w:t>
                            </w:r>
                            <w:proofErr w:type="spellEnd"/>
                            <w:r w:rsidRPr="00FF3B9F">
                              <w:rPr>
                                <w:sz w:val="12"/>
                                <w:szCs w:val="12"/>
                                <w:rtl/>
                              </w:rPr>
                              <w:t xml:space="preserve"> - נוצר על ידי מעלה היצירה - </w:t>
                            </w:r>
                            <w:r w:rsidRPr="00FF3B9F">
                              <w:rPr>
                                <w:sz w:val="12"/>
                                <w:szCs w:val="12"/>
                              </w:rPr>
                              <w:t xml:space="preserve">see http://fam-tille.de/sparetime.htmlImage with Information in </w:t>
                            </w:r>
                            <w:proofErr w:type="spellStart"/>
                            <w:r w:rsidRPr="00FF3B9F">
                              <w:rPr>
                                <w:sz w:val="12"/>
                                <w:szCs w:val="12"/>
                              </w:rPr>
                              <w:t>EnglishBild</w:t>
                            </w:r>
                            <w:proofErr w:type="spellEnd"/>
                            <w:r w:rsidRPr="00FF3B9F">
                              <w:rPr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FF3B9F">
                              <w:rPr>
                                <w:sz w:val="12"/>
                                <w:szCs w:val="12"/>
                              </w:rPr>
                              <w:t>mit</w:t>
                            </w:r>
                            <w:proofErr w:type="spellEnd"/>
                            <w:r w:rsidRPr="00FF3B9F">
                              <w:rPr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FF3B9F">
                              <w:rPr>
                                <w:sz w:val="12"/>
                                <w:szCs w:val="12"/>
                              </w:rPr>
                              <w:t>Informationen</w:t>
                            </w:r>
                            <w:proofErr w:type="spellEnd"/>
                            <w:r w:rsidRPr="00FF3B9F">
                              <w:rPr>
                                <w:sz w:val="12"/>
                                <w:szCs w:val="12"/>
                              </w:rPr>
                              <w:t xml:space="preserve"> auf Deutsch, CC BY-SA 3.0, https://commons.wikimedia.org/w/index.php?curid=43874</w:t>
                            </w:r>
                          </w:p>
                          <w:p w:rsidR="00FF3B9F" w:rsidRPr="00FF3B9F" w:rsidRDefault="00FF3B9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192" o:spid="_x0000_s1048" type="#_x0000_t202" style="position:absolute;left:0;text-align:left;margin-left:214.5pt;margin-top:.7pt;width:238.5pt;height:24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" fillcolor="white [3201]" stroked="f" strokeweight=".5pt">
                <v:textbox>
                  <w:txbxContent>
                    <w:p w:rsidR="005A69FF" w:rsidRDefault="00FF3B9F">
                      <w:pPr>
                        <w:rPr>
                          <w:rFonts w:hint="cs"/>
                          <w:noProof/>
                          <w:rtl/>
                        </w:rPr>
                      </w:pPr>
                      <w:r>
                        <w:rPr>
                          <w:rFonts w:hint="cs"/>
                          <w:noProof/>
                          <w:rtl/>
                        </w:rPr>
                        <w:t xml:space="preserve">גייזר </w:t>
                      </w:r>
                      <w:r>
                        <w:rPr>
                          <w:noProof/>
                          <w:rtl/>
                        </w:rPr>
                        <w:t>–</w:t>
                      </w:r>
                      <w:r>
                        <w:rPr>
                          <w:rFonts w:hint="cs"/>
                          <w:noProof/>
                          <w:rtl/>
                        </w:rPr>
                        <w:t xml:space="preserve"> מים חמים שפורצים מתוך האדמה</w:t>
                      </w:r>
                    </w:p>
                    <w:p w:rsidR="00FF3B9F" w:rsidRPr="00FF3B9F" w:rsidRDefault="00FF3B9F">
                      <w:pPr>
                        <w:rPr>
                          <w:sz w:val="20"/>
                          <w:szCs w:val="20"/>
                        </w:rPr>
                      </w:pPr>
                      <w:r w:rsidRPr="00FF3B9F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2314575" cy="2133600"/>
                            <wp:effectExtent l="0" t="0" r="9525" b="0"/>
                            <wp:docPr id="56" name="תמונה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4575" cy="213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3B9F" w:rsidRPr="00FF3B9F" w:rsidRDefault="00FF3B9F">
                      <w:pPr>
                        <w:rPr>
                          <w:rFonts w:hint="cs"/>
                          <w:sz w:val="12"/>
                          <w:szCs w:val="12"/>
                          <w:rtl/>
                        </w:rPr>
                      </w:pPr>
                      <w:r w:rsidRPr="00FF3B9F">
                        <w:rPr>
                          <w:sz w:val="12"/>
                          <w:szCs w:val="12"/>
                          <w:rtl/>
                        </w:rPr>
                        <w:t xml:space="preserve">מאת </w:t>
                      </w:r>
                      <w:r w:rsidRPr="00FF3B9F">
                        <w:rPr>
                          <w:sz w:val="12"/>
                          <w:szCs w:val="12"/>
                        </w:rPr>
                        <w:t xml:space="preserve">Andreas </w:t>
                      </w:r>
                      <w:proofErr w:type="spellStart"/>
                      <w:r w:rsidRPr="00FF3B9F">
                        <w:rPr>
                          <w:sz w:val="12"/>
                          <w:szCs w:val="12"/>
                        </w:rPr>
                        <w:t>Tille</w:t>
                      </w:r>
                      <w:proofErr w:type="spellEnd"/>
                      <w:r w:rsidRPr="00FF3B9F">
                        <w:rPr>
                          <w:sz w:val="12"/>
                          <w:szCs w:val="12"/>
                          <w:rtl/>
                        </w:rPr>
                        <w:t xml:space="preserve"> - נוצר על ידי מעלה היצירה - </w:t>
                      </w:r>
                      <w:r w:rsidRPr="00FF3B9F">
                        <w:rPr>
                          <w:sz w:val="12"/>
                          <w:szCs w:val="12"/>
                        </w:rPr>
                        <w:t xml:space="preserve">see http://fam-tille.de/sparetime.htmlImage with Information in </w:t>
                      </w:r>
                      <w:proofErr w:type="spellStart"/>
                      <w:r w:rsidRPr="00FF3B9F">
                        <w:rPr>
                          <w:sz w:val="12"/>
                          <w:szCs w:val="12"/>
                        </w:rPr>
                        <w:t>EnglishBild</w:t>
                      </w:r>
                      <w:proofErr w:type="spellEnd"/>
                      <w:r w:rsidRPr="00FF3B9F">
                        <w:rPr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 w:rsidRPr="00FF3B9F">
                        <w:rPr>
                          <w:sz w:val="12"/>
                          <w:szCs w:val="12"/>
                        </w:rPr>
                        <w:t>mit</w:t>
                      </w:r>
                      <w:proofErr w:type="spellEnd"/>
                      <w:r w:rsidRPr="00FF3B9F">
                        <w:rPr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 w:rsidRPr="00FF3B9F">
                        <w:rPr>
                          <w:sz w:val="12"/>
                          <w:szCs w:val="12"/>
                        </w:rPr>
                        <w:t>Informationen</w:t>
                      </w:r>
                      <w:proofErr w:type="spellEnd"/>
                      <w:r w:rsidRPr="00FF3B9F">
                        <w:rPr>
                          <w:sz w:val="12"/>
                          <w:szCs w:val="12"/>
                        </w:rPr>
                        <w:t xml:space="preserve"> auf Deutsch, CC BY-SA 3.0, https://commons.wikimedia.org/w/index.php?curid=43874</w:t>
                      </w:r>
                    </w:p>
                    <w:p w:rsidR="00FF3B9F" w:rsidRPr="00FF3B9F" w:rsidRDefault="00FF3B9F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371A9" w:rsidRDefault="004371A9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4371A9" w:rsidRDefault="004371A9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4371A9" w:rsidRDefault="004371A9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4371A9" w:rsidRDefault="004371A9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4371A9" w:rsidRDefault="004371A9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4371A9" w:rsidRDefault="004371A9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4371A9" w:rsidRDefault="004371A9" w:rsidP="001B3027">
      <w:pPr>
        <w:spacing w:line="360" w:lineRule="auto"/>
        <w:jc w:val="center"/>
        <w:rPr>
          <w:sz w:val="26"/>
          <w:szCs w:val="26"/>
          <w:u w:val="single"/>
          <w:rtl/>
        </w:rPr>
      </w:pPr>
    </w:p>
    <w:p w:rsidR="004371A9" w:rsidRDefault="004371A9" w:rsidP="001B3027">
      <w:pPr>
        <w:spacing w:line="360" w:lineRule="auto"/>
        <w:jc w:val="center"/>
        <w:rPr>
          <w:sz w:val="26"/>
          <w:szCs w:val="26"/>
          <w:u w:val="single"/>
        </w:rPr>
      </w:pPr>
    </w:p>
    <w:p w:rsidR="001B3027" w:rsidRPr="004371A9" w:rsidRDefault="001B3027" w:rsidP="001B3027">
      <w:pPr>
        <w:spacing w:line="360" w:lineRule="auto"/>
        <w:jc w:val="center"/>
        <w:rPr>
          <w:b/>
          <w:bCs/>
          <w:sz w:val="40"/>
          <w:szCs w:val="40"/>
          <w:rtl/>
        </w:rPr>
      </w:pPr>
      <w:r w:rsidRPr="004371A9">
        <w:rPr>
          <w:rFonts w:hint="cs"/>
          <w:b/>
          <w:bCs/>
          <w:color w:val="FF0000"/>
          <w:sz w:val="40"/>
          <w:szCs w:val="40"/>
          <w:rtl/>
        </w:rPr>
        <w:lastRenderedPageBreak/>
        <w:t xml:space="preserve">דלק ביולוגי </w:t>
      </w:r>
      <w:r w:rsidRPr="004371A9">
        <w:rPr>
          <w:rFonts w:hint="cs"/>
          <w:b/>
          <w:bCs/>
          <w:sz w:val="40"/>
          <w:szCs w:val="40"/>
          <w:rtl/>
        </w:rPr>
        <w:t>כמו ביו-אנרגיה</w:t>
      </w:r>
    </w:p>
    <w:p w:rsidR="00BF4D86" w:rsidRDefault="004371A9" w:rsidP="004371A9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זו </w:t>
      </w:r>
      <w:r w:rsidR="001B3027" w:rsidRPr="00BF4D86">
        <w:rPr>
          <w:rFonts w:hint="cs"/>
          <w:sz w:val="26"/>
          <w:szCs w:val="26"/>
          <w:rtl/>
        </w:rPr>
        <w:t xml:space="preserve">אנרגיה </w:t>
      </w:r>
      <w:r>
        <w:rPr>
          <w:rFonts w:hint="cs"/>
          <w:sz w:val="26"/>
          <w:szCs w:val="26"/>
          <w:rtl/>
        </w:rPr>
        <w:t xml:space="preserve">חשמלית </w:t>
      </w:r>
      <w:r w:rsidR="001B3027" w:rsidRPr="00BF4D86">
        <w:rPr>
          <w:rFonts w:hint="cs"/>
          <w:sz w:val="26"/>
          <w:szCs w:val="26"/>
          <w:rtl/>
        </w:rPr>
        <w:t>שמקורה ב</w:t>
      </w:r>
      <w:r w:rsidR="001B3027" w:rsidRPr="00BF4D86">
        <w:rPr>
          <w:rFonts w:hint="cs"/>
          <w:sz w:val="26"/>
          <w:szCs w:val="26"/>
          <w:highlight w:val="cyan"/>
          <w:rtl/>
        </w:rPr>
        <w:t>בִּיוֹמָסָה</w:t>
      </w:r>
      <w:r w:rsidR="001B3027" w:rsidRPr="00BF4D86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שזה </w:t>
      </w:r>
      <w:r w:rsidR="001B3027" w:rsidRPr="00BF4D86">
        <w:rPr>
          <w:rFonts w:hint="cs"/>
          <w:b/>
          <w:bCs/>
          <w:sz w:val="26"/>
          <w:szCs w:val="26"/>
          <w:rtl/>
        </w:rPr>
        <w:t>חומר אורגני מהחי ומהצומח</w:t>
      </w:r>
      <w:r w:rsidR="001B3027" w:rsidRPr="00BF4D86">
        <w:rPr>
          <w:rFonts w:hint="cs"/>
          <w:sz w:val="26"/>
          <w:szCs w:val="26"/>
          <w:rtl/>
        </w:rPr>
        <w:t xml:space="preserve">. </w:t>
      </w:r>
    </w:p>
    <w:p w:rsidR="001B3027" w:rsidRDefault="001B3027" w:rsidP="004371A9">
      <w:pPr>
        <w:spacing w:line="360" w:lineRule="auto"/>
        <w:rPr>
          <w:sz w:val="26"/>
          <w:szCs w:val="26"/>
          <w:rtl/>
        </w:rPr>
      </w:pPr>
      <w:r w:rsidRPr="00BF4D86">
        <w:rPr>
          <w:rFonts w:hint="cs"/>
          <w:sz w:val="26"/>
          <w:szCs w:val="26"/>
          <w:rtl/>
        </w:rPr>
        <w:t>האנרגיה מופקת מבעירה של חומר צמחי או מהשמן שמ</w:t>
      </w:r>
      <w:r w:rsidR="004371A9">
        <w:rPr>
          <w:rFonts w:hint="cs"/>
          <w:sz w:val="26"/>
          <w:szCs w:val="26"/>
          <w:rtl/>
        </w:rPr>
        <w:t>ו</w:t>
      </w:r>
      <w:r w:rsidRPr="00BF4D86">
        <w:rPr>
          <w:rFonts w:hint="cs"/>
          <w:sz w:val="26"/>
          <w:szCs w:val="26"/>
          <w:rtl/>
        </w:rPr>
        <w:t>פק מצמחים כמו תירס, קנה-סוכר ואצות</w:t>
      </w:r>
      <w:r w:rsidR="004371A9">
        <w:rPr>
          <w:rFonts w:hint="cs"/>
          <w:sz w:val="26"/>
          <w:szCs w:val="26"/>
          <w:rtl/>
        </w:rPr>
        <w:t>. למשל, אצות זולות וקלות לגידול</w:t>
      </w:r>
      <w:r w:rsidRPr="00BF4D86">
        <w:rPr>
          <w:rFonts w:hint="cs"/>
          <w:sz w:val="26"/>
          <w:szCs w:val="26"/>
          <w:rtl/>
        </w:rPr>
        <w:t xml:space="preserve">. </w:t>
      </w:r>
    </w:p>
    <w:p w:rsidR="004371A9" w:rsidRDefault="004371A9" w:rsidP="001B3027">
      <w:pPr>
        <w:spacing w:line="360" w:lineRule="auto"/>
        <w:rPr>
          <w:sz w:val="26"/>
          <w:szCs w:val="26"/>
          <w:rtl/>
        </w:rPr>
      </w:pPr>
    </w:p>
    <w:p w:rsidR="004371A9" w:rsidRDefault="004371A9" w:rsidP="001B3027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>יתרונות:</w:t>
      </w:r>
    </w:p>
    <w:p w:rsidR="004371A9" w:rsidRDefault="004371A9" w:rsidP="00C5553C">
      <w:pPr>
        <w:pStyle w:val="a3"/>
        <w:numPr>
          <w:ilvl w:val="0"/>
          <w:numId w:val="12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>ד</w:t>
      </w:r>
      <w:r>
        <w:rPr>
          <w:sz w:val="26"/>
          <w:szCs w:val="26"/>
          <w:rtl/>
        </w:rPr>
        <w:t>לק ביולוגי</w:t>
      </w:r>
      <w:r>
        <w:rPr>
          <w:rFonts w:hint="cs"/>
          <w:sz w:val="26"/>
          <w:szCs w:val="26"/>
          <w:rtl/>
        </w:rPr>
        <w:t xml:space="preserve"> הוא </w:t>
      </w:r>
      <w:r w:rsidRPr="004371A9">
        <w:rPr>
          <w:sz w:val="26"/>
          <w:szCs w:val="26"/>
          <w:rtl/>
        </w:rPr>
        <w:t xml:space="preserve">מקור </w:t>
      </w:r>
      <w:r>
        <w:rPr>
          <w:rFonts w:hint="cs"/>
          <w:sz w:val="26"/>
          <w:szCs w:val="26"/>
          <w:rtl/>
        </w:rPr>
        <w:t>ש</w:t>
      </w:r>
      <w:r w:rsidRPr="004371A9">
        <w:rPr>
          <w:sz w:val="26"/>
          <w:szCs w:val="26"/>
          <w:rtl/>
        </w:rPr>
        <w:t>ל</w:t>
      </w:r>
      <w:r>
        <w:rPr>
          <w:rFonts w:hint="cs"/>
          <w:sz w:val="26"/>
          <w:szCs w:val="26"/>
          <w:rtl/>
        </w:rPr>
        <w:t xml:space="preserve"> </w:t>
      </w:r>
      <w:r w:rsidRPr="00C5553C">
        <w:rPr>
          <w:b/>
          <w:bCs/>
          <w:sz w:val="26"/>
          <w:szCs w:val="26"/>
          <w:rtl/>
        </w:rPr>
        <w:t>אנרגיה מתחדשת</w:t>
      </w:r>
      <w:r w:rsidR="00C5553C">
        <w:rPr>
          <w:rFonts w:hint="cs"/>
          <w:sz w:val="26"/>
          <w:szCs w:val="26"/>
          <w:rtl/>
        </w:rPr>
        <w:t xml:space="preserve"> כי ה</w:t>
      </w:r>
      <w:r w:rsidRPr="004371A9">
        <w:rPr>
          <w:sz w:val="26"/>
          <w:szCs w:val="26"/>
          <w:rtl/>
        </w:rPr>
        <w:t>פחמן דו-חמצני שמשתחרר בתהליך שריפת החומר הצמחי במנוע כלי הרכב שימש בעבר לגידולו</w:t>
      </w:r>
      <w:r w:rsidR="00C5553C">
        <w:rPr>
          <w:rFonts w:hint="cs"/>
          <w:sz w:val="26"/>
          <w:szCs w:val="26"/>
          <w:rtl/>
        </w:rPr>
        <w:t>. זו גם אנרגיה שכמעט ולא לא מזהמת את האוויר.</w:t>
      </w:r>
    </w:p>
    <w:p w:rsidR="00C5553C" w:rsidRDefault="004371A9" w:rsidP="00C5553C">
      <w:pPr>
        <w:pStyle w:val="a3"/>
        <w:numPr>
          <w:ilvl w:val="0"/>
          <w:numId w:val="12"/>
        </w:numPr>
        <w:spacing w:line="360" w:lineRule="auto"/>
        <w:rPr>
          <w:sz w:val="26"/>
          <w:szCs w:val="26"/>
        </w:rPr>
      </w:pPr>
      <w:r w:rsidRPr="00C5553C">
        <w:rPr>
          <w:rFonts w:hint="cs"/>
          <w:sz w:val="26"/>
          <w:szCs w:val="26"/>
          <w:rtl/>
        </w:rPr>
        <w:t>ניתן להפקה בכל מקום בעולם</w:t>
      </w:r>
    </w:p>
    <w:p w:rsidR="00C5553C" w:rsidRDefault="00C5553C" w:rsidP="00C5553C">
      <w:pPr>
        <w:spacing w:line="360" w:lineRule="auto"/>
        <w:rPr>
          <w:sz w:val="26"/>
          <w:szCs w:val="26"/>
          <w:rtl/>
        </w:rPr>
      </w:pPr>
    </w:p>
    <w:p w:rsidR="00C5553C" w:rsidRDefault="00C5553C" w:rsidP="00C5553C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>חסרונות:</w:t>
      </w:r>
    </w:p>
    <w:p w:rsidR="00C5553C" w:rsidRDefault="00C5553C" w:rsidP="00C5553C">
      <w:pPr>
        <w:pStyle w:val="a3"/>
        <w:numPr>
          <w:ilvl w:val="0"/>
          <w:numId w:val="12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>גידולים חקלאים כמו תירס לטובת ייצור של דלק ביולוגי, מצמצמים את כמות התירס בשוק המזון. הדבר גורם ל</w:t>
      </w:r>
      <w:r w:rsidRPr="00C5553C">
        <w:rPr>
          <w:rFonts w:hint="cs"/>
          <w:b/>
          <w:bCs/>
          <w:sz w:val="26"/>
          <w:szCs w:val="26"/>
          <w:rtl/>
        </w:rPr>
        <w:t>עליית מחירי המזון</w:t>
      </w:r>
      <w:r>
        <w:rPr>
          <w:rFonts w:hint="cs"/>
          <w:sz w:val="26"/>
          <w:szCs w:val="26"/>
          <w:rtl/>
        </w:rPr>
        <w:t xml:space="preserve"> וכך עלולים להיפגע העניים</w:t>
      </w:r>
    </w:p>
    <w:p w:rsidR="00C5553C" w:rsidRPr="00C5553C" w:rsidRDefault="00C5553C" w:rsidP="00BF05D7">
      <w:pPr>
        <w:pStyle w:val="a3"/>
        <w:numPr>
          <w:ilvl w:val="0"/>
          <w:numId w:val="12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>גידול צמחים לטובת דלק ביולוגי מצריכה השקיית השדות במים. הדבר עלול להביא למח</w:t>
      </w:r>
      <w:r w:rsidR="00BF05D7">
        <w:rPr>
          <w:rFonts w:hint="cs"/>
          <w:sz w:val="26"/>
          <w:szCs w:val="26"/>
          <w:rtl/>
        </w:rPr>
        <w:t>ס</w:t>
      </w:r>
      <w:r>
        <w:rPr>
          <w:rFonts w:hint="cs"/>
          <w:sz w:val="26"/>
          <w:szCs w:val="26"/>
          <w:rtl/>
        </w:rPr>
        <w:t>ור במים.</w:t>
      </w:r>
    </w:p>
    <w:p w:rsidR="001B3027" w:rsidRDefault="001B3027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DC35AC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  <w:r>
        <w:rPr>
          <w:b/>
          <w:bCs/>
          <w:noProof/>
          <w:sz w:val="32"/>
          <w:szCs w:val="32"/>
          <w:u w:val="single"/>
          <w:rtl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margin">
                  <wp:posOffset>952500</wp:posOffset>
                </wp:positionH>
                <wp:positionV relativeFrom="paragraph">
                  <wp:posOffset>122555</wp:posOffset>
                </wp:positionV>
                <wp:extent cx="4552315" cy="2028825"/>
                <wp:effectExtent l="0" t="0" r="19685" b="16510"/>
                <wp:wrapNone/>
                <wp:docPr id="205" name="תיבת טקסט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315" cy="202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C7978" w:rsidRDefault="00DC35A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43705" cy="3695700"/>
                                  <wp:effectExtent l="0" t="0" r="9525" b="0"/>
                                  <wp:docPr id="36" name="תמונה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1092" cy="37049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3B9F" w:rsidRPr="00FF3B9F" w:rsidRDefault="00FF3B9F" w:rsidP="00FF3B9F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 w:rsidRPr="00FF3B9F">
                              <w:rPr>
                                <w:sz w:val="16"/>
                                <w:szCs w:val="16"/>
                              </w:rPr>
                              <w:t>katherine-volkovski-Q_MJjEN14uk-unsplash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205" o:spid="_x0000_s1049" type="#_x0000_t202" style="position:absolute;left:0;text-align:left;margin-left:75pt;margin-top:9.65pt;width:358.45pt;height:159.75pt;z-index:25169715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" fillcolor="white [3201]" strokeweight=".5pt">
                <v:textbox style="mso-fit-shape-to-text:t">
                  <w:txbxContent>
                    <w:p w:rsidR="00AC7978" w:rsidRDefault="00DC35AC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43705" cy="3695700"/>
                            <wp:effectExtent l="0" t="0" r="9525" b="0"/>
                            <wp:docPr id="36" name="תמונה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1092" cy="37049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3B9F" w:rsidRPr="00FF3B9F" w:rsidRDefault="00FF3B9F" w:rsidP="00FF3B9F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FF3B9F">
                        <w:rPr>
                          <w:sz w:val="16"/>
                          <w:szCs w:val="16"/>
                        </w:rPr>
                        <w:t>katherine-volkovski-Q_MJjEN14uk-unsplash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BF4D86" w:rsidRDefault="00BF4D86" w:rsidP="001B3027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1B3027" w:rsidRPr="00C5553C" w:rsidRDefault="001B3027" w:rsidP="001B3027">
      <w:pPr>
        <w:spacing w:line="360" w:lineRule="auto"/>
        <w:jc w:val="center"/>
        <w:rPr>
          <w:color w:val="FF0000"/>
          <w:sz w:val="40"/>
          <w:szCs w:val="40"/>
          <w:rtl/>
        </w:rPr>
      </w:pPr>
      <w:r w:rsidRPr="00C5553C">
        <w:rPr>
          <w:rFonts w:hint="cs"/>
          <w:b/>
          <w:bCs/>
          <w:color w:val="FF0000"/>
          <w:sz w:val="40"/>
          <w:szCs w:val="40"/>
          <w:rtl/>
        </w:rPr>
        <w:lastRenderedPageBreak/>
        <w:t>אנרגיה הידרו-אלקטרית</w:t>
      </w:r>
    </w:p>
    <w:p w:rsidR="001B3027" w:rsidRPr="00C5553C" w:rsidRDefault="001B3027" w:rsidP="001B3027">
      <w:pPr>
        <w:spacing w:line="360" w:lineRule="auto"/>
        <w:rPr>
          <w:sz w:val="26"/>
          <w:szCs w:val="26"/>
          <w:rtl/>
        </w:rPr>
      </w:pPr>
      <w:r>
        <w:rPr>
          <w:rFonts w:hint="cs"/>
          <w:rtl/>
        </w:rPr>
        <w:t xml:space="preserve">1. </w:t>
      </w:r>
      <w:r w:rsidRPr="00C5553C">
        <w:rPr>
          <w:rFonts w:hint="cs"/>
          <w:sz w:val="26"/>
          <w:szCs w:val="26"/>
          <w:rtl/>
        </w:rPr>
        <w:t xml:space="preserve">בונים </w:t>
      </w:r>
      <w:r w:rsidRPr="00C5553C">
        <w:rPr>
          <w:rFonts w:hint="cs"/>
          <w:b/>
          <w:bCs/>
          <w:sz w:val="26"/>
          <w:szCs w:val="26"/>
          <w:highlight w:val="yellow"/>
          <w:u w:val="single"/>
          <w:rtl/>
        </w:rPr>
        <w:t>סכר</w:t>
      </w:r>
      <w:r w:rsidRPr="00C5553C">
        <w:rPr>
          <w:rFonts w:hint="cs"/>
          <w:sz w:val="26"/>
          <w:szCs w:val="26"/>
          <w:rtl/>
        </w:rPr>
        <w:t xml:space="preserve"> (חומת בטון) על הנהר. במעלה הסכר נוצר מאגר מים.</w:t>
      </w:r>
    </w:p>
    <w:p w:rsidR="001B3027" w:rsidRPr="00C5553C" w:rsidRDefault="001B3027" w:rsidP="001B3027">
      <w:pPr>
        <w:spacing w:line="360" w:lineRule="auto"/>
        <w:rPr>
          <w:sz w:val="26"/>
          <w:szCs w:val="26"/>
          <w:rtl/>
        </w:rPr>
      </w:pPr>
      <w:r w:rsidRPr="00C5553C">
        <w:rPr>
          <w:rFonts w:hint="cs"/>
          <w:sz w:val="26"/>
          <w:szCs w:val="26"/>
          <w:rtl/>
        </w:rPr>
        <w:t>כך נוצרים הפרשי גובה בין מעלה הנהר לעומת מורד הנהר. ואז המים נופלים על טורבינות שמפיקות חשמל הידרו-אלקטרי</w:t>
      </w:r>
      <w:r w:rsidR="00C5553C" w:rsidRPr="00C5553C">
        <w:rPr>
          <w:rFonts w:hint="cs"/>
          <w:sz w:val="26"/>
          <w:szCs w:val="26"/>
          <w:rtl/>
        </w:rPr>
        <w:t xml:space="preserve"> (הידרו=מים)</w:t>
      </w:r>
      <w:r w:rsidRPr="00C5553C">
        <w:rPr>
          <w:rFonts w:hint="cs"/>
          <w:sz w:val="26"/>
          <w:szCs w:val="26"/>
          <w:rtl/>
        </w:rPr>
        <w:t xml:space="preserve">. </w:t>
      </w:r>
    </w:p>
    <w:p w:rsidR="001B3027" w:rsidRDefault="00C5553C" w:rsidP="001B3027">
      <w:pPr>
        <w:spacing w:line="360" w:lineRule="auto"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-857250</wp:posOffset>
                </wp:positionH>
                <wp:positionV relativeFrom="paragraph">
                  <wp:posOffset>250825</wp:posOffset>
                </wp:positionV>
                <wp:extent cx="3622675" cy="1019175"/>
                <wp:effectExtent l="0" t="0" r="17145" b="28575"/>
                <wp:wrapNone/>
                <wp:docPr id="10" name="תיבת טקסט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2675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5A69FF" w:rsidP="001B3027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2609850" cy="1043940"/>
                                  <wp:effectExtent l="0" t="0" r="0" b="3810"/>
                                  <wp:docPr id="9" name="תמונה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0660" cy="10442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10" o:spid="_x0000_s1050" type="#_x0000_t202" style="position:absolute;left:0;text-align:left;margin-left:-67.5pt;margin-top:19.75pt;width:285.25pt;height:80.2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">
                <v:textbox>
                  <w:txbxContent>
                    <w:p w:rsidR="005A69FF" w:rsidRDefault="005A69FF" w:rsidP="001B3027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2609850" cy="1043940"/>
                            <wp:effectExtent l="0" t="0" r="0" b="3810"/>
                            <wp:docPr id="9" name="תמונה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0660" cy="10442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3027">
        <w:rPr>
          <w:rFonts w:hint="cs"/>
          <w:sz w:val="22"/>
          <w:szCs w:val="22"/>
          <w:rtl/>
        </w:rPr>
        <w:t>יש גם ייצור חשמל מעוד מקורות מים כמו מזרמים ים תת-</w:t>
      </w:r>
      <w:proofErr w:type="spellStart"/>
      <w:r w:rsidR="001B3027">
        <w:rPr>
          <w:rFonts w:hint="cs"/>
          <w:sz w:val="22"/>
          <w:szCs w:val="22"/>
          <w:rtl/>
        </w:rPr>
        <w:t>קרקעים</w:t>
      </w:r>
      <w:proofErr w:type="spellEnd"/>
      <w:r w:rsidR="001B3027">
        <w:rPr>
          <w:rFonts w:hint="cs"/>
          <w:sz w:val="22"/>
          <w:szCs w:val="22"/>
          <w:rtl/>
        </w:rPr>
        <w:t>, מתנועת הים בגאות ובשפל ומגלי הים, אך אלה פרויקטים שבשלב הפיתוח ועוד אין להם היתכנות כלכלית</w:t>
      </w:r>
      <w:r w:rsidR="001B3027">
        <w:rPr>
          <w:rFonts w:hint="cs"/>
          <w:rtl/>
        </w:rPr>
        <w:t>.</w:t>
      </w:r>
    </w:p>
    <w:p w:rsidR="001B3027" w:rsidRDefault="001B3027" w:rsidP="001B3027">
      <w:pPr>
        <w:spacing w:line="360" w:lineRule="auto"/>
        <w:rPr>
          <w:rtl/>
        </w:rPr>
      </w:pPr>
      <w:r>
        <w:rPr>
          <w:rFonts w:hint="cs"/>
          <w:rtl/>
        </w:rPr>
        <w:t xml:space="preserve">. </w:t>
      </w:r>
    </w:p>
    <w:p w:rsidR="001B3027" w:rsidRDefault="001B3027" w:rsidP="001B3027">
      <w:pPr>
        <w:spacing w:line="360" w:lineRule="auto"/>
        <w:rPr>
          <w:rtl/>
        </w:rPr>
      </w:pPr>
    </w:p>
    <w:p w:rsidR="001B3027" w:rsidRPr="00C5553C" w:rsidRDefault="001B3027" w:rsidP="001B3027">
      <w:pPr>
        <w:spacing w:line="360" w:lineRule="auto"/>
        <w:rPr>
          <w:sz w:val="26"/>
          <w:szCs w:val="26"/>
          <w:rtl/>
        </w:rPr>
      </w:pPr>
      <w:r w:rsidRPr="00C5553C">
        <w:rPr>
          <w:rFonts w:hint="cs"/>
          <w:sz w:val="26"/>
          <w:szCs w:val="26"/>
          <w:rtl/>
        </w:rPr>
        <w:t xml:space="preserve">2. גורמי מיקום של סכר: </w:t>
      </w:r>
    </w:p>
    <w:p w:rsidR="001B3027" w:rsidRDefault="001B3027" w:rsidP="001B3027">
      <w:pPr>
        <w:spacing w:line="360" w:lineRule="auto"/>
        <w:rPr>
          <w:rtl/>
        </w:rPr>
      </w:pPr>
      <w:r>
        <w:rPr>
          <w:rFonts w:hint="cs"/>
          <w:sz w:val="20"/>
          <w:szCs w:val="20"/>
          <w:rtl/>
        </w:rPr>
        <w:t xml:space="preserve">(א) </w:t>
      </w:r>
      <w:r w:rsidRPr="00C5553C">
        <w:rPr>
          <w:rFonts w:hint="cs"/>
          <w:sz w:val="26"/>
          <w:szCs w:val="26"/>
          <w:rtl/>
        </w:rPr>
        <w:t xml:space="preserve">מקום </w:t>
      </w:r>
      <w:r w:rsidRPr="00C5553C">
        <w:rPr>
          <w:rFonts w:hint="cs"/>
          <w:sz w:val="26"/>
          <w:szCs w:val="26"/>
          <w:u w:val="single"/>
          <w:rtl/>
        </w:rPr>
        <w:t>הררי</w:t>
      </w:r>
      <w:r w:rsidRPr="00C5553C">
        <w:rPr>
          <w:rFonts w:hint="cs"/>
          <w:sz w:val="26"/>
          <w:szCs w:val="26"/>
          <w:rtl/>
        </w:rPr>
        <w:t xml:space="preserve"> ו</w:t>
      </w:r>
      <w:r w:rsidRPr="00C5553C">
        <w:rPr>
          <w:rFonts w:hint="cs"/>
          <w:sz w:val="26"/>
          <w:szCs w:val="26"/>
          <w:u w:val="single"/>
          <w:rtl/>
        </w:rPr>
        <w:t>גשום</w:t>
      </w:r>
      <w:r w:rsidRPr="00C5553C">
        <w:rPr>
          <w:rFonts w:hint="cs"/>
          <w:sz w:val="26"/>
          <w:szCs w:val="26"/>
          <w:rtl/>
        </w:rPr>
        <w:t xml:space="preserve"> שבו הנהר זורם חזק. לא בונים סכר במישור ששם הזרימה חלשה.</w:t>
      </w:r>
    </w:p>
    <w:p w:rsidR="001B3027" w:rsidRDefault="001B3027" w:rsidP="00C5553C">
      <w:pPr>
        <w:spacing w:line="360" w:lineRule="auto"/>
        <w:rPr>
          <w:rtl/>
        </w:rPr>
      </w:pPr>
      <w:r>
        <w:rPr>
          <w:rFonts w:hint="cs"/>
          <w:sz w:val="20"/>
          <w:szCs w:val="20"/>
          <w:rtl/>
        </w:rPr>
        <w:t xml:space="preserve">(ב) </w:t>
      </w:r>
      <w:r w:rsidRPr="00C5553C">
        <w:rPr>
          <w:rFonts w:hint="cs"/>
          <w:sz w:val="26"/>
          <w:szCs w:val="26"/>
          <w:rtl/>
        </w:rPr>
        <w:t>על סלע יציב ו</w:t>
      </w:r>
      <w:r w:rsidR="00C5553C">
        <w:rPr>
          <w:rFonts w:hint="cs"/>
          <w:sz w:val="26"/>
          <w:szCs w:val="26"/>
          <w:rtl/>
        </w:rPr>
        <w:t>הרחק</w:t>
      </w:r>
      <w:r w:rsidRPr="00C5553C">
        <w:rPr>
          <w:rFonts w:hint="cs"/>
          <w:sz w:val="26"/>
          <w:szCs w:val="26"/>
          <w:rtl/>
        </w:rPr>
        <w:t xml:space="preserve"> ממפגש של לוחות </w:t>
      </w:r>
      <w:proofErr w:type="spellStart"/>
      <w:r w:rsidRPr="00C5553C">
        <w:rPr>
          <w:rFonts w:hint="cs"/>
          <w:sz w:val="26"/>
          <w:szCs w:val="26"/>
          <w:rtl/>
        </w:rPr>
        <w:t>טקטונים</w:t>
      </w:r>
      <w:proofErr w:type="spellEnd"/>
      <w:r w:rsidR="00C5553C">
        <w:rPr>
          <w:rFonts w:hint="cs"/>
          <w:sz w:val="26"/>
          <w:szCs w:val="26"/>
          <w:rtl/>
        </w:rPr>
        <w:t>, שבו יש</w:t>
      </w:r>
      <w:r w:rsidRPr="00C5553C">
        <w:rPr>
          <w:rFonts w:hint="cs"/>
          <w:sz w:val="26"/>
          <w:szCs w:val="26"/>
          <w:rtl/>
        </w:rPr>
        <w:t xml:space="preserve"> רעידות אדמה</w:t>
      </w:r>
      <w:r w:rsidR="00C5553C">
        <w:rPr>
          <w:rFonts w:hint="cs"/>
          <w:sz w:val="26"/>
          <w:szCs w:val="26"/>
          <w:rtl/>
        </w:rPr>
        <w:t>.</w:t>
      </w:r>
      <w:r>
        <w:rPr>
          <w:rFonts w:hint="cs"/>
          <w:rtl/>
        </w:rPr>
        <w:t xml:space="preserve">  </w:t>
      </w:r>
    </w:p>
    <w:p w:rsidR="00C5553C" w:rsidRDefault="001B3027" w:rsidP="001B3027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0"/>
          <w:szCs w:val="20"/>
          <w:rtl/>
        </w:rPr>
        <w:t xml:space="preserve">(ג) </w:t>
      </w:r>
      <w:r w:rsidRPr="00C5553C">
        <w:rPr>
          <w:rFonts w:hint="cs"/>
          <w:sz w:val="26"/>
          <w:szCs w:val="26"/>
          <w:rtl/>
        </w:rPr>
        <w:t xml:space="preserve">הרחק מיישובים כדי למנוע את הצורך לפנות אנשים מבתיהם (בזמן בניית הסכר או בזמן </w:t>
      </w:r>
    </w:p>
    <w:p w:rsidR="001B3027" w:rsidRPr="00C5553C" w:rsidRDefault="00C5553C" w:rsidP="001B3027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    </w:t>
      </w:r>
      <w:r w:rsidR="001B3027" w:rsidRPr="00C5553C">
        <w:rPr>
          <w:rFonts w:hint="cs"/>
          <w:sz w:val="26"/>
          <w:szCs w:val="26"/>
          <w:rtl/>
        </w:rPr>
        <w:t>תקלה</w:t>
      </w:r>
      <w:r>
        <w:rPr>
          <w:rFonts w:hint="cs"/>
          <w:sz w:val="26"/>
          <w:szCs w:val="26"/>
          <w:rtl/>
        </w:rPr>
        <w:t xml:space="preserve"> בסכר</w:t>
      </w:r>
      <w:r w:rsidR="001B3027" w:rsidRPr="00C5553C">
        <w:rPr>
          <w:rFonts w:hint="cs"/>
          <w:sz w:val="26"/>
          <w:szCs w:val="26"/>
          <w:rtl/>
        </w:rPr>
        <w:t>).</w:t>
      </w:r>
    </w:p>
    <w:p w:rsidR="001B3027" w:rsidRDefault="001B3027" w:rsidP="001B3027">
      <w:pPr>
        <w:spacing w:line="360" w:lineRule="auto"/>
        <w:rPr>
          <w:sz w:val="12"/>
          <w:szCs w:val="12"/>
          <w:rtl/>
        </w:rPr>
      </w:pPr>
    </w:p>
    <w:p w:rsidR="001B3027" w:rsidRPr="00C5553C" w:rsidRDefault="001B3027" w:rsidP="001B3027">
      <w:pPr>
        <w:spacing w:line="360" w:lineRule="auto"/>
        <w:rPr>
          <w:sz w:val="26"/>
          <w:szCs w:val="26"/>
          <w:rtl/>
        </w:rPr>
      </w:pPr>
      <w:r w:rsidRPr="00C5553C">
        <w:rPr>
          <w:rFonts w:hint="cs"/>
          <w:sz w:val="26"/>
          <w:szCs w:val="26"/>
          <w:rtl/>
        </w:rPr>
        <w:t xml:space="preserve">3. יתרונות של סכרים: </w:t>
      </w:r>
    </w:p>
    <w:p w:rsidR="001B3027" w:rsidRDefault="001B3027" w:rsidP="00C5553C">
      <w:pPr>
        <w:spacing w:line="360" w:lineRule="auto"/>
        <w:rPr>
          <w:rtl/>
        </w:rPr>
      </w:pPr>
      <w:r>
        <w:rPr>
          <w:rFonts w:hint="cs"/>
          <w:sz w:val="20"/>
          <w:szCs w:val="20"/>
          <w:rtl/>
        </w:rPr>
        <w:t xml:space="preserve">(א) </w:t>
      </w:r>
      <w:r w:rsidRPr="00C5553C">
        <w:rPr>
          <w:rFonts w:hint="cs"/>
          <w:sz w:val="26"/>
          <w:szCs w:val="26"/>
          <w:rtl/>
        </w:rPr>
        <w:t xml:space="preserve">אנרגיה ירוקה </w:t>
      </w:r>
      <w:r w:rsidRPr="00C5553C">
        <w:rPr>
          <w:rFonts w:hint="cs"/>
          <w:sz w:val="26"/>
          <w:szCs w:val="26"/>
          <w:u w:val="single"/>
          <w:rtl/>
        </w:rPr>
        <w:t>לא מתכלה,</w:t>
      </w:r>
      <w:r w:rsidRPr="00C5553C">
        <w:rPr>
          <w:rFonts w:hint="cs"/>
          <w:sz w:val="26"/>
          <w:szCs w:val="26"/>
          <w:rtl/>
        </w:rPr>
        <w:t xml:space="preserve"> </w:t>
      </w:r>
      <w:r w:rsidRPr="00C5553C">
        <w:rPr>
          <w:rFonts w:hint="cs"/>
          <w:sz w:val="26"/>
          <w:szCs w:val="26"/>
          <w:u w:val="single"/>
          <w:rtl/>
        </w:rPr>
        <w:t>לא מזהמת</w:t>
      </w:r>
      <w:r w:rsidRPr="00C5553C">
        <w:rPr>
          <w:rFonts w:hint="cs"/>
          <w:sz w:val="26"/>
          <w:szCs w:val="26"/>
          <w:rtl/>
        </w:rPr>
        <w:t xml:space="preserve"> ו</w:t>
      </w:r>
      <w:r w:rsidRPr="00C5553C">
        <w:rPr>
          <w:rFonts w:hint="cs"/>
          <w:sz w:val="26"/>
          <w:szCs w:val="26"/>
          <w:u w:val="single"/>
          <w:rtl/>
        </w:rPr>
        <w:t>זולה</w:t>
      </w:r>
      <w:r w:rsidRPr="00C5553C">
        <w:rPr>
          <w:rFonts w:hint="cs"/>
          <w:sz w:val="26"/>
          <w:szCs w:val="26"/>
          <w:rtl/>
        </w:rPr>
        <w:t xml:space="preserve"> בטווח ארוך. </w:t>
      </w:r>
      <w:r>
        <w:rPr>
          <w:rFonts w:hint="cs"/>
          <w:rtl/>
        </w:rPr>
        <w:t xml:space="preserve"> </w:t>
      </w:r>
    </w:p>
    <w:p w:rsidR="001B3027" w:rsidRPr="00E21E32" w:rsidRDefault="001B3027" w:rsidP="00E21E32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0"/>
          <w:szCs w:val="20"/>
          <w:rtl/>
        </w:rPr>
        <w:t xml:space="preserve">(ב) </w:t>
      </w:r>
      <w:r w:rsidRPr="00C5553C">
        <w:rPr>
          <w:rFonts w:hint="cs"/>
          <w:sz w:val="26"/>
          <w:szCs w:val="26"/>
          <w:u w:val="single"/>
          <w:rtl/>
        </w:rPr>
        <w:t>לשלוט על כמות המים שממשיכה במורד</w:t>
      </w:r>
      <w:r w:rsidR="00E21E32">
        <w:rPr>
          <w:rFonts w:hint="cs"/>
          <w:sz w:val="26"/>
          <w:szCs w:val="26"/>
          <w:u w:val="single"/>
          <w:rtl/>
        </w:rPr>
        <w:t xml:space="preserve"> </w:t>
      </w:r>
      <w:r w:rsidRPr="00C5553C">
        <w:rPr>
          <w:rFonts w:hint="cs"/>
          <w:sz w:val="26"/>
          <w:szCs w:val="26"/>
          <w:u w:val="single"/>
          <w:rtl/>
        </w:rPr>
        <w:t>הנהר</w:t>
      </w:r>
      <w:r w:rsidR="00E21E32">
        <w:rPr>
          <w:rFonts w:hint="cs"/>
          <w:sz w:val="26"/>
          <w:szCs w:val="26"/>
          <w:rtl/>
        </w:rPr>
        <w:t>. בימי בצורת,</w:t>
      </w:r>
      <w:r w:rsidR="00C5553C">
        <w:rPr>
          <w:rFonts w:hint="cs"/>
          <w:sz w:val="26"/>
          <w:szCs w:val="26"/>
          <w:rtl/>
        </w:rPr>
        <w:t xml:space="preserve"> </w:t>
      </w:r>
      <w:r w:rsidRPr="00C5553C">
        <w:rPr>
          <w:rFonts w:hint="cs"/>
          <w:sz w:val="26"/>
          <w:szCs w:val="26"/>
          <w:rtl/>
        </w:rPr>
        <w:t>הסכר</w:t>
      </w:r>
      <w:r w:rsidR="00C5553C">
        <w:rPr>
          <w:rFonts w:hint="cs"/>
          <w:sz w:val="26"/>
          <w:szCs w:val="26"/>
          <w:rtl/>
        </w:rPr>
        <w:t xml:space="preserve"> </w:t>
      </w:r>
      <w:r w:rsidRPr="00C5553C">
        <w:rPr>
          <w:rFonts w:hint="cs"/>
          <w:sz w:val="26"/>
          <w:szCs w:val="26"/>
          <w:rtl/>
        </w:rPr>
        <w:t>יפתח (</w:t>
      </w:r>
      <w:r w:rsidR="00C5553C">
        <w:rPr>
          <w:rFonts w:hint="cs"/>
          <w:sz w:val="26"/>
          <w:szCs w:val="26"/>
          <w:rtl/>
        </w:rPr>
        <w:t xml:space="preserve">כדי להעביר </w:t>
      </w:r>
      <w:r w:rsidR="00E21E32">
        <w:rPr>
          <w:rFonts w:hint="cs"/>
          <w:sz w:val="26"/>
          <w:szCs w:val="26"/>
          <w:rtl/>
        </w:rPr>
        <w:t xml:space="preserve">מים מהמאגר למורד הנהר). </w:t>
      </w:r>
      <w:r w:rsidRPr="00C5553C">
        <w:rPr>
          <w:rFonts w:hint="cs"/>
          <w:sz w:val="26"/>
          <w:szCs w:val="26"/>
          <w:rtl/>
        </w:rPr>
        <w:t xml:space="preserve">בימי גשם עז, הסכר </w:t>
      </w:r>
      <w:proofErr w:type="spellStart"/>
      <w:r w:rsidRPr="00C5553C">
        <w:rPr>
          <w:rFonts w:hint="cs"/>
          <w:sz w:val="26"/>
          <w:szCs w:val="26"/>
          <w:rtl/>
        </w:rPr>
        <w:t>יסגר</w:t>
      </w:r>
      <w:proofErr w:type="spellEnd"/>
      <w:r w:rsidRPr="00C5553C">
        <w:rPr>
          <w:rFonts w:hint="cs"/>
          <w:sz w:val="26"/>
          <w:szCs w:val="26"/>
          <w:rtl/>
        </w:rPr>
        <w:t xml:space="preserve"> כדי למנוע הצפות</w:t>
      </w:r>
      <w:r>
        <w:rPr>
          <w:rFonts w:hint="cs"/>
          <w:rtl/>
        </w:rPr>
        <w:t xml:space="preserve">. </w:t>
      </w:r>
    </w:p>
    <w:p w:rsidR="001B3027" w:rsidRDefault="001B3027" w:rsidP="001B3027">
      <w:pPr>
        <w:spacing w:line="360" w:lineRule="auto"/>
        <w:rPr>
          <w:rtl/>
        </w:rPr>
      </w:pPr>
      <w:r>
        <w:rPr>
          <w:rFonts w:hint="cs"/>
          <w:sz w:val="20"/>
          <w:szCs w:val="20"/>
          <w:rtl/>
        </w:rPr>
        <w:t xml:space="preserve">(ג) </w:t>
      </w:r>
      <w:r w:rsidRPr="00C5553C">
        <w:rPr>
          <w:rFonts w:hint="cs"/>
          <w:sz w:val="26"/>
          <w:szCs w:val="26"/>
          <w:rtl/>
        </w:rPr>
        <w:t xml:space="preserve">ניתן לפתח </w:t>
      </w:r>
      <w:r w:rsidRPr="00C5553C">
        <w:rPr>
          <w:rFonts w:hint="cs"/>
          <w:sz w:val="26"/>
          <w:szCs w:val="26"/>
          <w:u w:val="single"/>
          <w:rtl/>
        </w:rPr>
        <w:t>תיירות</w:t>
      </w:r>
      <w:r w:rsidRPr="00C5553C">
        <w:rPr>
          <w:rFonts w:hint="cs"/>
          <w:sz w:val="26"/>
          <w:szCs w:val="26"/>
          <w:rtl/>
        </w:rPr>
        <w:t xml:space="preserve"> סביב מאגר המים ולקיים </w:t>
      </w:r>
      <w:r w:rsidRPr="00C5553C">
        <w:rPr>
          <w:rFonts w:hint="cs"/>
          <w:sz w:val="26"/>
          <w:szCs w:val="26"/>
          <w:u w:val="single"/>
          <w:rtl/>
        </w:rPr>
        <w:t>תחבורה ימית</w:t>
      </w:r>
      <w:r>
        <w:rPr>
          <w:rFonts w:hint="cs"/>
          <w:rtl/>
        </w:rPr>
        <w:t xml:space="preserve">.  </w:t>
      </w:r>
    </w:p>
    <w:p w:rsidR="001B3027" w:rsidRDefault="001B3027" w:rsidP="001B3027">
      <w:pPr>
        <w:spacing w:line="360" w:lineRule="auto"/>
        <w:rPr>
          <w:sz w:val="6"/>
          <w:szCs w:val="6"/>
          <w:rtl/>
        </w:rPr>
      </w:pPr>
    </w:p>
    <w:p w:rsidR="001B3027" w:rsidRPr="00C5553C" w:rsidRDefault="001B3027" w:rsidP="001B3027">
      <w:pPr>
        <w:spacing w:line="360" w:lineRule="auto"/>
        <w:rPr>
          <w:sz w:val="26"/>
          <w:szCs w:val="26"/>
          <w:rtl/>
        </w:rPr>
      </w:pPr>
      <w:r w:rsidRPr="00C5553C">
        <w:rPr>
          <w:rFonts w:hint="cs"/>
          <w:sz w:val="26"/>
          <w:szCs w:val="26"/>
          <w:rtl/>
        </w:rPr>
        <w:t xml:space="preserve">4. חסרונות של סכרים: </w:t>
      </w:r>
    </w:p>
    <w:p w:rsidR="001B3027" w:rsidRPr="00C5553C" w:rsidRDefault="001B3027" w:rsidP="00E21E32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0"/>
          <w:szCs w:val="20"/>
          <w:rtl/>
        </w:rPr>
        <w:t xml:space="preserve">(א) </w:t>
      </w:r>
      <w:r w:rsidRPr="00C5553C">
        <w:rPr>
          <w:rFonts w:hint="cs"/>
          <w:sz w:val="26"/>
          <w:szCs w:val="26"/>
          <w:rtl/>
        </w:rPr>
        <w:t xml:space="preserve">הפרויקט דורש </w:t>
      </w:r>
      <w:r w:rsidRPr="00C5553C">
        <w:rPr>
          <w:rFonts w:hint="cs"/>
          <w:sz w:val="26"/>
          <w:szCs w:val="26"/>
          <w:u w:val="single"/>
          <w:rtl/>
        </w:rPr>
        <w:t>שטח רב</w:t>
      </w:r>
      <w:r w:rsidRPr="00C5553C">
        <w:rPr>
          <w:rFonts w:hint="cs"/>
          <w:sz w:val="26"/>
          <w:szCs w:val="26"/>
          <w:rtl/>
        </w:rPr>
        <w:t xml:space="preserve"> </w:t>
      </w:r>
      <w:r w:rsidR="00C5553C" w:rsidRPr="00C5553C">
        <w:rPr>
          <w:rFonts w:hint="cs"/>
          <w:sz w:val="26"/>
          <w:szCs w:val="26"/>
          <w:rtl/>
        </w:rPr>
        <w:t>וההקמה יקרה</w:t>
      </w:r>
    </w:p>
    <w:p w:rsidR="001B3027" w:rsidRDefault="001B3027" w:rsidP="00C5553C">
      <w:pPr>
        <w:spacing w:line="360" w:lineRule="auto"/>
        <w:rPr>
          <w:rtl/>
        </w:rPr>
      </w:pPr>
      <w:r>
        <w:rPr>
          <w:rFonts w:hint="cs"/>
          <w:sz w:val="20"/>
          <w:szCs w:val="20"/>
          <w:rtl/>
        </w:rPr>
        <w:t xml:space="preserve">(ב) </w:t>
      </w:r>
      <w:r w:rsidRPr="00C5553C">
        <w:rPr>
          <w:rFonts w:hint="cs"/>
          <w:sz w:val="26"/>
          <w:szCs w:val="26"/>
          <w:u w:val="single"/>
          <w:rtl/>
        </w:rPr>
        <w:t>תקלה</w:t>
      </w:r>
      <w:r w:rsidRPr="00C5553C">
        <w:rPr>
          <w:rFonts w:hint="cs"/>
          <w:sz w:val="26"/>
          <w:szCs w:val="26"/>
          <w:rtl/>
        </w:rPr>
        <w:t xml:space="preserve"> או </w:t>
      </w:r>
      <w:r w:rsidRPr="00C5553C">
        <w:rPr>
          <w:rFonts w:hint="cs"/>
          <w:sz w:val="26"/>
          <w:szCs w:val="26"/>
          <w:u w:val="single"/>
          <w:rtl/>
        </w:rPr>
        <w:t>חבלה</w:t>
      </w:r>
      <w:r w:rsidRPr="00C5553C">
        <w:rPr>
          <w:rFonts w:hint="cs"/>
          <w:sz w:val="26"/>
          <w:szCs w:val="26"/>
          <w:rtl/>
        </w:rPr>
        <w:t xml:space="preserve"> בסכר עלולה לגרום להצפה בכל האזור.</w:t>
      </w:r>
      <w:r>
        <w:rPr>
          <w:rFonts w:hint="cs"/>
          <w:rtl/>
        </w:rPr>
        <w:t xml:space="preserve"> </w:t>
      </w:r>
    </w:p>
    <w:p w:rsidR="00E21E32" w:rsidRDefault="001B3027" w:rsidP="00E21E32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0"/>
          <w:szCs w:val="20"/>
          <w:rtl/>
        </w:rPr>
        <w:t xml:space="preserve">(ד) </w:t>
      </w:r>
      <w:r w:rsidRPr="00C5553C">
        <w:rPr>
          <w:rFonts w:hint="cs"/>
          <w:sz w:val="26"/>
          <w:szCs w:val="26"/>
          <w:rtl/>
        </w:rPr>
        <w:t xml:space="preserve">הסכר מונע מהסחף </w:t>
      </w:r>
      <w:r w:rsidR="00E21E32">
        <w:rPr>
          <w:rFonts w:hint="cs"/>
          <w:sz w:val="26"/>
          <w:szCs w:val="26"/>
          <w:rtl/>
        </w:rPr>
        <w:t xml:space="preserve">(אדמה </w:t>
      </w:r>
      <w:proofErr w:type="spellStart"/>
      <w:r w:rsidR="00E21E32">
        <w:rPr>
          <w:rFonts w:hint="cs"/>
          <w:sz w:val="26"/>
          <w:szCs w:val="26"/>
          <w:rtl/>
        </w:rPr>
        <w:t>פוריה</w:t>
      </w:r>
      <w:proofErr w:type="spellEnd"/>
      <w:r w:rsidR="00E21E32">
        <w:rPr>
          <w:rFonts w:hint="cs"/>
          <w:sz w:val="26"/>
          <w:szCs w:val="26"/>
          <w:rtl/>
        </w:rPr>
        <w:t xml:space="preserve"> שזורמת עם הנהר) </w:t>
      </w:r>
      <w:r w:rsidRPr="00C5553C">
        <w:rPr>
          <w:rFonts w:hint="cs"/>
          <w:sz w:val="26"/>
          <w:szCs w:val="26"/>
          <w:rtl/>
        </w:rPr>
        <w:t xml:space="preserve">להמשיך במורד הנהר. </w:t>
      </w:r>
    </w:p>
    <w:p w:rsidR="001B3027" w:rsidRPr="00C5553C" w:rsidRDefault="00E21E32" w:rsidP="00E21E32">
      <w:pPr>
        <w:spacing w:line="360" w:lineRule="auto"/>
        <w:rPr>
          <w:sz w:val="26"/>
          <w:szCs w:val="26"/>
          <w:u w:val="single"/>
          <w:rtl/>
        </w:rPr>
      </w:pPr>
      <w:r>
        <w:rPr>
          <w:rFonts w:hint="cs"/>
          <w:sz w:val="26"/>
          <w:szCs w:val="26"/>
          <w:rtl/>
        </w:rPr>
        <w:t xml:space="preserve">    </w:t>
      </w:r>
      <w:r w:rsidR="001B3027" w:rsidRPr="00C5553C">
        <w:rPr>
          <w:rFonts w:hint="cs"/>
          <w:sz w:val="26"/>
          <w:szCs w:val="26"/>
          <w:rtl/>
        </w:rPr>
        <w:t xml:space="preserve">לכן </w:t>
      </w:r>
      <w:r w:rsidR="001B3027" w:rsidRPr="00C5553C">
        <w:rPr>
          <w:rFonts w:hint="cs"/>
          <w:sz w:val="26"/>
          <w:szCs w:val="26"/>
          <w:u w:val="single"/>
          <w:rtl/>
        </w:rPr>
        <w:t>החקלאי  שגר במורד הנהר לא מקבל סחף</w:t>
      </w:r>
      <w:r>
        <w:rPr>
          <w:rFonts w:hint="cs"/>
          <w:sz w:val="26"/>
          <w:szCs w:val="26"/>
          <w:u w:val="single"/>
          <w:rtl/>
        </w:rPr>
        <w:t xml:space="preserve"> </w:t>
      </w:r>
      <w:r w:rsidR="001B3027" w:rsidRPr="00C5553C">
        <w:rPr>
          <w:rFonts w:hint="cs"/>
          <w:sz w:val="26"/>
          <w:szCs w:val="26"/>
          <w:u w:val="single"/>
          <w:rtl/>
        </w:rPr>
        <w:t>עשיר</w:t>
      </w:r>
      <w:r w:rsidR="001B3027" w:rsidRPr="00C5553C">
        <w:rPr>
          <w:rFonts w:hint="cs"/>
          <w:sz w:val="26"/>
          <w:szCs w:val="26"/>
          <w:rtl/>
        </w:rPr>
        <w:t xml:space="preserve"> בחומר אורגני.  </w:t>
      </w:r>
    </w:p>
    <w:p w:rsidR="001B3027" w:rsidRDefault="001B3027" w:rsidP="00E21E32">
      <w:pPr>
        <w:spacing w:line="360" w:lineRule="auto"/>
        <w:rPr>
          <w:rtl/>
        </w:rPr>
      </w:pPr>
      <w:r>
        <w:rPr>
          <w:rFonts w:hint="cs"/>
          <w:sz w:val="20"/>
          <w:szCs w:val="20"/>
          <w:rtl/>
        </w:rPr>
        <w:t xml:space="preserve">(ה) </w:t>
      </w:r>
      <w:r w:rsidRPr="00C5553C">
        <w:rPr>
          <w:rFonts w:hint="cs"/>
          <w:sz w:val="26"/>
          <w:szCs w:val="26"/>
          <w:rtl/>
        </w:rPr>
        <w:t>בניית הסכר באמצע הנהר פוגעת בבע"ח ובצמחיה</w:t>
      </w:r>
      <w:r w:rsidR="00E21E32">
        <w:rPr>
          <w:rFonts w:hint="cs"/>
          <w:sz w:val="26"/>
          <w:szCs w:val="26"/>
          <w:rtl/>
        </w:rPr>
        <w:t xml:space="preserve"> (כי באמצע אזור המחיה שלהם בנו חומה)</w:t>
      </w:r>
      <w:r w:rsidRPr="00C5553C">
        <w:rPr>
          <w:rFonts w:hint="cs"/>
          <w:sz w:val="26"/>
          <w:szCs w:val="26"/>
          <w:rtl/>
        </w:rPr>
        <w:t>.</w:t>
      </w:r>
      <w:r>
        <w:rPr>
          <w:rFonts w:hint="cs"/>
          <w:rtl/>
        </w:rPr>
        <w:t xml:space="preserve"> </w:t>
      </w:r>
    </w:p>
    <w:p w:rsidR="001B3027" w:rsidRDefault="00E21E32" w:rsidP="00E21E32">
      <w:pPr>
        <w:spacing w:line="360" w:lineRule="auto"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-1076325</wp:posOffset>
                </wp:positionH>
                <wp:positionV relativeFrom="paragraph">
                  <wp:posOffset>666750</wp:posOffset>
                </wp:positionV>
                <wp:extent cx="2010410" cy="2191385"/>
                <wp:effectExtent l="0" t="0" r="10795" b="13970"/>
                <wp:wrapNone/>
                <wp:docPr id="8" name="תיבת טקסט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0410" cy="2191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5A69FF" w:rsidP="001B3027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1511909" cy="1733550"/>
                                  <wp:effectExtent l="0" t="0" r="0" b="0"/>
                                  <wp:docPr id="7" name="תמונה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9923" cy="17427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8" o:spid="_x0000_s1051" type="#_x0000_t202" style="position:absolute;left:0;text-align:left;margin-left:-84.75pt;margin-top:52.5pt;width:158.3pt;height:172.55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">
                <v:textbox style="mso-fit-shape-to-text:t">
                  <w:txbxContent>
                    <w:p w:rsidR="005A69FF" w:rsidRDefault="005A69FF" w:rsidP="001B3027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1511909" cy="1733550"/>
                            <wp:effectExtent l="0" t="0" r="0" b="0"/>
                            <wp:docPr id="7" name="תמונה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9923" cy="17427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3027">
        <w:rPr>
          <w:rFonts w:hint="cs"/>
          <w:sz w:val="20"/>
          <w:szCs w:val="20"/>
          <w:rtl/>
        </w:rPr>
        <w:t xml:space="preserve">(ו) </w:t>
      </w:r>
      <w:r w:rsidR="001B3027" w:rsidRPr="00C5553C">
        <w:rPr>
          <w:rFonts w:hint="cs"/>
          <w:sz w:val="26"/>
          <w:szCs w:val="26"/>
          <w:rtl/>
        </w:rPr>
        <w:t>בניית סכר במדינה אחת פוגע</w:t>
      </w:r>
      <w:r>
        <w:rPr>
          <w:rFonts w:hint="cs"/>
          <w:sz w:val="26"/>
          <w:szCs w:val="26"/>
          <w:rtl/>
        </w:rPr>
        <w:t>ת</w:t>
      </w:r>
      <w:r w:rsidR="001B3027" w:rsidRPr="00C5553C">
        <w:rPr>
          <w:rFonts w:hint="cs"/>
          <w:sz w:val="26"/>
          <w:szCs w:val="26"/>
          <w:rtl/>
        </w:rPr>
        <w:t xml:space="preserve"> בזרימת המים במדינה אחרת ו</w:t>
      </w:r>
      <w:r>
        <w:rPr>
          <w:rFonts w:hint="cs"/>
          <w:sz w:val="26"/>
          <w:szCs w:val="26"/>
          <w:rtl/>
        </w:rPr>
        <w:t>לכן נ</w:t>
      </w:r>
      <w:r w:rsidR="001B3027" w:rsidRPr="00C5553C">
        <w:rPr>
          <w:rFonts w:hint="cs"/>
          <w:sz w:val="26"/>
          <w:szCs w:val="26"/>
          <w:rtl/>
        </w:rPr>
        <w:t>וצר</w:t>
      </w:r>
      <w:r>
        <w:rPr>
          <w:rFonts w:hint="cs"/>
          <w:sz w:val="26"/>
          <w:szCs w:val="26"/>
          <w:rtl/>
        </w:rPr>
        <w:t>ו</w:t>
      </w:r>
      <w:r w:rsidR="001B3027" w:rsidRPr="00C5553C">
        <w:rPr>
          <w:rFonts w:hint="cs"/>
          <w:sz w:val="26"/>
          <w:szCs w:val="26"/>
          <w:rtl/>
        </w:rPr>
        <w:t xml:space="preserve"> </w:t>
      </w:r>
      <w:r>
        <w:rPr>
          <w:rFonts w:hint="cs"/>
          <w:b/>
          <w:bCs/>
          <w:sz w:val="26"/>
          <w:szCs w:val="26"/>
          <w:u w:val="single"/>
          <w:rtl/>
        </w:rPr>
        <w:t>סכסוכים</w:t>
      </w:r>
      <w:r w:rsidR="001B3027" w:rsidRPr="00C5553C">
        <w:rPr>
          <w:rFonts w:hint="cs"/>
          <w:b/>
          <w:bCs/>
          <w:sz w:val="26"/>
          <w:szCs w:val="26"/>
          <w:u w:val="single"/>
          <w:rtl/>
        </w:rPr>
        <w:t xml:space="preserve"> </w:t>
      </w:r>
      <w:proofErr w:type="spellStart"/>
      <w:r w:rsidR="001B3027" w:rsidRPr="00C5553C">
        <w:rPr>
          <w:rFonts w:hint="cs"/>
          <w:b/>
          <w:bCs/>
          <w:sz w:val="26"/>
          <w:szCs w:val="26"/>
          <w:u w:val="single"/>
          <w:rtl/>
        </w:rPr>
        <w:t>בינ"ל</w:t>
      </w:r>
      <w:r>
        <w:rPr>
          <w:rFonts w:hint="cs"/>
          <w:b/>
          <w:bCs/>
          <w:sz w:val="26"/>
          <w:szCs w:val="26"/>
          <w:u w:val="single"/>
          <w:rtl/>
        </w:rPr>
        <w:t>ים</w:t>
      </w:r>
      <w:proofErr w:type="spellEnd"/>
      <w:r w:rsidR="001B3027" w:rsidRPr="00C5553C">
        <w:rPr>
          <w:rFonts w:hint="cs"/>
          <w:sz w:val="26"/>
          <w:szCs w:val="26"/>
          <w:rtl/>
        </w:rPr>
        <w:t xml:space="preserve">. </w:t>
      </w:r>
      <w:r>
        <w:rPr>
          <w:rFonts w:hint="cs"/>
          <w:sz w:val="26"/>
          <w:szCs w:val="26"/>
          <w:rtl/>
        </w:rPr>
        <w:t xml:space="preserve">             </w:t>
      </w:r>
      <w:r w:rsidR="001B3027" w:rsidRPr="00C5553C">
        <w:rPr>
          <w:rFonts w:hint="cs"/>
          <w:sz w:val="26"/>
          <w:szCs w:val="26"/>
          <w:rtl/>
        </w:rPr>
        <w:t>למשל, עיראק וסוריה זועמות על טורקיה שבנ</w:t>
      </w:r>
      <w:r>
        <w:rPr>
          <w:rFonts w:hint="cs"/>
          <w:sz w:val="26"/>
          <w:szCs w:val="26"/>
          <w:rtl/>
        </w:rPr>
        <w:t>ת</w:t>
      </w:r>
      <w:r w:rsidR="001B3027" w:rsidRPr="00C5553C">
        <w:rPr>
          <w:rFonts w:hint="cs"/>
          <w:sz w:val="26"/>
          <w:szCs w:val="26"/>
          <w:rtl/>
        </w:rPr>
        <w:t>ה סכרים על נהרות הפרת והחידקל (נהר</w:t>
      </w:r>
      <w:r>
        <w:rPr>
          <w:rFonts w:hint="cs"/>
          <w:sz w:val="26"/>
          <w:szCs w:val="26"/>
          <w:rtl/>
        </w:rPr>
        <w:t>ות</w:t>
      </w:r>
      <w:r w:rsidR="001B3027" w:rsidRPr="00C5553C">
        <w:rPr>
          <w:rFonts w:hint="cs"/>
          <w:sz w:val="26"/>
          <w:szCs w:val="26"/>
          <w:rtl/>
        </w:rPr>
        <w:t xml:space="preserve"> שמתחיל</w:t>
      </w:r>
      <w:r>
        <w:rPr>
          <w:rFonts w:hint="cs"/>
          <w:sz w:val="26"/>
          <w:szCs w:val="26"/>
          <w:rtl/>
        </w:rPr>
        <w:t>ים</w:t>
      </w:r>
      <w:r w:rsidR="001B3027" w:rsidRPr="00C5553C">
        <w:rPr>
          <w:rFonts w:hint="cs"/>
          <w:sz w:val="26"/>
          <w:szCs w:val="26"/>
          <w:rtl/>
        </w:rPr>
        <w:t xml:space="preserve"> בטורקיה וממשי</w:t>
      </w:r>
      <w:r>
        <w:rPr>
          <w:rFonts w:hint="cs"/>
          <w:sz w:val="26"/>
          <w:szCs w:val="26"/>
          <w:rtl/>
        </w:rPr>
        <w:t>כים</w:t>
      </w:r>
      <w:r w:rsidR="001B3027" w:rsidRPr="00C5553C">
        <w:rPr>
          <w:rFonts w:hint="cs"/>
          <w:sz w:val="26"/>
          <w:szCs w:val="26"/>
          <w:rtl/>
        </w:rPr>
        <w:t xml:space="preserve"> לסוריה ועיראק)</w:t>
      </w:r>
      <w:r>
        <w:rPr>
          <w:rFonts w:hint="cs"/>
          <w:sz w:val="26"/>
          <w:szCs w:val="26"/>
          <w:rtl/>
        </w:rPr>
        <w:t xml:space="preserve">. </w:t>
      </w:r>
      <w:r w:rsidR="001B3027" w:rsidRPr="00C5553C">
        <w:rPr>
          <w:rFonts w:hint="cs"/>
          <w:sz w:val="26"/>
          <w:szCs w:val="26"/>
          <w:rtl/>
        </w:rPr>
        <w:t xml:space="preserve">כנ"ל </w:t>
      </w:r>
      <w:r w:rsidR="001B3027" w:rsidRPr="00C5553C">
        <w:rPr>
          <w:rFonts w:hint="cs"/>
          <w:sz w:val="26"/>
          <w:szCs w:val="26"/>
          <w:u w:val="single"/>
          <w:rtl/>
        </w:rPr>
        <w:t xml:space="preserve">מצרים מאיימת במלחמה על </w:t>
      </w:r>
      <w:r>
        <w:rPr>
          <w:rFonts w:hint="cs"/>
          <w:sz w:val="26"/>
          <w:szCs w:val="26"/>
          <w:u w:val="single"/>
          <w:rtl/>
        </w:rPr>
        <w:t xml:space="preserve">                      </w:t>
      </w:r>
      <w:r w:rsidR="001B3027" w:rsidRPr="00C5553C">
        <w:rPr>
          <w:rFonts w:hint="cs"/>
          <w:sz w:val="26"/>
          <w:szCs w:val="26"/>
          <w:u w:val="single"/>
          <w:rtl/>
        </w:rPr>
        <w:t>אתיופיה</w:t>
      </w:r>
      <w:r>
        <w:rPr>
          <w:rFonts w:hint="cs"/>
          <w:sz w:val="26"/>
          <w:szCs w:val="26"/>
          <w:rtl/>
        </w:rPr>
        <w:t xml:space="preserve">, </w:t>
      </w:r>
      <w:r w:rsidR="001B3027" w:rsidRPr="00C5553C">
        <w:rPr>
          <w:rFonts w:hint="cs"/>
          <w:sz w:val="26"/>
          <w:szCs w:val="26"/>
          <w:rtl/>
        </w:rPr>
        <w:t xml:space="preserve">אם זו תממש את </w:t>
      </w:r>
      <w:proofErr w:type="spellStart"/>
      <w:r w:rsidR="001B3027" w:rsidRPr="00C5553C">
        <w:rPr>
          <w:rFonts w:hint="cs"/>
          <w:sz w:val="26"/>
          <w:szCs w:val="26"/>
          <w:rtl/>
        </w:rPr>
        <w:t>תוכניתה</w:t>
      </w:r>
      <w:proofErr w:type="spellEnd"/>
      <w:r w:rsidR="001B3027" w:rsidRPr="00C5553C">
        <w:rPr>
          <w:rFonts w:hint="cs"/>
          <w:sz w:val="26"/>
          <w:szCs w:val="26"/>
          <w:rtl/>
        </w:rPr>
        <w:t xml:space="preserve"> לבנות סכר על</w:t>
      </w:r>
      <w:r>
        <w:rPr>
          <w:rFonts w:hint="cs"/>
          <w:sz w:val="26"/>
          <w:szCs w:val="26"/>
          <w:rtl/>
        </w:rPr>
        <w:t xml:space="preserve"> </w:t>
      </w:r>
      <w:r w:rsidR="001B3027" w:rsidRPr="00C5553C">
        <w:rPr>
          <w:rFonts w:hint="cs"/>
          <w:sz w:val="26"/>
          <w:szCs w:val="26"/>
          <w:rtl/>
        </w:rPr>
        <w:t xml:space="preserve"> נהר הנילוס שמתחיל באתיופיה </w:t>
      </w:r>
      <w:r>
        <w:rPr>
          <w:rFonts w:hint="cs"/>
          <w:sz w:val="26"/>
          <w:szCs w:val="26"/>
          <w:rtl/>
        </w:rPr>
        <w:t xml:space="preserve">                              </w:t>
      </w:r>
      <w:r w:rsidR="001B3027" w:rsidRPr="00C5553C">
        <w:rPr>
          <w:rFonts w:hint="cs"/>
          <w:sz w:val="26"/>
          <w:szCs w:val="26"/>
          <w:rtl/>
        </w:rPr>
        <w:t>ומגיע</w:t>
      </w:r>
      <w:r>
        <w:rPr>
          <w:rFonts w:hint="cs"/>
          <w:sz w:val="26"/>
          <w:szCs w:val="26"/>
          <w:rtl/>
        </w:rPr>
        <w:t xml:space="preserve"> </w:t>
      </w:r>
      <w:r w:rsidR="001B3027" w:rsidRPr="00C5553C">
        <w:rPr>
          <w:rFonts w:hint="cs"/>
          <w:sz w:val="26"/>
          <w:szCs w:val="26"/>
          <w:rtl/>
        </w:rPr>
        <w:t>בסוף למצרים</w:t>
      </w:r>
      <w:r w:rsidR="001B3027">
        <w:rPr>
          <w:rFonts w:hint="cs"/>
          <w:rtl/>
        </w:rPr>
        <w:t xml:space="preserve">. </w:t>
      </w:r>
      <w:r w:rsidRPr="00E21E32">
        <w:rPr>
          <w:rFonts w:hint="cs"/>
          <w:sz w:val="26"/>
          <w:szCs w:val="26"/>
          <w:rtl/>
        </w:rPr>
        <w:t>יש לציין שבמצרים עצמה אין גשם והיא תלויה במי הנילוס</w:t>
      </w:r>
      <w:r>
        <w:rPr>
          <w:rFonts w:hint="cs"/>
          <w:sz w:val="26"/>
          <w:szCs w:val="26"/>
          <w:rtl/>
        </w:rPr>
        <w:t>.</w:t>
      </w:r>
    </w:p>
    <w:p w:rsidR="001B3027" w:rsidRDefault="001B3027" w:rsidP="001B3027">
      <w:pPr>
        <w:spacing w:line="360" w:lineRule="auto"/>
        <w:rPr>
          <w:rFonts w:hint="cs"/>
          <w:rtl/>
        </w:rPr>
      </w:pPr>
    </w:p>
    <w:p w:rsidR="001B3027" w:rsidRDefault="005D187E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-247650</wp:posOffset>
                </wp:positionV>
                <wp:extent cx="6048375" cy="3400425"/>
                <wp:effectExtent l="0" t="0" r="0" b="4445"/>
                <wp:wrapNone/>
                <wp:docPr id="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8375" cy="3400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5D187E" w:rsidP="001B302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724741" cy="3686175"/>
                                  <wp:effectExtent l="0" t="0" r="9525" b="0"/>
                                  <wp:docPr id="38" name="תמונה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2990" cy="3691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3B9F" w:rsidRPr="00FF3B9F" w:rsidRDefault="00FF3B9F" w:rsidP="00FF3B9F">
                            <w:pPr>
                              <w:jc w:val="right"/>
                              <w:rPr>
                                <w:sz w:val="14"/>
                                <w:szCs w:val="14"/>
                              </w:rPr>
                            </w:pPr>
                            <w:proofErr w:type="gramStart"/>
                            <w:r w:rsidRPr="00FF3B9F">
                              <w:rPr>
                                <w:sz w:val="14"/>
                                <w:szCs w:val="14"/>
                              </w:rPr>
                              <w:t>john-gibbons-E2TVn-NpCU4-unsplash</w:t>
                            </w:r>
                            <w:proofErr w:type="gramEnd"/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תיבת טקסט 2" o:spid="_x0000_s1052" type="#_x0000_t202" style="position:absolute;left:0;text-align:left;margin-left:15.75pt;margin-top:-19.5pt;width:476.25pt;height:267.75pt;z-index:251667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" stroked="f">
                <v:textbox style="mso-fit-shape-to-text:t">
                  <w:txbxContent>
                    <w:p w:rsidR="005A69FF" w:rsidRDefault="005D187E" w:rsidP="001B3027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724741" cy="3686175"/>
                            <wp:effectExtent l="0" t="0" r="9525" b="0"/>
                            <wp:docPr id="38" name="תמונה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32990" cy="36914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3B9F" w:rsidRPr="00FF3B9F" w:rsidRDefault="00FF3B9F" w:rsidP="00FF3B9F">
                      <w:pPr>
                        <w:jc w:val="right"/>
                        <w:rPr>
                          <w:sz w:val="14"/>
                          <w:szCs w:val="14"/>
                        </w:rPr>
                      </w:pPr>
                      <w:proofErr w:type="gramStart"/>
                      <w:r w:rsidRPr="00FF3B9F">
                        <w:rPr>
                          <w:sz w:val="14"/>
                          <w:szCs w:val="14"/>
                        </w:rPr>
                        <w:t>john-gibbons-E2TVn-NpCU4-unsplash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5D187E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  <w:r>
        <w:rPr>
          <w:b/>
          <w:bCs/>
          <w:noProof/>
          <w:color w:val="FF0000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-314325</wp:posOffset>
                </wp:positionH>
                <wp:positionV relativeFrom="paragraph">
                  <wp:posOffset>148590</wp:posOffset>
                </wp:positionV>
                <wp:extent cx="5676900" cy="2752725"/>
                <wp:effectExtent l="0" t="0" r="19050" b="28575"/>
                <wp:wrapNone/>
                <wp:docPr id="42" name="תיבת טקסט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2752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187E" w:rsidRDefault="005D187E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86400" cy="3724275"/>
                                  <wp:effectExtent l="0" t="0" r="0" b="9525"/>
                                  <wp:docPr id="43" name="תמונה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86400" cy="3724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3B9F" w:rsidRPr="00FF3B9F" w:rsidRDefault="00FF3B9F" w:rsidP="00FF3B9F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 w:rsidRPr="00FF3B9F">
                              <w:rPr>
                                <w:sz w:val="16"/>
                                <w:szCs w:val="16"/>
                              </w:rPr>
                              <w:t>cedric-dhaenens-Ul-1-YbuyX4-unsplash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תיבת טקסט 42" o:spid="_x0000_s1053" type="#_x0000_t202" style="position:absolute;left:0;text-align:left;margin-left:-24.75pt;margin-top:11.7pt;width:447pt;height:216.75pt;z-index:2516981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" fillcolor="white [3201]" strokeweight=".5pt">
                <v:textbox style="mso-fit-shape-to-text:t">
                  <w:txbxContent>
                    <w:p w:rsidR="005D187E" w:rsidRDefault="005D187E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486400" cy="3724275"/>
                            <wp:effectExtent l="0" t="0" r="0" b="9525"/>
                            <wp:docPr id="43" name="תמונה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86400" cy="3724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3B9F" w:rsidRPr="00FF3B9F" w:rsidRDefault="00FF3B9F" w:rsidP="00FF3B9F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FF3B9F">
                        <w:rPr>
                          <w:sz w:val="16"/>
                          <w:szCs w:val="16"/>
                        </w:rPr>
                        <w:t>cedric-dhaenens-Ul-1-YbuyX4-unsplash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Default="001B3027" w:rsidP="001B3027">
      <w:pPr>
        <w:spacing w:line="360" w:lineRule="auto"/>
        <w:jc w:val="center"/>
        <w:rPr>
          <w:b/>
          <w:bCs/>
          <w:color w:val="FF0000"/>
          <w:sz w:val="28"/>
          <w:szCs w:val="28"/>
          <w:rtl/>
        </w:rPr>
      </w:pPr>
    </w:p>
    <w:p w:rsidR="001B3027" w:rsidRPr="005A69FF" w:rsidRDefault="001B3027" w:rsidP="005A69FF">
      <w:pPr>
        <w:spacing w:line="360" w:lineRule="auto"/>
        <w:jc w:val="center"/>
        <w:rPr>
          <w:b/>
          <w:bCs/>
          <w:sz w:val="26"/>
          <w:szCs w:val="26"/>
          <w:rtl/>
        </w:rPr>
      </w:pPr>
      <w:r w:rsidRPr="005A69FF">
        <w:rPr>
          <w:rFonts w:hint="cs"/>
          <w:b/>
          <w:bCs/>
          <w:sz w:val="26"/>
          <w:szCs w:val="26"/>
          <w:rtl/>
        </w:rPr>
        <w:lastRenderedPageBreak/>
        <w:t>אנרגיה בישראל</w:t>
      </w:r>
    </w:p>
    <w:p w:rsidR="009715C3" w:rsidRPr="005A69FF" w:rsidRDefault="00C836ED" w:rsidP="00215F8B">
      <w:pPr>
        <w:pStyle w:val="a3"/>
        <w:numPr>
          <w:ilvl w:val="0"/>
          <w:numId w:val="7"/>
        </w:numPr>
        <w:spacing w:line="360" w:lineRule="auto"/>
        <w:rPr>
          <w:sz w:val="26"/>
          <w:szCs w:val="26"/>
          <w:rtl/>
        </w:rPr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leftMargin">
                  <wp:align>right</wp:align>
                </wp:positionH>
                <wp:positionV relativeFrom="paragraph">
                  <wp:posOffset>934720</wp:posOffset>
                </wp:positionV>
                <wp:extent cx="1000125" cy="1164590"/>
                <wp:effectExtent l="0" t="0" r="28575" b="16510"/>
                <wp:wrapNone/>
                <wp:docPr id="203" name="תיבת טקסט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1164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6ED" w:rsidRDefault="00C836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33005" cy="1057275"/>
                                  <wp:effectExtent l="0" t="0" r="5715" b="0"/>
                                  <wp:docPr id="204" name="תמונה 2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1968" cy="10686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203" o:spid="_x0000_s1054" type="#_x0000_t202" style="position:absolute;left:0;text-align:left;margin-left:27.55pt;margin-top:73.6pt;width:78.75pt;height:91.7pt;z-index:251694080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" fillcolor="white [3201]" strokeweight=".5pt">
                <v:textbox>
                  <w:txbxContent>
                    <w:p w:rsidR="00C836ED" w:rsidRDefault="00C836E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33005" cy="1057275"/>
                            <wp:effectExtent l="0" t="0" r="5715" b="0"/>
                            <wp:docPr id="204" name="תמונה 2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1968" cy="10686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15C3" w:rsidRPr="005A69FF">
        <w:rPr>
          <w:rFonts w:hint="cs"/>
          <w:sz w:val="26"/>
          <w:szCs w:val="26"/>
          <w:rtl/>
        </w:rPr>
        <w:t xml:space="preserve">תמורות                                                                                                                                                  </w:t>
      </w:r>
      <w:r w:rsidR="001B3027" w:rsidRPr="005A69FF">
        <w:rPr>
          <w:rFonts w:hint="cs"/>
          <w:sz w:val="26"/>
          <w:szCs w:val="26"/>
          <w:rtl/>
        </w:rPr>
        <w:t>(א) ישראל עד לא ממזמן יבאה את הדלק מחו"ל. כיום ב</w:t>
      </w:r>
      <w:r w:rsidR="00BF4D86" w:rsidRPr="005A69FF">
        <w:rPr>
          <w:rFonts w:hint="cs"/>
          <w:sz w:val="26"/>
          <w:szCs w:val="26"/>
          <w:rtl/>
        </w:rPr>
        <w:t>קרקעית ה</w:t>
      </w:r>
      <w:r w:rsidR="001B3027" w:rsidRPr="005A69FF">
        <w:rPr>
          <w:rFonts w:hint="cs"/>
          <w:sz w:val="26"/>
          <w:szCs w:val="26"/>
          <w:rtl/>
        </w:rPr>
        <w:t xml:space="preserve">ים דווקא נמצאו עתודות </w:t>
      </w:r>
      <w:r w:rsidR="001B3027" w:rsidRPr="005A69FF">
        <w:rPr>
          <w:rFonts w:hint="cs"/>
          <w:b/>
          <w:bCs/>
          <w:sz w:val="26"/>
          <w:szCs w:val="26"/>
          <w:rtl/>
        </w:rPr>
        <w:t xml:space="preserve">גז </w:t>
      </w:r>
      <w:r w:rsidR="001B3027" w:rsidRPr="005A69FF">
        <w:rPr>
          <w:rFonts w:hint="cs"/>
          <w:sz w:val="26"/>
          <w:szCs w:val="26"/>
          <w:rtl/>
        </w:rPr>
        <w:t xml:space="preserve">גדולות.   </w:t>
      </w:r>
      <w:r w:rsidR="00BF4D86" w:rsidRPr="005A69FF">
        <w:rPr>
          <w:rFonts w:hint="cs"/>
          <w:sz w:val="26"/>
          <w:szCs w:val="26"/>
          <w:rtl/>
        </w:rPr>
        <w:t xml:space="preserve">          </w:t>
      </w:r>
      <w:r w:rsidR="005A69FF">
        <w:rPr>
          <w:rFonts w:hint="cs"/>
          <w:sz w:val="26"/>
          <w:szCs w:val="26"/>
          <w:rtl/>
        </w:rPr>
        <w:t xml:space="preserve">                                                                                   </w:t>
      </w:r>
      <w:r w:rsidR="009715C3" w:rsidRPr="005A69FF">
        <w:rPr>
          <w:sz w:val="26"/>
          <w:szCs w:val="26"/>
          <w:rtl/>
        </w:rPr>
        <w:t>בעבר כל משק האנרגיה היה בבעלות המדינה, ואילו כיום</w:t>
      </w:r>
      <w:r w:rsidR="00215F8B">
        <w:rPr>
          <w:rFonts w:hint="cs"/>
          <w:sz w:val="26"/>
          <w:szCs w:val="26"/>
          <w:rtl/>
        </w:rPr>
        <w:t xml:space="preserve"> -</w:t>
      </w:r>
      <w:r w:rsidR="009715C3" w:rsidRPr="005A69FF">
        <w:rPr>
          <w:sz w:val="26"/>
          <w:szCs w:val="26"/>
          <w:rtl/>
        </w:rPr>
        <w:t xml:space="preserve"> בעקבות </w:t>
      </w:r>
      <w:r w:rsidR="00215F8B">
        <w:rPr>
          <w:rFonts w:hint="cs"/>
          <w:sz w:val="26"/>
          <w:szCs w:val="26"/>
          <w:rtl/>
        </w:rPr>
        <w:t xml:space="preserve">צמצום מעורבות הממשלה בשל </w:t>
      </w:r>
      <w:r w:rsidR="009715C3" w:rsidRPr="005A69FF">
        <w:rPr>
          <w:sz w:val="26"/>
          <w:szCs w:val="26"/>
          <w:rtl/>
        </w:rPr>
        <w:t xml:space="preserve">המעבר לכלכלה </w:t>
      </w:r>
      <w:r w:rsidR="009715C3" w:rsidRPr="005A69FF">
        <w:rPr>
          <w:b/>
          <w:bCs/>
          <w:sz w:val="26"/>
          <w:szCs w:val="26"/>
          <w:rtl/>
        </w:rPr>
        <w:t>ליברלית</w:t>
      </w:r>
      <w:r w:rsidR="009715C3" w:rsidRPr="005A69FF">
        <w:rPr>
          <w:sz w:val="26"/>
          <w:szCs w:val="26"/>
          <w:rtl/>
        </w:rPr>
        <w:t xml:space="preserve"> ו</w:t>
      </w:r>
      <w:r w:rsidR="009715C3" w:rsidRPr="005A69FF">
        <w:rPr>
          <w:b/>
          <w:bCs/>
          <w:sz w:val="26"/>
          <w:szCs w:val="26"/>
          <w:rtl/>
        </w:rPr>
        <w:t>גלובלית</w:t>
      </w:r>
      <w:r w:rsidR="009715C3" w:rsidRPr="005A69FF">
        <w:rPr>
          <w:sz w:val="26"/>
          <w:szCs w:val="26"/>
          <w:rtl/>
        </w:rPr>
        <w:t xml:space="preserve"> </w:t>
      </w:r>
      <w:r w:rsidR="00215F8B">
        <w:rPr>
          <w:rFonts w:hint="cs"/>
          <w:sz w:val="26"/>
          <w:szCs w:val="26"/>
          <w:rtl/>
        </w:rPr>
        <w:t xml:space="preserve">- </w:t>
      </w:r>
      <w:r w:rsidR="009715C3" w:rsidRPr="005A69FF">
        <w:rPr>
          <w:sz w:val="26"/>
          <w:szCs w:val="26"/>
          <w:rtl/>
        </w:rPr>
        <w:t xml:space="preserve">יש גם </w:t>
      </w:r>
      <w:r w:rsidR="009715C3" w:rsidRPr="005A69FF">
        <w:rPr>
          <w:b/>
          <w:bCs/>
          <w:sz w:val="26"/>
          <w:szCs w:val="26"/>
          <w:rtl/>
        </w:rPr>
        <w:t>הפרטה</w:t>
      </w:r>
      <w:r w:rsidR="009715C3" w:rsidRPr="005A69FF">
        <w:rPr>
          <w:sz w:val="26"/>
          <w:szCs w:val="26"/>
          <w:rtl/>
        </w:rPr>
        <w:t xml:space="preserve">. </w:t>
      </w:r>
      <w:r w:rsidR="00215F8B">
        <w:rPr>
          <w:rFonts w:hint="cs"/>
          <w:sz w:val="26"/>
          <w:szCs w:val="26"/>
          <w:rtl/>
        </w:rPr>
        <w:t xml:space="preserve">                            </w:t>
      </w:r>
      <w:r w:rsidR="009715C3" w:rsidRPr="005A69FF">
        <w:rPr>
          <w:sz w:val="26"/>
          <w:szCs w:val="26"/>
          <w:rtl/>
        </w:rPr>
        <w:t xml:space="preserve">למשל, שדות הגז שנמצאו בים התיכון ע"י איש העסקים, יצחק תשובה </w:t>
      </w:r>
      <w:r w:rsidR="005A69FF">
        <w:rPr>
          <w:rFonts w:hint="cs"/>
          <w:sz w:val="26"/>
          <w:szCs w:val="26"/>
          <w:rtl/>
        </w:rPr>
        <w:t xml:space="preserve">בשיתוף עם </w:t>
      </w:r>
      <w:r w:rsidR="005A69FF">
        <w:rPr>
          <w:sz w:val="26"/>
          <w:szCs w:val="26"/>
          <w:rtl/>
        </w:rPr>
        <w:t>חבר</w:t>
      </w:r>
      <w:r w:rsidR="005A69FF">
        <w:rPr>
          <w:rFonts w:hint="cs"/>
          <w:sz w:val="26"/>
          <w:szCs w:val="26"/>
          <w:rtl/>
        </w:rPr>
        <w:t>ה</w:t>
      </w:r>
      <w:r w:rsidR="009715C3" w:rsidRPr="005A69FF">
        <w:rPr>
          <w:sz w:val="26"/>
          <w:szCs w:val="26"/>
          <w:rtl/>
        </w:rPr>
        <w:t xml:space="preserve"> אמריקאית, ניתנו להם בזיכיון מטעם המדינה.</w:t>
      </w:r>
    </w:p>
    <w:p w:rsidR="005A69FF" w:rsidRPr="00C836ED" w:rsidRDefault="00BF4D86" w:rsidP="005A69FF">
      <w:pPr>
        <w:spacing w:line="360" w:lineRule="auto"/>
        <w:ind w:left="720"/>
        <w:rPr>
          <w:sz w:val="14"/>
          <w:szCs w:val="14"/>
        </w:rPr>
      </w:pPr>
      <w:r w:rsidRPr="00C836ED">
        <w:rPr>
          <w:rFonts w:hint="cs"/>
          <w:sz w:val="14"/>
          <w:szCs w:val="14"/>
          <w:rtl/>
        </w:rPr>
        <w:t xml:space="preserve">                                                                                   </w:t>
      </w:r>
      <w:r w:rsidR="001B3027" w:rsidRPr="00C836ED">
        <w:rPr>
          <w:rFonts w:hint="cs"/>
          <w:sz w:val="14"/>
          <w:szCs w:val="14"/>
          <w:rtl/>
        </w:rPr>
        <w:t xml:space="preserve">    </w:t>
      </w:r>
    </w:p>
    <w:p w:rsidR="001B3027" w:rsidRPr="005A69FF" w:rsidRDefault="001B3027" w:rsidP="005A69FF">
      <w:pPr>
        <w:numPr>
          <w:ilvl w:val="0"/>
          <w:numId w:val="7"/>
        </w:numPr>
        <w:spacing w:line="360" w:lineRule="auto"/>
        <w:rPr>
          <w:sz w:val="26"/>
          <w:szCs w:val="26"/>
          <w:rtl/>
        </w:rPr>
      </w:pPr>
      <w:r w:rsidRPr="005A69FF">
        <w:rPr>
          <w:rFonts w:hint="cs"/>
          <w:sz w:val="26"/>
          <w:szCs w:val="26"/>
          <w:rtl/>
        </w:rPr>
        <w:t>ישראל מייבאת נפט ופחם</w:t>
      </w:r>
      <w:r w:rsidR="005A69FF">
        <w:rPr>
          <w:rFonts w:hint="cs"/>
          <w:sz w:val="26"/>
          <w:szCs w:val="26"/>
          <w:rtl/>
        </w:rPr>
        <w:t xml:space="preserve"> (למרות היותם אנרגיה מתכלת ומזהמת)</w:t>
      </w:r>
      <w:r w:rsidRPr="005A69FF">
        <w:rPr>
          <w:rFonts w:hint="cs"/>
          <w:sz w:val="26"/>
          <w:szCs w:val="26"/>
          <w:rtl/>
        </w:rPr>
        <w:t xml:space="preserve"> ממדינות שונות כדי שלא להיות תלויה במדינה אחת ספציפית. </w:t>
      </w:r>
      <w:r w:rsidR="005A69FF">
        <w:rPr>
          <w:rFonts w:hint="cs"/>
          <w:sz w:val="26"/>
          <w:szCs w:val="26"/>
          <w:rtl/>
        </w:rPr>
        <w:t xml:space="preserve">                                                                   </w:t>
      </w:r>
      <w:r w:rsidRPr="005A69FF">
        <w:rPr>
          <w:rFonts w:hint="cs"/>
          <w:sz w:val="26"/>
          <w:szCs w:val="26"/>
          <w:rtl/>
        </w:rPr>
        <w:t>רוב</w:t>
      </w:r>
      <w:r w:rsidR="00BF4D86" w:rsidRPr="005A69FF">
        <w:rPr>
          <w:rFonts w:hint="cs"/>
          <w:sz w:val="26"/>
          <w:szCs w:val="26"/>
          <w:rtl/>
        </w:rPr>
        <w:t xml:space="preserve"> </w:t>
      </w:r>
      <w:r w:rsidRPr="005A69FF">
        <w:rPr>
          <w:rFonts w:hint="cs"/>
          <w:sz w:val="26"/>
          <w:szCs w:val="26"/>
          <w:rtl/>
        </w:rPr>
        <w:t xml:space="preserve"> היבוא של נפט מגיע ממדינות בריה"מ לשעבר </w:t>
      </w:r>
      <w:proofErr w:type="spellStart"/>
      <w:r w:rsidRPr="005A69FF">
        <w:rPr>
          <w:rFonts w:hint="cs"/>
          <w:sz w:val="26"/>
          <w:szCs w:val="26"/>
          <w:rtl/>
        </w:rPr>
        <w:t>במיכליות</w:t>
      </w:r>
      <w:proofErr w:type="spellEnd"/>
      <w:r w:rsidR="005A69FF">
        <w:rPr>
          <w:rFonts w:hint="cs"/>
          <w:sz w:val="26"/>
          <w:szCs w:val="26"/>
          <w:rtl/>
        </w:rPr>
        <w:t>-נפט</w:t>
      </w:r>
      <w:r w:rsidRPr="005A69FF">
        <w:rPr>
          <w:rFonts w:hint="cs"/>
          <w:sz w:val="26"/>
          <w:szCs w:val="26"/>
          <w:rtl/>
        </w:rPr>
        <w:t xml:space="preserve"> עד לנמל</w:t>
      </w:r>
      <w:r w:rsidR="005A69FF">
        <w:rPr>
          <w:rFonts w:hint="cs"/>
          <w:sz w:val="26"/>
          <w:szCs w:val="26"/>
          <w:rtl/>
        </w:rPr>
        <w:t>ים של חיפה ואשדוד. משם הנפט עובר לבתי-</w:t>
      </w:r>
      <w:r w:rsidRPr="005A69FF">
        <w:rPr>
          <w:rFonts w:hint="cs"/>
          <w:sz w:val="26"/>
          <w:szCs w:val="26"/>
          <w:rtl/>
        </w:rPr>
        <w:t xml:space="preserve">זיקוק </w:t>
      </w:r>
      <w:r w:rsidR="005A69FF">
        <w:rPr>
          <w:rFonts w:hint="cs"/>
          <w:sz w:val="26"/>
          <w:szCs w:val="26"/>
          <w:rtl/>
        </w:rPr>
        <w:t xml:space="preserve">שנמצאים </w:t>
      </w:r>
      <w:proofErr w:type="spellStart"/>
      <w:r w:rsidR="005A69FF">
        <w:rPr>
          <w:rFonts w:hint="cs"/>
          <w:sz w:val="26"/>
          <w:szCs w:val="26"/>
          <w:rtl/>
        </w:rPr>
        <w:t>בהינטרלנד</w:t>
      </w:r>
      <w:proofErr w:type="spellEnd"/>
      <w:r w:rsidR="005A69FF">
        <w:rPr>
          <w:rFonts w:hint="cs"/>
          <w:sz w:val="26"/>
          <w:szCs w:val="26"/>
          <w:rtl/>
        </w:rPr>
        <w:t xml:space="preserve"> של הנמלים (הינטרלנד=אזור מפעלים ליד נמל)</w:t>
      </w:r>
      <w:r w:rsidRPr="005A69FF">
        <w:rPr>
          <w:rFonts w:hint="cs"/>
          <w:sz w:val="26"/>
          <w:szCs w:val="26"/>
          <w:rtl/>
        </w:rPr>
        <w:t>.</w:t>
      </w:r>
    </w:p>
    <w:p w:rsidR="001B3027" w:rsidRPr="00C836ED" w:rsidRDefault="001B3027" w:rsidP="005A69FF">
      <w:pPr>
        <w:spacing w:line="360" w:lineRule="auto"/>
        <w:ind w:left="720"/>
        <w:rPr>
          <w:sz w:val="14"/>
          <w:szCs w:val="14"/>
        </w:rPr>
      </w:pPr>
    </w:p>
    <w:p w:rsidR="005A69FF" w:rsidRDefault="001B3027" w:rsidP="00215F8B">
      <w:pPr>
        <w:numPr>
          <w:ilvl w:val="0"/>
          <w:numId w:val="7"/>
        </w:numPr>
        <w:spacing w:line="360" w:lineRule="auto"/>
        <w:rPr>
          <w:sz w:val="26"/>
          <w:szCs w:val="26"/>
        </w:rPr>
      </w:pPr>
      <w:r w:rsidRPr="005A69FF">
        <w:rPr>
          <w:rFonts w:hint="cs"/>
          <w:sz w:val="26"/>
          <w:szCs w:val="26"/>
          <w:u w:val="single"/>
          <w:rtl/>
        </w:rPr>
        <w:t>צריכ</w:t>
      </w:r>
      <w:r w:rsidR="00BF4D86" w:rsidRPr="005A69FF">
        <w:rPr>
          <w:rFonts w:hint="cs"/>
          <w:sz w:val="26"/>
          <w:szCs w:val="26"/>
          <w:u w:val="single"/>
          <w:rtl/>
        </w:rPr>
        <w:t>ת החשמל</w:t>
      </w:r>
      <w:r w:rsidRPr="005A69FF">
        <w:rPr>
          <w:rFonts w:hint="cs"/>
          <w:sz w:val="26"/>
          <w:szCs w:val="26"/>
          <w:u w:val="single"/>
          <w:rtl/>
        </w:rPr>
        <w:t xml:space="preserve"> עולה</w:t>
      </w:r>
      <w:r w:rsidRPr="005A69FF">
        <w:rPr>
          <w:rFonts w:hint="cs"/>
          <w:sz w:val="26"/>
          <w:szCs w:val="26"/>
          <w:rtl/>
        </w:rPr>
        <w:t xml:space="preserve"> בשל עלייה בכמות אוכלוסייה ועלייה ברמת החיים.     </w:t>
      </w:r>
    </w:p>
    <w:p w:rsidR="005A69FF" w:rsidRPr="00C836ED" w:rsidRDefault="005A69FF" w:rsidP="005A69FF">
      <w:pPr>
        <w:pStyle w:val="a3"/>
        <w:rPr>
          <w:sz w:val="14"/>
          <w:szCs w:val="14"/>
          <w:rtl/>
        </w:rPr>
      </w:pPr>
    </w:p>
    <w:p w:rsidR="005A69FF" w:rsidRPr="00215F8B" w:rsidRDefault="00C836ED" w:rsidP="00C836ED">
      <w:pPr>
        <w:numPr>
          <w:ilvl w:val="0"/>
          <w:numId w:val="7"/>
        </w:numPr>
        <w:spacing w:line="360" w:lineRule="auto"/>
        <w:rPr>
          <w:sz w:val="26"/>
          <w:szCs w:val="26"/>
          <w:rtl/>
        </w:rPr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-1009650</wp:posOffset>
                </wp:positionH>
                <wp:positionV relativeFrom="paragraph">
                  <wp:posOffset>1523365</wp:posOffset>
                </wp:positionV>
                <wp:extent cx="1552575" cy="857250"/>
                <wp:effectExtent l="0" t="0" r="0" b="0"/>
                <wp:wrapNone/>
                <wp:docPr id="5" name="תיבת טקסט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836ED" w:rsidRDefault="005D187E" w:rsidP="005D187E">
                            <w:pPr>
                              <w:jc w:val="center"/>
                              <w:rPr>
                                <w:noProof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rtl/>
                              </w:rPr>
                              <w:t>תחנת החשמל בחדרה</w:t>
                            </w:r>
                          </w:p>
                          <w:p w:rsidR="005D187E" w:rsidRDefault="005D18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24075" cy="1368763"/>
                                  <wp:effectExtent l="0" t="0" r="0" b="3175"/>
                                  <wp:docPr id="45" name="תמונה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4723" cy="14207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תיבת טקסט 5" o:spid="_x0000_s1055" type="#_x0000_t202" style="position:absolute;left:0;text-align:left;margin-left:-79.5pt;margin-top:119.95pt;width:122.25pt;height:67.5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" fillcolor="white [3201]" stroked="f" strokeweight=".5pt">
                <v:textbox style="mso-fit-shape-to-text:t">
                  <w:txbxContent>
                    <w:p w:rsidR="00C836ED" w:rsidRDefault="005D187E" w:rsidP="005D187E">
                      <w:pPr>
                        <w:jc w:val="center"/>
                        <w:rPr>
                          <w:noProof/>
                          <w:rtl/>
                        </w:rPr>
                      </w:pPr>
                      <w:r>
                        <w:rPr>
                          <w:rFonts w:hint="cs"/>
                          <w:noProof/>
                          <w:rtl/>
                        </w:rPr>
                        <w:t>תחנת החשמל בחדרה</w:t>
                      </w:r>
                    </w:p>
                    <w:p w:rsidR="005D187E" w:rsidRDefault="005D187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24075" cy="1368763"/>
                            <wp:effectExtent l="0" t="0" r="0" b="3175"/>
                            <wp:docPr id="45" name="תמונה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4723" cy="14207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A69FF">
        <w:rPr>
          <w:rFonts w:hint="cs"/>
          <w:sz w:val="26"/>
          <w:szCs w:val="26"/>
          <w:rtl/>
        </w:rPr>
        <w:t xml:space="preserve">בעיות:                                                                                                             </w:t>
      </w:r>
      <w:r w:rsidR="00215F8B" w:rsidRPr="00215F8B">
        <w:rPr>
          <w:rFonts w:hint="cs"/>
          <w:sz w:val="20"/>
          <w:szCs w:val="20"/>
          <w:rtl/>
        </w:rPr>
        <w:t>(א)</w:t>
      </w:r>
      <w:r w:rsidR="001B3027" w:rsidRPr="00215F8B">
        <w:rPr>
          <w:rFonts w:hint="cs"/>
          <w:sz w:val="20"/>
          <w:szCs w:val="20"/>
          <w:rtl/>
        </w:rPr>
        <w:t xml:space="preserve"> </w:t>
      </w:r>
      <w:r w:rsidR="001B3027" w:rsidRPr="00215F8B">
        <w:rPr>
          <w:rFonts w:hint="cs"/>
          <w:b/>
          <w:bCs/>
          <w:color w:val="FF0000"/>
          <w:sz w:val="26"/>
          <w:szCs w:val="26"/>
          <w:u w:val="single"/>
          <w:rtl/>
        </w:rPr>
        <w:t>אי חשמלי</w:t>
      </w:r>
      <w:r w:rsidR="001B3027" w:rsidRPr="005A69FF">
        <w:rPr>
          <w:rFonts w:hint="cs"/>
          <w:sz w:val="26"/>
          <w:szCs w:val="26"/>
          <w:rtl/>
        </w:rPr>
        <w:t>: מערכת האנרגיה של המדינה מבודדת מ</w:t>
      </w:r>
      <w:r w:rsidR="00BF4D86" w:rsidRPr="005A69FF">
        <w:rPr>
          <w:rFonts w:hint="cs"/>
          <w:sz w:val="26"/>
          <w:szCs w:val="26"/>
          <w:rtl/>
        </w:rPr>
        <w:t xml:space="preserve">-4 </w:t>
      </w:r>
      <w:r w:rsidR="001B3027" w:rsidRPr="005A69FF">
        <w:rPr>
          <w:rFonts w:hint="cs"/>
          <w:sz w:val="26"/>
          <w:szCs w:val="26"/>
          <w:rtl/>
        </w:rPr>
        <w:t xml:space="preserve">המדינות השכנות. </w:t>
      </w:r>
      <w:r w:rsidR="00215F8B">
        <w:rPr>
          <w:rFonts w:hint="cs"/>
          <w:sz w:val="26"/>
          <w:szCs w:val="26"/>
          <w:rtl/>
        </w:rPr>
        <w:t xml:space="preserve">                 </w:t>
      </w:r>
      <w:r w:rsidR="00215F8B" w:rsidRPr="00215F8B">
        <w:rPr>
          <w:rFonts w:hint="cs"/>
          <w:color w:val="FFFFFF" w:themeColor="background1"/>
          <w:sz w:val="26"/>
          <w:szCs w:val="26"/>
          <w:rtl/>
        </w:rPr>
        <w:t xml:space="preserve">-  </w:t>
      </w:r>
      <w:r w:rsidR="00215F8B">
        <w:rPr>
          <w:rFonts w:hint="cs"/>
          <w:sz w:val="26"/>
          <w:szCs w:val="26"/>
          <w:rtl/>
        </w:rPr>
        <w:t xml:space="preserve"> </w:t>
      </w:r>
      <w:r w:rsidR="001B3027" w:rsidRPr="005A69FF">
        <w:rPr>
          <w:rFonts w:hint="cs"/>
          <w:sz w:val="26"/>
          <w:szCs w:val="26"/>
          <w:rtl/>
        </w:rPr>
        <w:t>לכן אי אפשר לשתף פעולה איתן בזמן עומס לא צפוי או בזמן תקלה</w:t>
      </w:r>
      <w:r w:rsidR="00BF4D86" w:rsidRPr="005A69FF">
        <w:rPr>
          <w:rFonts w:hint="cs"/>
          <w:sz w:val="26"/>
          <w:szCs w:val="26"/>
          <w:rtl/>
        </w:rPr>
        <w:t xml:space="preserve"> ברשת החשמל</w:t>
      </w:r>
      <w:r w:rsidR="001B3027" w:rsidRPr="005A69FF">
        <w:rPr>
          <w:rFonts w:hint="cs"/>
          <w:sz w:val="26"/>
          <w:szCs w:val="26"/>
          <w:rtl/>
        </w:rPr>
        <w:t>.</w:t>
      </w:r>
      <w:r w:rsidR="005A69FF">
        <w:rPr>
          <w:rFonts w:hint="cs"/>
          <w:sz w:val="26"/>
          <w:szCs w:val="26"/>
          <w:rtl/>
        </w:rPr>
        <w:t xml:space="preserve">                      </w:t>
      </w:r>
      <w:r w:rsidR="00215F8B">
        <w:rPr>
          <w:rFonts w:hint="cs"/>
          <w:sz w:val="20"/>
          <w:szCs w:val="20"/>
          <w:rtl/>
        </w:rPr>
        <w:t>(ב)</w:t>
      </w:r>
      <w:r w:rsidR="005A69FF" w:rsidRPr="005A69FF">
        <w:rPr>
          <w:sz w:val="26"/>
          <w:szCs w:val="26"/>
          <w:rtl/>
        </w:rPr>
        <w:t xml:space="preserve"> קיים </w:t>
      </w:r>
      <w:r w:rsidR="005A69FF" w:rsidRPr="00215F8B">
        <w:rPr>
          <w:b/>
          <w:bCs/>
          <w:sz w:val="26"/>
          <w:szCs w:val="26"/>
          <w:rtl/>
        </w:rPr>
        <w:t>יצור מועט של אנרגיה מתחדשת של סולארי ורוח</w:t>
      </w:r>
      <w:r w:rsidR="005A69FF" w:rsidRPr="005A69FF">
        <w:rPr>
          <w:sz w:val="26"/>
          <w:szCs w:val="26"/>
          <w:rtl/>
        </w:rPr>
        <w:t>. זה כשל רציני כי לישראל</w:t>
      </w:r>
      <w:r w:rsidR="00215F8B">
        <w:rPr>
          <w:rFonts w:hint="cs"/>
          <w:sz w:val="26"/>
          <w:szCs w:val="26"/>
          <w:rtl/>
        </w:rPr>
        <w:t xml:space="preserve">   </w:t>
      </w:r>
      <w:r>
        <w:rPr>
          <w:rFonts w:hint="cs"/>
          <w:color w:val="FFFFFF" w:themeColor="background1"/>
          <w:sz w:val="26"/>
          <w:szCs w:val="26"/>
          <w:rtl/>
        </w:rPr>
        <w:t xml:space="preserve">  </w:t>
      </w:r>
      <w:r w:rsidR="00215F8B" w:rsidRPr="00215F8B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="00215F8B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 </w:t>
      </w:r>
      <w:r w:rsidR="00215F8B">
        <w:rPr>
          <w:rFonts w:hint="cs"/>
          <w:sz w:val="26"/>
          <w:szCs w:val="26"/>
          <w:rtl/>
        </w:rPr>
        <w:t xml:space="preserve">- </w:t>
      </w:r>
      <w:r w:rsidR="00215F8B" w:rsidRPr="00215F8B">
        <w:rPr>
          <w:rFonts w:hint="cs"/>
          <w:sz w:val="26"/>
          <w:szCs w:val="26"/>
          <w:rtl/>
        </w:rPr>
        <w:t xml:space="preserve">כמדינה חמה בעלות ימי שמש רבים, בעיקר במדבר הנגב שיש בו גם שטח פתוח </w:t>
      </w:r>
      <w:r w:rsidR="00215F8B">
        <w:rPr>
          <w:rFonts w:hint="cs"/>
          <w:sz w:val="26"/>
          <w:szCs w:val="26"/>
          <w:rtl/>
        </w:rPr>
        <w:t xml:space="preserve">        </w:t>
      </w:r>
      <w:r w:rsidR="00215F8B" w:rsidRPr="00215F8B">
        <w:rPr>
          <w:rFonts w:hint="cs"/>
          <w:color w:val="FFFFFF" w:themeColor="background1"/>
          <w:sz w:val="26"/>
          <w:szCs w:val="26"/>
          <w:rtl/>
        </w:rPr>
        <w:t xml:space="preserve">-  </w:t>
      </w:r>
      <w:r w:rsidR="00215F8B">
        <w:rPr>
          <w:rFonts w:hint="cs"/>
          <w:sz w:val="26"/>
          <w:szCs w:val="26"/>
          <w:rtl/>
        </w:rPr>
        <w:t xml:space="preserve">  </w:t>
      </w:r>
      <w:r w:rsidR="00215F8B" w:rsidRPr="00215F8B">
        <w:rPr>
          <w:rFonts w:hint="cs"/>
          <w:sz w:val="26"/>
          <w:szCs w:val="26"/>
          <w:rtl/>
        </w:rPr>
        <w:t>ופנוי -</w:t>
      </w:r>
      <w:r w:rsidR="005A69FF" w:rsidRPr="00215F8B">
        <w:rPr>
          <w:sz w:val="26"/>
          <w:szCs w:val="26"/>
          <w:rtl/>
        </w:rPr>
        <w:t xml:space="preserve"> יש יתרון יחסי ביצור קולטים </w:t>
      </w:r>
      <w:proofErr w:type="spellStart"/>
      <w:r w:rsidR="005A69FF" w:rsidRPr="00215F8B">
        <w:rPr>
          <w:sz w:val="26"/>
          <w:szCs w:val="26"/>
          <w:rtl/>
        </w:rPr>
        <w:t>סולארים</w:t>
      </w:r>
      <w:proofErr w:type="spellEnd"/>
      <w:r w:rsidR="00215F8B" w:rsidRPr="00215F8B">
        <w:rPr>
          <w:rFonts w:hint="cs"/>
          <w:sz w:val="26"/>
          <w:szCs w:val="26"/>
          <w:rtl/>
        </w:rPr>
        <w:t xml:space="preserve">. </w:t>
      </w:r>
      <w:r w:rsidR="00215F8B">
        <w:rPr>
          <w:rFonts w:hint="cs"/>
          <w:sz w:val="26"/>
          <w:szCs w:val="26"/>
          <w:rtl/>
        </w:rPr>
        <w:t xml:space="preserve">                                                      </w:t>
      </w:r>
      <w:r w:rsidR="00215F8B" w:rsidRPr="00215F8B">
        <w:rPr>
          <w:rFonts w:hint="cs"/>
          <w:color w:val="FFFFFF" w:themeColor="background1"/>
          <w:sz w:val="26"/>
          <w:szCs w:val="26"/>
          <w:rtl/>
        </w:rPr>
        <w:t xml:space="preserve">-   </w:t>
      </w:r>
      <w:r w:rsidR="00215F8B">
        <w:rPr>
          <w:rFonts w:hint="cs"/>
          <w:sz w:val="26"/>
          <w:szCs w:val="26"/>
          <w:rtl/>
        </w:rPr>
        <w:t xml:space="preserve"> </w:t>
      </w:r>
      <w:r w:rsidR="005A69FF" w:rsidRPr="00215F8B">
        <w:rPr>
          <w:sz w:val="26"/>
          <w:szCs w:val="26"/>
          <w:rtl/>
        </w:rPr>
        <w:t xml:space="preserve">אין שום סיבה, למעט ניהול כושל, שזה יהיה המצב.  </w:t>
      </w:r>
      <w:r w:rsidR="00215F8B">
        <w:rPr>
          <w:rFonts w:hint="cs"/>
          <w:sz w:val="26"/>
          <w:szCs w:val="26"/>
          <w:rtl/>
        </w:rPr>
        <w:t xml:space="preserve">                                                       </w:t>
      </w:r>
      <w:r w:rsidR="00215F8B" w:rsidRPr="00215F8B">
        <w:rPr>
          <w:rFonts w:hint="cs"/>
          <w:sz w:val="20"/>
          <w:szCs w:val="20"/>
          <w:rtl/>
        </w:rPr>
        <w:t>(ג)</w:t>
      </w:r>
      <w:r w:rsidR="005A69FF" w:rsidRPr="00215F8B">
        <w:rPr>
          <w:rFonts w:hint="cs"/>
          <w:sz w:val="26"/>
          <w:szCs w:val="26"/>
          <w:rtl/>
        </w:rPr>
        <w:t xml:space="preserve"> רוב </w:t>
      </w:r>
      <w:r w:rsidR="005A69FF" w:rsidRPr="00215F8B">
        <w:rPr>
          <w:rFonts w:hint="cs"/>
          <w:color w:val="FF0000"/>
          <w:sz w:val="26"/>
          <w:szCs w:val="26"/>
          <w:u w:val="single"/>
          <w:rtl/>
        </w:rPr>
        <w:t>תחנות הכוח\חשמל נמצאות על החופים</w:t>
      </w:r>
      <w:r w:rsidR="00215F8B">
        <w:rPr>
          <w:rFonts w:hint="cs"/>
          <w:color w:val="FF0000"/>
          <w:sz w:val="26"/>
          <w:szCs w:val="26"/>
          <w:rtl/>
        </w:rPr>
        <w:t>.</w:t>
      </w:r>
      <w:r w:rsidR="005A69FF" w:rsidRPr="00215F8B">
        <w:rPr>
          <w:rFonts w:hint="cs"/>
          <w:color w:val="FF0000"/>
          <w:sz w:val="26"/>
          <w:szCs w:val="26"/>
          <w:rtl/>
        </w:rPr>
        <w:t xml:space="preserve"> </w:t>
      </w:r>
      <w:r w:rsidR="00215F8B">
        <w:rPr>
          <w:rFonts w:hint="cs"/>
          <w:sz w:val="26"/>
          <w:szCs w:val="26"/>
          <w:rtl/>
        </w:rPr>
        <w:t xml:space="preserve">                                                           </w:t>
      </w:r>
      <w:r w:rsidR="00215F8B" w:rsidRPr="00215F8B">
        <w:rPr>
          <w:rFonts w:hint="cs"/>
          <w:color w:val="FFFFFF" w:themeColor="background1"/>
          <w:sz w:val="26"/>
          <w:szCs w:val="26"/>
          <w:rtl/>
        </w:rPr>
        <w:t xml:space="preserve">-  </w:t>
      </w:r>
      <w:r w:rsidR="00215F8B">
        <w:rPr>
          <w:rFonts w:hint="cs"/>
          <w:sz w:val="26"/>
          <w:szCs w:val="26"/>
          <w:rtl/>
        </w:rPr>
        <w:t xml:space="preserve"> מדוע ? כ</w:t>
      </w:r>
      <w:r w:rsidR="005A69FF" w:rsidRPr="00215F8B">
        <w:rPr>
          <w:rFonts w:hint="cs"/>
          <w:sz w:val="26"/>
          <w:szCs w:val="26"/>
          <w:rtl/>
        </w:rPr>
        <w:t xml:space="preserve">די להשתמש במי הים לקרר את </w:t>
      </w:r>
      <w:r w:rsidR="00215F8B">
        <w:rPr>
          <w:rFonts w:hint="cs"/>
          <w:sz w:val="26"/>
          <w:szCs w:val="26"/>
          <w:rtl/>
        </w:rPr>
        <w:t>ה</w:t>
      </w:r>
      <w:r w:rsidR="005A69FF" w:rsidRPr="00215F8B">
        <w:rPr>
          <w:rFonts w:hint="cs"/>
          <w:sz w:val="26"/>
          <w:szCs w:val="26"/>
          <w:rtl/>
        </w:rPr>
        <w:t xml:space="preserve">טורבינות ולהביא </w:t>
      </w:r>
      <w:r>
        <w:rPr>
          <w:rFonts w:hint="cs"/>
          <w:sz w:val="26"/>
          <w:szCs w:val="26"/>
          <w:rtl/>
        </w:rPr>
        <w:t xml:space="preserve">                                           </w:t>
      </w:r>
      <w:r w:rsidRPr="00C836ED">
        <w:rPr>
          <w:rFonts w:hint="cs"/>
          <w:color w:val="FFFFFF" w:themeColor="background1"/>
          <w:sz w:val="26"/>
          <w:szCs w:val="26"/>
          <w:rtl/>
        </w:rPr>
        <w:t xml:space="preserve">- </w:t>
      </w:r>
      <w:r>
        <w:rPr>
          <w:rFonts w:hint="cs"/>
          <w:sz w:val="26"/>
          <w:szCs w:val="26"/>
          <w:rtl/>
        </w:rPr>
        <w:t xml:space="preserve">  </w:t>
      </w:r>
      <w:r w:rsidR="005A69FF" w:rsidRPr="00215F8B">
        <w:rPr>
          <w:rFonts w:hint="cs"/>
          <w:sz w:val="26"/>
          <w:szCs w:val="26"/>
          <w:rtl/>
        </w:rPr>
        <w:t xml:space="preserve">מהים חומרי גלם.                                                                                            </w:t>
      </w:r>
      <w:r w:rsidR="00215F8B" w:rsidRPr="00215F8B">
        <w:rPr>
          <w:rFonts w:hint="cs"/>
          <w:color w:val="FFFFFF" w:themeColor="background1"/>
          <w:sz w:val="26"/>
          <w:szCs w:val="26"/>
          <w:rtl/>
        </w:rPr>
        <w:t xml:space="preserve">- </w:t>
      </w:r>
      <w:r w:rsidR="00215F8B">
        <w:rPr>
          <w:rFonts w:hint="cs"/>
          <w:sz w:val="26"/>
          <w:szCs w:val="26"/>
          <w:rtl/>
        </w:rPr>
        <w:t xml:space="preserve">  </w:t>
      </w:r>
      <w:r w:rsidR="005A69FF" w:rsidRPr="00215F8B">
        <w:rPr>
          <w:rFonts w:hint="cs"/>
          <w:sz w:val="26"/>
          <w:szCs w:val="26"/>
          <w:rtl/>
        </w:rPr>
        <w:t>הבעיה: התחנה גורמת לבזבוז שטח חוף ו</w:t>
      </w:r>
      <w:r w:rsidR="00215F8B">
        <w:rPr>
          <w:rFonts w:hint="cs"/>
          <w:sz w:val="26"/>
          <w:szCs w:val="26"/>
          <w:rtl/>
        </w:rPr>
        <w:t xml:space="preserve">גם </w:t>
      </w:r>
      <w:r w:rsidR="005A69FF" w:rsidRPr="00215F8B">
        <w:rPr>
          <w:rFonts w:hint="cs"/>
          <w:sz w:val="26"/>
          <w:szCs w:val="26"/>
          <w:rtl/>
        </w:rPr>
        <w:t>יוצרת זיהום ים.</w:t>
      </w:r>
    </w:p>
    <w:p w:rsidR="005A69FF" w:rsidRPr="00C836ED" w:rsidRDefault="005A69FF" w:rsidP="005A69FF">
      <w:pPr>
        <w:pStyle w:val="a3"/>
        <w:rPr>
          <w:sz w:val="12"/>
          <w:szCs w:val="12"/>
          <w:rtl/>
        </w:rPr>
      </w:pPr>
    </w:p>
    <w:p w:rsidR="001B3027" w:rsidRPr="00C836ED" w:rsidRDefault="00C836ED" w:rsidP="00215F8B">
      <w:pPr>
        <w:numPr>
          <w:ilvl w:val="0"/>
          <w:numId w:val="7"/>
        </w:numPr>
        <w:spacing w:line="360" w:lineRule="auto"/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margin">
                  <wp:posOffset>-895350</wp:posOffset>
                </wp:positionH>
                <wp:positionV relativeFrom="paragraph">
                  <wp:posOffset>804545</wp:posOffset>
                </wp:positionV>
                <wp:extent cx="2505075" cy="1152525"/>
                <wp:effectExtent l="0" t="0" r="28575" b="28575"/>
                <wp:wrapNone/>
                <wp:docPr id="196" name="תיבת טקסט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6ED" w:rsidRDefault="005D187E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93257" cy="752475"/>
                                  <wp:effectExtent l="0" t="0" r="0" b="0"/>
                                  <wp:docPr id="48" name="תמונה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8073" cy="754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3B9F" w:rsidRPr="00FF3B9F" w:rsidRDefault="00FF3B9F" w:rsidP="00FF3B9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B9F">
                              <w:rPr>
                                <w:sz w:val="14"/>
                                <w:szCs w:val="14"/>
                                <w:rtl/>
                              </w:rPr>
                              <w:t xml:space="preserve">מאת </w:t>
                            </w:r>
                            <w:proofErr w:type="spellStart"/>
                            <w:r w:rsidRPr="00FF3B9F">
                              <w:rPr>
                                <w:sz w:val="14"/>
                                <w:szCs w:val="14"/>
                              </w:rPr>
                              <w:t>Ilanluz</w:t>
                            </w:r>
                            <w:proofErr w:type="spellEnd"/>
                            <w:r w:rsidRPr="00FF3B9F">
                              <w:rPr>
                                <w:sz w:val="14"/>
                                <w:szCs w:val="14"/>
                                <w:rtl/>
                              </w:rPr>
                              <w:t xml:space="preserve"> - נוצר על ידי מעלה היצירה, </w:t>
                            </w:r>
                            <w:r w:rsidRPr="00FF3B9F">
                              <w:rPr>
                                <w:sz w:val="14"/>
                                <w:szCs w:val="14"/>
                              </w:rPr>
                              <w:t>CC BY-SA 4.0, https://commons.wikimedia.org/w/index.php?curid=62379305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196" o:spid="_x0000_s1056" type="#_x0000_t202" style="position:absolute;left:0;text-align:left;margin-left:-70.5pt;margin-top:63.35pt;width:197.25pt;height:90.7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" fillcolor="white [3201]" strokeweight=".5pt">
                <v:textbox>
                  <w:txbxContent>
                    <w:p w:rsidR="00C836ED" w:rsidRDefault="005D187E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93257" cy="752475"/>
                            <wp:effectExtent l="0" t="0" r="0" b="0"/>
                            <wp:docPr id="48" name="תמונה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8073" cy="754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3B9F" w:rsidRPr="00FF3B9F" w:rsidRDefault="00FF3B9F" w:rsidP="00FF3B9F">
                      <w:pPr>
                        <w:rPr>
                          <w:sz w:val="14"/>
                          <w:szCs w:val="14"/>
                        </w:rPr>
                      </w:pPr>
                      <w:r w:rsidRPr="00FF3B9F">
                        <w:rPr>
                          <w:sz w:val="14"/>
                          <w:szCs w:val="14"/>
                          <w:rtl/>
                        </w:rPr>
                        <w:t xml:space="preserve">מאת </w:t>
                      </w:r>
                      <w:proofErr w:type="spellStart"/>
                      <w:r w:rsidRPr="00FF3B9F">
                        <w:rPr>
                          <w:sz w:val="14"/>
                          <w:szCs w:val="14"/>
                        </w:rPr>
                        <w:t>Ilanluz</w:t>
                      </w:r>
                      <w:proofErr w:type="spellEnd"/>
                      <w:r w:rsidRPr="00FF3B9F">
                        <w:rPr>
                          <w:sz w:val="14"/>
                          <w:szCs w:val="14"/>
                          <w:rtl/>
                        </w:rPr>
                        <w:t xml:space="preserve"> - נוצר על ידי מעלה היצירה, </w:t>
                      </w:r>
                      <w:r w:rsidRPr="00FF3B9F">
                        <w:rPr>
                          <w:sz w:val="14"/>
                          <w:szCs w:val="14"/>
                        </w:rPr>
                        <w:t>CC BY-SA 4.0, https://commons.wikimedia.org/w/index.php?curid=62379305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3027" w:rsidRPr="005A69FF">
        <w:rPr>
          <w:rFonts w:hint="cs"/>
          <w:sz w:val="26"/>
          <w:szCs w:val="26"/>
          <w:rtl/>
        </w:rPr>
        <w:t xml:space="preserve"> </w:t>
      </w:r>
      <w:r w:rsidR="00425ED6" w:rsidRPr="00C836ED">
        <w:rPr>
          <w:rFonts w:hint="cs"/>
          <w:rtl/>
        </w:rPr>
        <w:t>ר</w:t>
      </w:r>
      <w:r w:rsidR="005A69FF" w:rsidRPr="00C836ED">
        <w:rPr>
          <w:rFonts w:hint="cs"/>
          <w:rtl/>
        </w:rPr>
        <w:t>ו</w:t>
      </w:r>
      <w:r w:rsidR="001B3027" w:rsidRPr="00C836ED">
        <w:rPr>
          <w:rFonts w:hint="cs"/>
          <w:rtl/>
        </w:rPr>
        <w:t>ב החשמל מיוצר ע"י חברת החשמל שבבעלות ה</w:t>
      </w:r>
      <w:r w:rsidR="00BF4D86" w:rsidRPr="00C836ED">
        <w:rPr>
          <w:rFonts w:hint="cs"/>
          <w:rtl/>
        </w:rPr>
        <w:t xml:space="preserve">מדינה. </w:t>
      </w:r>
      <w:r w:rsidR="005A69FF" w:rsidRPr="00C836ED">
        <w:rPr>
          <w:rFonts w:hint="cs"/>
          <w:rtl/>
        </w:rPr>
        <w:t xml:space="preserve">                                              </w:t>
      </w:r>
      <w:r w:rsidR="00BF4D86" w:rsidRPr="00C836ED">
        <w:rPr>
          <w:rFonts w:hint="cs"/>
          <w:rtl/>
        </w:rPr>
        <w:t xml:space="preserve">חשמל אי אפשר לאגור ולכן </w:t>
      </w:r>
      <w:r w:rsidR="001B3027" w:rsidRPr="00C836ED">
        <w:rPr>
          <w:rFonts w:hint="cs"/>
          <w:rtl/>
        </w:rPr>
        <w:t>חבר</w:t>
      </w:r>
      <w:r w:rsidR="00BF4D86" w:rsidRPr="00C836ED">
        <w:rPr>
          <w:rFonts w:hint="cs"/>
          <w:rtl/>
        </w:rPr>
        <w:t xml:space="preserve">ת החשמל </w:t>
      </w:r>
      <w:r w:rsidR="001B3027" w:rsidRPr="00C836ED">
        <w:rPr>
          <w:rFonts w:hint="cs"/>
          <w:rtl/>
        </w:rPr>
        <w:t xml:space="preserve">צריכה לייצר </w:t>
      </w:r>
      <w:r w:rsidR="00215F8B" w:rsidRPr="00C836ED">
        <w:rPr>
          <w:rFonts w:hint="cs"/>
          <w:rtl/>
        </w:rPr>
        <w:t xml:space="preserve">כמות חשמל בהתאם להערכה של </w:t>
      </w:r>
      <w:r w:rsidR="001B3027" w:rsidRPr="00C836ED">
        <w:rPr>
          <w:rFonts w:hint="cs"/>
          <w:rtl/>
        </w:rPr>
        <w:t>הצריכה. באופן טבעי, העומס על המערכת הוא ביום ולכן חברת החשמל מעודדת צריכה בלילה וצמצום הצריכה חשמל ביום ע"י הורדת מחירי החשמל בלילה.</w:t>
      </w:r>
    </w:p>
    <w:p w:rsidR="005A69FF" w:rsidRDefault="005A69FF" w:rsidP="005A69FF">
      <w:pPr>
        <w:pStyle w:val="a3"/>
        <w:rPr>
          <w:sz w:val="26"/>
          <w:szCs w:val="26"/>
          <w:rtl/>
        </w:rPr>
      </w:pPr>
    </w:p>
    <w:p w:rsidR="00E21E32" w:rsidRDefault="00E21E32">
      <w:pPr>
        <w:rPr>
          <w:rtl/>
        </w:rPr>
      </w:pPr>
    </w:p>
    <w:p w:rsidR="00E21E32" w:rsidRDefault="00E21E32">
      <w:r w:rsidRPr="00E21E32">
        <w:rPr>
          <w:rFonts w:asciiTheme="minorHAnsi" w:eastAsiaTheme="minorEastAsia" w:hAnsiTheme="minorHAnsi" w:cstheme="minorBidi" w:hint="cs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A981B9" wp14:editId="2CE266E8">
                <wp:simplePos x="0" y="0"/>
                <wp:positionH relativeFrom="column">
                  <wp:posOffset>739140</wp:posOffset>
                </wp:positionH>
                <wp:positionV relativeFrom="paragraph">
                  <wp:posOffset>10160</wp:posOffset>
                </wp:positionV>
                <wp:extent cx="4535170" cy="3847465"/>
                <wp:effectExtent l="9525" t="10795" r="8255" b="8890"/>
                <wp:wrapNone/>
                <wp:docPr id="4" name="תיבת טקסט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5170" cy="3847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9FF" w:rsidRDefault="005A69FF" w:rsidP="00E21E32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F1FF97A" wp14:editId="68B29D9A">
                                  <wp:extent cx="4343400" cy="3743325"/>
                                  <wp:effectExtent l="0" t="0" r="0" b="9525"/>
                                  <wp:docPr id="3" name="תמונה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43400" cy="3743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A981B9" id="תיבת טקסט 4" o:spid="_x0000_s1057" type="#_x0000_t202" style="position:absolute;left:0;text-align:left;margin-left:58.2pt;margin-top:.8pt;width:357.1pt;height:302.95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">
                <v:textbox style="mso-fit-shape-to-text:t">
                  <w:txbxContent>
                    <w:p w:rsidR="005A69FF" w:rsidRDefault="005A69FF" w:rsidP="00E21E32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F1FF97A" wp14:editId="68B29D9A">
                            <wp:extent cx="4343400" cy="3743325"/>
                            <wp:effectExtent l="0" t="0" r="0" b="9525"/>
                            <wp:docPr id="3" name="תמונה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43400" cy="3743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E21E32" w:rsidSect="008005A2">
      <w:headerReference w:type="default" r:id="rId71"/>
      <w:footerReference w:type="default" r:id="rId72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F7025" w:rsidRDefault="000F7025" w:rsidP="00706F1E">
      <w:r>
        <w:separator/>
      </w:r>
    </w:p>
  </w:endnote>
  <w:endnote w:type="continuationSeparator" w:id="0">
    <w:p w:rsidR="000F7025" w:rsidRDefault="000F7025" w:rsidP="00706F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tl/>
      </w:rPr>
      <w:id w:val="-711961163"/>
      <w:docPartObj>
        <w:docPartGallery w:val="Page Numbers (Bottom of Page)"/>
        <w:docPartUnique/>
      </w:docPartObj>
    </w:sdtPr>
    <w:sdtEndPr>
      <w:rPr>
        <w:cs/>
      </w:rPr>
    </w:sdtEndPr>
    <w:sdtContent>
      <w:p w:rsidR="005A69FF" w:rsidRDefault="005A69FF">
        <w:pPr>
          <w:pStyle w:val="a6"/>
          <w:jc w:val="right"/>
          <w:rPr>
            <w:rtl/>
            <w:cs/>
          </w:rPr>
        </w:pPr>
        <w:r>
          <w:fldChar w:fldCharType="begin"/>
        </w:r>
        <w:r>
          <w:rPr>
            <w:rtl/>
            <w:cs/>
          </w:rPr>
          <w:instrText>PAGE   \* MERGEFORMAT</w:instrText>
        </w:r>
        <w:r>
          <w:fldChar w:fldCharType="separate"/>
        </w:r>
        <w:r w:rsidR="00F234BD" w:rsidRPr="00F234BD">
          <w:rPr>
            <w:noProof/>
            <w:rtl/>
            <w:lang w:val="he-IL"/>
          </w:rPr>
          <w:t>5</w:t>
        </w:r>
        <w:r>
          <w:fldChar w:fldCharType="end"/>
        </w:r>
      </w:p>
    </w:sdtContent>
  </w:sdt>
  <w:p w:rsidR="005A69FF" w:rsidRDefault="005A69F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F7025" w:rsidRDefault="000F7025" w:rsidP="00706F1E">
      <w:r>
        <w:separator/>
      </w:r>
    </w:p>
  </w:footnote>
  <w:footnote w:type="continuationSeparator" w:id="0">
    <w:p w:rsidR="000F7025" w:rsidRDefault="000F7025" w:rsidP="00706F1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tl/>
      </w:rPr>
      <w:id w:val="1556735497"/>
      <w:docPartObj>
        <w:docPartGallery w:val="Page Numbers (Top of Page)"/>
        <w:docPartUnique/>
      </w:docPartObj>
    </w:sdtPr>
    <w:sdtEndPr>
      <w:rPr>
        <w:cs/>
      </w:rPr>
    </w:sdtEndPr>
    <w:sdtContent>
      <w:p w:rsidR="007D0322" w:rsidRDefault="007D0322">
        <w:pPr>
          <w:pStyle w:val="a4"/>
          <w:jc w:val="right"/>
          <w:rPr>
            <w:rtl/>
            <w:cs/>
          </w:rPr>
        </w:pPr>
        <w:r>
          <w:fldChar w:fldCharType="begin"/>
        </w:r>
        <w:r>
          <w:rPr>
            <w:rtl/>
            <w:cs/>
          </w:rPr>
          <w:instrText xml:space="preserve">PAGE   </w:instrText>
        </w:r>
        <w:r>
          <w:rPr>
            <w:cs/>
          </w:rPr>
          <w:instrText>\</w:instrText>
        </w:r>
        <w:r>
          <w:rPr>
            <w:rtl/>
            <w:cs/>
          </w:rPr>
          <w:instrText xml:space="preserve">* </w:instrText>
        </w:r>
        <w:r>
          <w:rPr>
            <w:cs/>
          </w:rPr>
          <w:instrText>MERGEFORMAT</w:instrText>
        </w:r>
        <w:r>
          <w:fldChar w:fldCharType="separate"/>
        </w:r>
        <w:r w:rsidR="00F234BD" w:rsidRPr="00F234BD">
          <w:rPr>
            <w:noProof/>
            <w:rtl/>
            <w:lang w:val="he-IL"/>
          </w:rPr>
          <w:t>5</w:t>
        </w:r>
        <w:r>
          <w:fldChar w:fldCharType="end"/>
        </w:r>
      </w:p>
    </w:sdtContent>
  </w:sdt>
  <w:p w:rsidR="005A69FF" w:rsidRDefault="005A69FF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36D9"/>
    <w:multiLevelType w:val="hybridMultilevel"/>
    <w:tmpl w:val="14A66B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2204B3"/>
    <w:multiLevelType w:val="hybridMultilevel"/>
    <w:tmpl w:val="B43E65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525967"/>
    <w:multiLevelType w:val="hybridMultilevel"/>
    <w:tmpl w:val="AD729C4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DB74CB"/>
    <w:multiLevelType w:val="hybridMultilevel"/>
    <w:tmpl w:val="CD560DD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141B93"/>
    <w:multiLevelType w:val="hybridMultilevel"/>
    <w:tmpl w:val="802EF9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1D3285"/>
    <w:multiLevelType w:val="hybridMultilevel"/>
    <w:tmpl w:val="633A325C"/>
    <w:lvl w:ilvl="0" w:tplc="780A9778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297813"/>
    <w:multiLevelType w:val="hybridMultilevel"/>
    <w:tmpl w:val="CF0A6D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1C1779"/>
    <w:multiLevelType w:val="hybridMultilevel"/>
    <w:tmpl w:val="80A26E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A76DAF"/>
    <w:multiLevelType w:val="hybridMultilevel"/>
    <w:tmpl w:val="A0EE64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CDF23F6"/>
    <w:multiLevelType w:val="hybridMultilevel"/>
    <w:tmpl w:val="78B42B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F90644C"/>
    <w:multiLevelType w:val="hybridMultilevel"/>
    <w:tmpl w:val="1E6463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0B0583D"/>
    <w:multiLevelType w:val="hybridMultilevel"/>
    <w:tmpl w:val="E22A03C4"/>
    <w:lvl w:ilvl="0" w:tplc="DDC6908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C55754"/>
    <w:multiLevelType w:val="hybridMultilevel"/>
    <w:tmpl w:val="11E4A9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</w:num>
  <w:num w:numId="8">
    <w:abstractNumId w:val="4"/>
  </w:num>
  <w:num w:numId="9">
    <w:abstractNumId w:val="9"/>
  </w:num>
  <w:num w:numId="10">
    <w:abstractNumId w:val="6"/>
  </w:num>
  <w:num w:numId="11">
    <w:abstractNumId w:val="5"/>
  </w:num>
  <w:num w:numId="12">
    <w:abstractNumId w:val="11"/>
  </w:num>
  <w:num w:numId="13">
    <w:abstractNumId w:val="0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43B7"/>
    <w:rsid w:val="00010E22"/>
    <w:rsid w:val="00020204"/>
    <w:rsid w:val="00032EB0"/>
    <w:rsid w:val="00093CBA"/>
    <w:rsid w:val="000A3EEE"/>
    <w:rsid w:val="000E3ED8"/>
    <w:rsid w:val="000E5459"/>
    <w:rsid w:val="000F7025"/>
    <w:rsid w:val="00121623"/>
    <w:rsid w:val="001B3027"/>
    <w:rsid w:val="001D370F"/>
    <w:rsid w:val="001E6F98"/>
    <w:rsid w:val="001F0901"/>
    <w:rsid w:val="001F1416"/>
    <w:rsid w:val="00215F8B"/>
    <w:rsid w:val="00245CDB"/>
    <w:rsid w:val="002B2A02"/>
    <w:rsid w:val="00352D80"/>
    <w:rsid w:val="00390DCB"/>
    <w:rsid w:val="0041738C"/>
    <w:rsid w:val="00425ED6"/>
    <w:rsid w:val="004371A9"/>
    <w:rsid w:val="00450D87"/>
    <w:rsid w:val="00482335"/>
    <w:rsid w:val="004927BD"/>
    <w:rsid w:val="004B00ED"/>
    <w:rsid w:val="00566A78"/>
    <w:rsid w:val="005776B3"/>
    <w:rsid w:val="005A1E10"/>
    <w:rsid w:val="005A69FF"/>
    <w:rsid w:val="005C73C4"/>
    <w:rsid w:val="005D187E"/>
    <w:rsid w:val="00636B7A"/>
    <w:rsid w:val="0067262A"/>
    <w:rsid w:val="006E1864"/>
    <w:rsid w:val="006F39AA"/>
    <w:rsid w:val="00706F1E"/>
    <w:rsid w:val="007B4FCD"/>
    <w:rsid w:val="007B546F"/>
    <w:rsid w:val="007D0322"/>
    <w:rsid w:val="008005A2"/>
    <w:rsid w:val="0083043A"/>
    <w:rsid w:val="00846CD1"/>
    <w:rsid w:val="00872CBA"/>
    <w:rsid w:val="008B1CF9"/>
    <w:rsid w:val="008C677F"/>
    <w:rsid w:val="00943795"/>
    <w:rsid w:val="009715C3"/>
    <w:rsid w:val="009776D4"/>
    <w:rsid w:val="009A324D"/>
    <w:rsid w:val="009C03AF"/>
    <w:rsid w:val="00A043B7"/>
    <w:rsid w:val="00A130F4"/>
    <w:rsid w:val="00A650AD"/>
    <w:rsid w:val="00AC7978"/>
    <w:rsid w:val="00B222F5"/>
    <w:rsid w:val="00B31CE3"/>
    <w:rsid w:val="00BC3599"/>
    <w:rsid w:val="00BF05D7"/>
    <w:rsid w:val="00BF4D86"/>
    <w:rsid w:val="00C036B2"/>
    <w:rsid w:val="00C5553C"/>
    <w:rsid w:val="00C6162A"/>
    <w:rsid w:val="00C836ED"/>
    <w:rsid w:val="00D56C23"/>
    <w:rsid w:val="00DC35AC"/>
    <w:rsid w:val="00DC3C89"/>
    <w:rsid w:val="00E21E32"/>
    <w:rsid w:val="00E62905"/>
    <w:rsid w:val="00E652A9"/>
    <w:rsid w:val="00E927C4"/>
    <w:rsid w:val="00ED363D"/>
    <w:rsid w:val="00F234BD"/>
    <w:rsid w:val="00F306BB"/>
    <w:rsid w:val="00F8548C"/>
    <w:rsid w:val="00FB1F3A"/>
    <w:rsid w:val="00FB7DBE"/>
    <w:rsid w:val="00FC5C94"/>
    <w:rsid w:val="00FF3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45C5D7D-CDC6-4F53-9922-24CBC8F88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3027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3027"/>
    <w:pPr>
      <w:ind w:left="720"/>
    </w:pPr>
  </w:style>
  <w:style w:type="paragraph" w:styleId="a4">
    <w:name w:val="header"/>
    <w:basedOn w:val="a"/>
    <w:link w:val="a5"/>
    <w:uiPriority w:val="99"/>
    <w:unhideWhenUsed/>
    <w:rsid w:val="00706F1E"/>
    <w:pPr>
      <w:tabs>
        <w:tab w:val="center" w:pos="4153"/>
        <w:tab w:val="right" w:pos="8306"/>
      </w:tabs>
    </w:pPr>
  </w:style>
  <w:style w:type="character" w:customStyle="1" w:styleId="a5">
    <w:name w:val="כותרת עליונה תו"/>
    <w:basedOn w:val="a0"/>
    <w:link w:val="a4"/>
    <w:uiPriority w:val="99"/>
    <w:rsid w:val="00706F1E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706F1E"/>
    <w:pPr>
      <w:tabs>
        <w:tab w:val="center" w:pos="4153"/>
        <w:tab w:val="right" w:pos="8306"/>
      </w:tabs>
    </w:pPr>
  </w:style>
  <w:style w:type="character" w:customStyle="1" w:styleId="a7">
    <w:name w:val="כותרת תחתונה תו"/>
    <w:basedOn w:val="a0"/>
    <w:link w:val="a6"/>
    <w:uiPriority w:val="99"/>
    <w:rsid w:val="00706F1E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887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26" Type="http://schemas.openxmlformats.org/officeDocument/2006/relationships/image" Target="media/image100.png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image" Target="media/image140.png"/><Relationship Id="rId42" Type="http://schemas.openxmlformats.org/officeDocument/2006/relationships/image" Target="media/image180.png"/><Relationship Id="rId47" Type="http://schemas.openxmlformats.org/officeDocument/2006/relationships/image" Target="media/image21.png"/><Relationship Id="rId50" Type="http://schemas.openxmlformats.org/officeDocument/2006/relationships/image" Target="media/image220.png"/><Relationship Id="rId55" Type="http://schemas.openxmlformats.org/officeDocument/2006/relationships/image" Target="media/image25.png"/><Relationship Id="rId63" Type="http://schemas.openxmlformats.org/officeDocument/2006/relationships/image" Target="media/image29.png"/><Relationship Id="rId68" Type="http://schemas.openxmlformats.org/officeDocument/2006/relationships/image" Target="media/image310.png"/><Relationship Id="rId7" Type="http://schemas.openxmlformats.org/officeDocument/2006/relationships/image" Target="media/image1.png"/><Relationship Id="rId71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50.png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image" Target="media/image90.png"/><Relationship Id="rId32" Type="http://schemas.openxmlformats.org/officeDocument/2006/relationships/image" Target="media/image130.png"/><Relationship Id="rId37" Type="http://schemas.openxmlformats.org/officeDocument/2006/relationships/image" Target="media/image16.png"/><Relationship Id="rId40" Type="http://schemas.openxmlformats.org/officeDocument/2006/relationships/image" Target="media/image170.png"/><Relationship Id="rId45" Type="http://schemas.openxmlformats.org/officeDocument/2006/relationships/image" Target="media/image20.png"/><Relationship Id="rId53" Type="http://schemas.openxmlformats.org/officeDocument/2006/relationships/image" Target="media/image24.png"/><Relationship Id="rId58" Type="http://schemas.openxmlformats.org/officeDocument/2006/relationships/image" Target="media/image260.png"/><Relationship Id="rId66" Type="http://schemas.openxmlformats.org/officeDocument/2006/relationships/image" Target="media/image300.pn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1.png"/><Relationship Id="rId36" Type="http://schemas.openxmlformats.org/officeDocument/2006/relationships/image" Target="media/image150.png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61" Type="http://schemas.openxmlformats.org/officeDocument/2006/relationships/image" Target="media/image28.png"/><Relationship Id="rId10" Type="http://schemas.openxmlformats.org/officeDocument/2006/relationships/image" Target="media/image210.png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image" Target="media/image190.png"/><Relationship Id="rId52" Type="http://schemas.openxmlformats.org/officeDocument/2006/relationships/image" Target="media/image230.png"/><Relationship Id="rId60" Type="http://schemas.openxmlformats.org/officeDocument/2006/relationships/image" Target="media/image270.png"/><Relationship Id="rId65" Type="http://schemas.openxmlformats.org/officeDocument/2006/relationships/image" Target="media/image30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image" Target="media/image120.png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image" Target="media/image211.png"/><Relationship Id="rId56" Type="http://schemas.openxmlformats.org/officeDocument/2006/relationships/image" Target="media/image250.png"/><Relationship Id="rId64" Type="http://schemas.openxmlformats.org/officeDocument/2006/relationships/image" Target="media/image290.png"/><Relationship Id="rId69" Type="http://schemas.openxmlformats.org/officeDocument/2006/relationships/image" Target="media/image32.png"/><Relationship Id="rId8" Type="http://schemas.openxmlformats.org/officeDocument/2006/relationships/image" Target="media/image110.png"/><Relationship Id="rId51" Type="http://schemas.openxmlformats.org/officeDocument/2006/relationships/image" Target="media/image23.png"/><Relationship Id="rId72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33.pn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60.png"/><Relationship Id="rId46" Type="http://schemas.openxmlformats.org/officeDocument/2006/relationships/image" Target="media/image200.png"/><Relationship Id="rId59" Type="http://schemas.openxmlformats.org/officeDocument/2006/relationships/image" Target="media/image27.png"/><Relationship Id="rId67" Type="http://schemas.openxmlformats.org/officeDocument/2006/relationships/image" Target="media/image31.png"/><Relationship Id="rId20" Type="http://schemas.openxmlformats.org/officeDocument/2006/relationships/image" Target="media/image70.png"/><Relationship Id="rId41" Type="http://schemas.openxmlformats.org/officeDocument/2006/relationships/image" Target="media/image18.png"/><Relationship Id="rId54" Type="http://schemas.openxmlformats.org/officeDocument/2006/relationships/image" Target="media/image240.png"/><Relationship Id="rId62" Type="http://schemas.openxmlformats.org/officeDocument/2006/relationships/image" Target="media/image280.png"/><Relationship Id="rId70" Type="http://schemas.openxmlformats.org/officeDocument/2006/relationships/image" Target="media/image320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1</Pages>
  <Words>4177</Words>
  <Characters>20890</Characters>
  <Application>Microsoft Office Word</Application>
  <DocSecurity>0</DocSecurity>
  <Lines>174</Lines>
  <Paragraphs>50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‏‏משתמש Windows</dc:creator>
  <cp:keywords/>
  <dc:description/>
  <cp:lastModifiedBy>‏‏משתמש Windows</cp:lastModifiedBy>
  <cp:revision>35</cp:revision>
  <dcterms:created xsi:type="dcterms:W3CDTF">2020-05-27T20:09:00Z</dcterms:created>
  <dcterms:modified xsi:type="dcterms:W3CDTF">2020-07-14T23:21:00Z</dcterms:modified>
</cp:coreProperties>
</file>