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30" w:rsidRPr="003B2426" w:rsidRDefault="00102AAA" w:rsidP="003B2426">
      <w:pPr>
        <w:jc w:val="left"/>
        <w:rPr>
          <w:rFonts w:ascii="Sakkal Majalla" w:hAnsi="Sakkal Majalla" w:cstheme="minorBidi"/>
          <w:bCs/>
          <w:sz w:val="28"/>
          <w:szCs w:val="28"/>
          <w:rtl/>
        </w:rPr>
      </w:pP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السؤال الاول</w:t>
      </w:r>
      <w:r w:rsidRPr="003B2426">
        <w:rPr>
          <w:rFonts w:ascii="Sakkal Majalla" w:hAnsi="Sakkal Majalla" w:cs="Sakkal Majalla"/>
          <w:bCs/>
          <w:sz w:val="28"/>
          <w:szCs w:val="28"/>
          <w:rtl/>
        </w:rPr>
        <w:t xml:space="preserve">: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معطى معك معطيات بالنسبةللإنتاج القومي والتعداد السكاني لدولتي الدنمارك وإندونيسيا</w:t>
      </w:r>
    </w:p>
    <w:tbl>
      <w:tblPr>
        <w:tblStyle w:val="a3"/>
        <w:bidiVisual/>
        <w:tblW w:w="9024" w:type="dxa"/>
        <w:tblLayout w:type="fixed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132630" w:rsidRPr="003B2426">
        <w:tc>
          <w:tcPr>
            <w:tcW w:w="2256" w:type="dxa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الدولة</w:t>
            </w:r>
          </w:p>
        </w:tc>
        <w:tc>
          <w:tcPr>
            <w:tcW w:w="2256" w:type="dxa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الإنتاج</w:t>
            </w:r>
            <w:proofErr w:type="gramEnd"/>
            <w:r w:rsidRPr="003B2426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القومي</w:t>
            </w:r>
          </w:p>
        </w:tc>
        <w:tc>
          <w:tcPr>
            <w:tcW w:w="2256" w:type="dxa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عدد</w:t>
            </w:r>
            <w:r w:rsidRPr="003B2426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السكان</w:t>
            </w:r>
          </w:p>
        </w:tc>
        <w:tc>
          <w:tcPr>
            <w:tcW w:w="2256" w:type="dxa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معدل</w:t>
            </w:r>
            <w:r w:rsidRPr="003B2426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الانتاج</w:t>
            </w:r>
            <w:r w:rsidRPr="003B2426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القومي</w:t>
            </w:r>
            <w:r w:rsidRPr="003B2426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للفرد</w:t>
            </w:r>
          </w:p>
        </w:tc>
      </w:tr>
      <w:tr w:rsidR="00132630" w:rsidRPr="003B2426">
        <w:tc>
          <w:tcPr>
            <w:tcW w:w="2256" w:type="dxa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دينمارك</w:t>
            </w:r>
          </w:p>
        </w:tc>
        <w:tc>
          <w:tcPr>
            <w:tcW w:w="2256" w:type="dxa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</w:rPr>
              <w:t xml:space="preserve"> 4 </w:t>
            </w: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مليار</w:t>
            </w:r>
            <w:r w:rsidRPr="003B2426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دولار</w:t>
            </w:r>
          </w:p>
        </w:tc>
        <w:tc>
          <w:tcPr>
            <w:tcW w:w="2256" w:type="dxa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</w:rPr>
              <w:t xml:space="preserve"> 6 </w:t>
            </w: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مليون</w:t>
            </w:r>
            <w:r w:rsidRPr="003B2426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132630" w:rsidRPr="003B2426">
        <w:tc>
          <w:tcPr>
            <w:tcW w:w="2256" w:type="dxa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إندونيسيا</w:t>
            </w:r>
          </w:p>
        </w:tc>
        <w:tc>
          <w:tcPr>
            <w:tcW w:w="2256" w:type="dxa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</w:rPr>
              <w:t xml:space="preserve"> 100 </w:t>
            </w: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مليار</w:t>
            </w:r>
            <w:r w:rsidRPr="003B2426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دولار</w:t>
            </w:r>
          </w:p>
        </w:tc>
        <w:tc>
          <w:tcPr>
            <w:tcW w:w="2256" w:type="dxa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</w:rPr>
              <w:t xml:space="preserve"> 270</w:t>
            </w: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مليون</w:t>
            </w:r>
            <w:r w:rsidRPr="003B2426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132630" w:rsidRPr="003B2426" w:rsidRDefault="00132630" w:rsidP="003B2426"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 w:rsidR="00132630" w:rsidRPr="003B2426" w:rsidRDefault="00102AAA" w:rsidP="003B2426">
      <w:pPr>
        <w:jc w:val="left"/>
        <w:rPr>
          <w:rFonts w:ascii="Sakkal Majalla" w:hAnsi="Sakkal Majalla" w:cs="Sakkal Majalla"/>
          <w:sz w:val="28"/>
          <w:szCs w:val="28"/>
          <w:rtl/>
        </w:rPr>
      </w:pP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أ</w:t>
      </w:r>
      <w:r w:rsidRPr="003B2426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احسب في الجدول معدل ال</w:t>
      </w:r>
      <w:r w:rsidR="003B2426"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انت</w:t>
      </w:r>
      <w:r w:rsidR="003B2426" w:rsidRPr="003B2426">
        <w:rPr>
          <w:rFonts w:ascii="Sakkal Majalla" w:hAnsi="Sakkal Majalla" w:cs="Sakkal Majalla" w:hint="cs"/>
          <w:sz w:val="28"/>
          <w:szCs w:val="28"/>
          <w:rtl/>
          <w:lang w:bidi="ar-SA"/>
        </w:rPr>
        <w:t>ا</w:t>
      </w:r>
      <w:r w:rsidR="003B2426" w:rsidRPr="003B2426">
        <w:rPr>
          <w:rFonts w:ascii="Sakkal Majalla" w:hAnsi="Sakkal Majalla" w:cs="Sakkal Majalla"/>
          <w:sz w:val="28"/>
          <w:szCs w:val="28"/>
          <w:rtl/>
          <w:lang w:bidi="ar-SA"/>
        </w:rPr>
        <w:t>ج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 xml:space="preserve"> القومي للفرد في كلتا الدولتين</w:t>
      </w:r>
    </w:p>
    <w:p w:rsidR="00132630" w:rsidRPr="003B2426" w:rsidRDefault="00102AAA" w:rsidP="003B2426">
      <w:pPr>
        <w:jc w:val="left"/>
        <w:rPr>
          <w:rFonts w:ascii="Sakkal Majalla" w:hAnsi="Sakkal Majalla" w:cs="Sakkal Majalla"/>
          <w:sz w:val="28"/>
          <w:szCs w:val="28"/>
          <w:rtl/>
        </w:rPr>
      </w:pP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ب</w:t>
      </w:r>
      <w:r w:rsidRPr="003B2426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في اي دولة يتمتع فيها المواطن بمستوى معيشةأفضل؟ علل</w:t>
      </w:r>
      <w:r w:rsidRPr="003B2426">
        <w:rPr>
          <w:rFonts w:ascii="Sakkal Majalla" w:hAnsi="Sakkal Majalla" w:cs="Sakkal Majalla"/>
          <w:sz w:val="28"/>
          <w:szCs w:val="28"/>
          <w:rtl/>
        </w:rPr>
        <w:t>/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ي اجابتك</w:t>
      </w:r>
    </w:p>
    <w:p w:rsidR="00132630" w:rsidRPr="003B2426" w:rsidRDefault="00132630" w:rsidP="003B2426">
      <w:pPr>
        <w:jc w:val="left"/>
        <w:rPr>
          <w:rFonts w:ascii="Sakkal Majalla" w:hAnsi="Sakkal Majalla" w:cstheme="minorBidi"/>
          <w:sz w:val="28"/>
          <w:szCs w:val="28"/>
          <w:rtl/>
        </w:rPr>
      </w:pPr>
    </w:p>
    <w:p w:rsidR="00132630" w:rsidRPr="003B2426" w:rsidRDefault="00102AAA" w:rsidP="003B2426">
      <w:pPr>
        <w:jc w:val="left"/>
        <w:rPr>
          <w:rFonts w:ascii="Sakkal Majalla" w:hAnsi="Sakkal Majalla" w:cstheme="minorBidi"/>
          <w:bCs/>
          <w:sz w:val="28"/>
          <w:szCs w:val="28"/>
          <w:rtl/>
        </w:rPr>
      </w:pPr>
      <w:proofErr w:type="gramStart"/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السؤال</w:t>
      </w:r>
      <w:proofErr w:type="gramEnd"/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 xml:space="preserve"> الثاني</w:t>
      </w:r>
      <w:r w:rsidRPr="003B2426">
        <w:rPr>
          <w:rFonts w:ascii="Sakkal Majalla" w:hAnsi="Sakkal Majalla" w:cs="Sakkal Majalla"/>
          <w:bCs/>
          <w:sz w:val="28"/>
          <w:szCs w:val="28"/>
          <w:rtl/>
        </w:rPr>
        <w:t xml:space="preserve">: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سنت الحكومة قانون الحد</w:t>
      </w:r>
      <w:r w:rsidR="003B2426" w:rsidRPr="003B2426">
        <w:rPr>
          <w:rFonts w:ascii="Sakkal Majalla" w:hAnsi="Sakkal Majalla" w:cs="Sakkal Majalla" w:hint="cs"/>
          <w:bCs/>
          <w:sz w:val="28"/>
          <w:szCs w:val="28"/>
          <w:rtl/>
          <w:lang w:bidi="ar-SA"/>
        </w:rPr>
        <w:t xml:space="preserve">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الأدنى</w:t>
      </w:r>
      <w:r w:rsidR="003B2426" w:rsidRPr="003B2426">
        <w:rPr>
          <w:rFonts w:ascii="Sakkal Majalla" w:hAnsi="Sakkal Majalla" w:cs="Sakkal Majalla" w:hint="cs"/>
          <w:bCs/>
          <w:sz w:val="28"/>
          <w:szCs w:val="28"/>
          <w:rtl/>
          <w:lang w:bidi="ar-SA"/>
        </w:rPr>
        <w:t xml:space="preserve">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للأجور وتقوم بتعديله من فترة</w:t>
      </w:r>
      <w:r w:rsidR="003B2426" w:rsidRPr="003B2426">
        <w:rPr>
          <w:rFonts w:ascii="Sakkal Majalla" w:hAnsi="Sakkal Majalla" w:cs="Sakkal Majalla" w:hint="cs"/>
          <w:bCs/>
          <w:sz w:val="28"/>
          <w:szCs w:val="28"/>
          <w:rtl/>
          <w:lang w:bidi="ar-SA"/>
        </w:rPr>
        <w:t xml:space="preserve">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إلى</w:t>
      </w:r>
      <w:r w:rsidR="003B2426" w:rsidRPr="003B2426">
        <w:rPr>
          <w:rFonts w:ascii="Sakkal Majalla" w:hAnsi="Sakkal Majalla" w:cs="Sakkal Majalla" w:hint="cs"/>
          <w:bCs/>
          <w:sz w:val="28"/>
          <w:szCs w:val="28"/>
          <w:rtl/>
          <w:lang w:bidi="ar-SA"/>
        </w:rPr>
        <w:t xml:space="preserve">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أخرى</w:t>
      </w:r>
    </w:p>
    <w:p w:rsidR="00132630" w:rsidRPr="003B2426" w:rsidRDefault="00102AAA" w:rsidP="003B2426">
      <w:pPr>
        <w:jc w:val="left"/>
        <w:rPr>
          <w:rFonts w:ascii="Sakkal Majalla" w:hAnsi="Sakkal Majalla" w:cs="Sakkal Majalla"/>
          <w:sz w:val="28"/>
          <w:szCs w:val="28"/>
          <w:rtl/>
        </w:rPr>
      </w:pP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أ</w:t>
      </w:r>
      <w:r w:rsidRPr="003B2426">
        <w:rPr>
          <w:rFonts w:ascii="Sakkal Majalla" w:hAnsi="Sakkal Majalla" w:cs="Sakkal Majalla"/>
          <w:sz w:val="28"/>
          <w:szCs w:val="28"/>
          <w:rtl/>
        </w:rPr>
        <w:t xml:space="preserve">. </w:t>
      </w:r>
      <w:proofErr w:type="gramStart"/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اذكر</w:t>
      </w:r>
      <w:proofErr w:type="gramEnd"/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 xml:space="preserve"> ما هو الهدف من تحديد الحد</w:t>
      </w:r>
      <w:r w:rsidR="003B2426" w:rsidRPr="003B2426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الأدنى</w:t>
      </w:r>
      <w:r w:rsidR="003B2426" w:rsidRPr="003B2426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 xml:space="preserve">للأجور </w:t>
      </w:r>
      <w:proofErr w:type="spellStart"/>
      <w:r w:rsidRPr="003B2426">
        <w:rPr>
          <w:rFonts w:ascii="Sakkal Majalla" w:hAnsi="Sakkal Majalla" w:cs="Sakkal Majalla"/>
          <w:sz w:val="28"/>
          <w:szCs w:val="28"/>
        </w:rPr>
        <w:t>Wmin</w:t>
      </w:r>
      <w:proofErr w:type="spellEnd"/>
    </w:p>
    <w:p w:rsidR="00132630" w:rsidRPr="003B2426" w:rsidRDefault="00102AAA" w:rsidP="003B2426">
      <w:pPr>
        <w:jc w:val="left"/>
        <w:rPr>
          <w:rFonts w:ascii="Sakkal Majalla" w:hAnsi="Sakkal Majalla" w:cstheme="minorBidi"/>
          <w:sz w:val="28"/>
          <w:szCs w:val="28"/>
          <w:rtl/>
        </w:rPr>
      </w:pP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ب</w:t>
      </w:r>
      <w:r w:rsidRPr="003B2426">
        <w:rPr>
          <w:rFonts w:ascii="Sakkal Majalla" w:hAnsi="Sakkal Majalla" w:cs="Sakkal Majalla"/>
          <w:sz w:val="28"/>
          <w:szCs w:val="28"/>
          <w:rtl/>
        </w:rPr>
        <w:t xml:space="preserve">. </w:t>
      </w:r>
      <w:proofErr w:type="gramStart"/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ما</w:t>
      </w:r>
      <w:proofErr w:type="gramEnd"/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 xml:space="preserve"> هو </w:t>
      </w:r>
      <w:r w:rsidR="003B2426" w:rsidRPr="003B2426">
        <w:rPr>
          <w:rFonts w:ascii="Sakkal Majalla" w:hAnsi="Sakkal Majalla" w:cs="Sakkal Majalla" w:hint="cs"/>
          <w:sz w:val="28"/>
          <w:szCs w:val="28"/>
          <w:rtl/>
          <w:lang w:bidi="ar-SA"/>
        </w:rPr>
        <w:t>تأثير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 xml:space="preserve"> الحد</w:t>
      </w:r>
      <w:r w:rsidR="003B2426" w:rsidRPr="003B2426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الأدنى</w:t>
      </w:r>
      <w:r w:rsidR="003B2426" w:rsidRPr="003B2426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للأجور على نسبة البطالة</w:t>
      </w:r>
      <w:r w:rsidR="003B2426" w:rsidRPr="003B2426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وماذا ستفعل الحكومة للتعامل مع الوضع؟</w:t>
      </w:r>
    </w:p>
    <w:p w:rsidR="00132630" w:rsidRPr="002247BE" w:rsidRDefault="00132630" w:rsidP="003B2426">
      <w:pPr>
        <w:jc w:val="left"/>
        <w:rPr>
          <w:rFonts w:ascii="Sakkal Majalla" w:hAnsi="Sakkal Majalla" w:cstheme="minorBidi" w:hint="cs"/>
          <w:b/>
          <w:sz w:val="28"/>
          <w:szCs w:val="28"/>
          <w:rtl/>
        </w:rPr>
      </w:pPr>
    </w:p>
    <w:p w:rsidR="003B2426" w:rsidRPr="003B2426" w:rsidRDefault="00102AAA" w:rsidP="003B2426">
      <w:pPr>
        <w:jc w:val="left"/>
        <w:rPr>
          <w:rFonts w:ascii="Sakkal Majalla" w:hAnsi="Sakkal Majalla" w:cs="Sakkal Majalla"/>
          <w:bCs/>
          <w:sz w:val="28"/>
          <w:szCs w:val="28"/>
          <w:rtl/>
        </w:rPr>
      </w:pPr>
      <w:proofErr w:type="gramStart"/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السؤال</w:t>
      </w:r>
      <w:proofErr w:type="gramEnd"/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 xml:space="preserve"> الثالث</w:t>
      </w:r>
      <w:r w:rsidRPr="003B2426">
        <w:rPr>
          <w:rFonts w:ascii="Sakkal Majalla" w:hAnsi="Sakkal Majalla" w:cs="Sakkal Majalla"/>
          <w:bCs/>
          <w:sz w:val="28"/>
          <w:szCs w:val="28"/>
          <w:rtl/>
        </w:rPr>
        <w:t>:</w:t>
      </w:r>
    </w:p>
    <w:p w:rsidR="00132630" w:rsidRPr="003B2426" w:rsidRDefault="00102AAA" w:rsidP="003B2426">
      <w:pPr>
        <w:jc w:val="left"/>
        <w:rPr>
          <w:rFonts w:ascii="Sakkal Majalla" w:hAnsi="Sakkal Majalla" w:cs="Sakkal Majalla"/>
          <w:bCs/>
          <w:sz w:val="28"/>
          <w:szCs w:val="28"/>
          <w:rtl/>
          <w:lang w:bidi="ar-SA"/>
        </w:rPr>
      </w:pPr>
      <w:r w:rsidRPr="003B2426">
        <w:rPr>
          <w:rFonts w:ascii="Sakkal Majalla" w:hAnsi="Sakkal Majalla" w:cs="Sakkal Majalla"/>
          <w:bCs/>
          <w:sz w:val="28"/>
          <w:szCs w:val="28"/>
          <w:rtl/>
        </w:rPr>
        <w:t xml:space="preserve"> </w:t>
      </w:r>
      <w:r w:rsidR="003B2426" w:rsidRPr="003B2426">
        <w:rPr>
          <w:rFonts w:ascii="Sakkal Majalla" w:hAnsi="Sakkal Majalla" w:cs="Sakkal Majalla" w:hint="cs"/>
          <w:bCs/>
          <w:sz w:val="28"/>
          <w:szCs w:val="28"/>
          <w:rtl/>
          <w:lang w:bidi="ar-SA"/>
        </w:rPr>
        <w:t xml:space="preserve">أ.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معطى معك قائمة تنظيمات مختلفة، عليك اتمام الجدول عن طريق تحديد نوع التنظيم حسب التصنيف المباشر، معطى معك مثال</w:t>
      </w:r>
    </w:p>
    <w:tbl>
      <w:tblPr>
        <w:tblStyle w:val="a3"/>
        <w:bidiVisual/>
        <w:tblW w:w="9024" w:type="dxa"/>
        <w:tblLayout w:type="fixed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4"/>
        <w:gridCol w:w="1504"/>
        <w:gridCol w:w="1504"/>
      </w:tblGrid>
      <w:tr w:rsidR="00132630" w:rsidRPr="003B2426" w:rsidTr="003B2426">
        <w:tc>
          <w:tcPr>
            <w:tcW w:w="1504" w:type="dxa"/>
            <w:shd w:val="clear" w:color="auto" w:fill="D9D9D9" w:themeFill="background1" w:themeFillShade="D9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التنظيم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نوع</w:t>
            </w: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النشاط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حسب</w:t>
            </w: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القطاع</w:t>
            </w: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/</w:t>
            </w: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الهدف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الموقع</w:t>
            </w:r>
            <w:proofErr w:type="gramEnd"/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الجغرافي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مراحل</w:t>
            </w:r>
            <w:proofErr w:type="gramEnd"/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 xml:space="preserve"> لإنتاج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تكنولوجيا</w:t>
            </w:r>
          </w:p>
        </w:tc>
      </w:tr>
      <w:tr w:rsidR="00132630" w:rsidRPr="003B2426">
        <w:tc>
          <w:tcPr>
            <w:tcW w:w="1504" w:type="dxa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شبكة</w:t>
            </w:r>
            <w:r w:rsidRPr="003B2426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ماكدونالدز</w:t>
            </w:r>
          </w:p>
        </w:tc>
        <w:tc>
          <w:tcPr>
            <w:tcW w:w="1504" w:type="dxa"/>
          </w:tcPr>
          <w:p w:rsidR="00132630" w:rsidRPr="003B2426" w:rsidRDefault="003B2426" w:rsidP="002247B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تجاري</w:t>
            </w:r>
          </w:p>
        </w:tc>
        <w:tc>
          <w:tcPr>
            <w:tcW w:w="1504" w:type="dxa"/>
          </w:tcPr>
          <w:p w:rsidR="00132630" w:rsidRPr="003B2426" w:rsidRDefault="003B2426" w:rsidP="002247B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SA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القطاع الاول</w:t>
            </w:r>
          </w:p>
        </w:tc>
        <w:tc>
          <w:tcPr>
            <w:tcW w:w="1504" w:type="dxa"/>
          </w:tcPr>
          <w:p w:rsidR="00132630" w:rsidRPr="003B2426" w:rsidRDefault="003B2426" w:rsidP="002247B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SA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عالمي</w:t>
            </w:r>
          </w:p>
        </w:tc>
        <w:tc>
          <w:tcPr>
            <w:tcW w:w="1504" w:type="dxa"/>
          </w:tcPr>
          <w:p w:rsidR="00132630" w:rsidRPr="003B2426" w:rsidRDefault="003B2426" w:rsidP="002247B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SA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بالوحدة</w:t>
            </w:r>
          </w:p>
        </w:tc>
        <w:tc>
          <w:tcPr>
            <w:tcW w:w="1504" w:type="dxa"/>
          </w:tcPr>
          <w:p w:rsidR="00132630" w:rsidRPr="003B2426" w:rsidRDefault="003B2426" w:rsidP="002247B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SA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  <w:lang w:bidi="ar-SA"/>
              </w:rPr>
              <w:t>Low tech</w:t>
            </w:r>
          </w:p>
        </w:tc>
      </w:tr>
      <w:tr w:rsidR="00132630" w:rsidRPr="003B2426">
        <w:tc>
          <w:tcPr>
            <w:tcW w:w="1504" w:type="dxa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المدرسة</w:t>
            </w:r>
          </w:p>
        </w:tc>
        <w:tc>
          <w:tcPr>
            <w:tcW w:w="1504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theme="minorBidi"/>
                <w:sz w:val="28"/>
                <w:szCs w:val="28"/>
              </w:rPr>
            </w:pPr>
          </w:p>
        </w:tc>
        <w:tc>
          <w:tcPr>
            <w:tcW w:w="1504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04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04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04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132630" w:rsidRPr="003B2426">
        <w:tc>
          <w:tcPr>
            <w:tcW w:w="1504" w:type="dxa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مصنع</w:t>
            </w:r>
            <w:r w:rsidRPr="003B2426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تنوفا</w:t>
            </w:r>
          </w:p>
        </w:tc>
        <w:tc>
          <w:tcPr>
            <w:tcW w:w="1504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04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04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04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04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132630" w:rsidRPr="003B2426">
        <w:tc>
          <w:tcPr>
            <w:tcW w:w="1504" w:type="dxa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شركةأبيل</w:t>
            </w:r>
          </w:p>
        </w:tc>
        <w:tc>
          <w:tcPr>
            <w:tcW w:w="1504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04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04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04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04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B2426" w:rsidRPr="003B2426">
        <w:tc>
          <w:tcPr>
            <w:tcW w:w="1504" w:type="dxa"/>
          </w:tcPr>
          <w:p w:rsidR="003B2426" w:rsidRPr="003B2426" w:rsidRDefault="003B2426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1504" w:type="dxa"/>
          </w:tcPr>
          <w:p w:rsidR="003B2426" w:rsidRPr="003B2426" w:rsidRDefault="003B2426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04" w:type="dxa"/>
          </w:tcPr>
          <w:p w:rsidR="003B2426" w:rsidRPr="003B2426" w:rsidRDefault="003B2426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04" w:type="dxa"/>
          </w:tcPr>
          <w:p w:rsidR="003B2426" w:rsidRPr="003B2426" w:rsidRDefault="003B2426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04" w:type="dxa"/>
          </w:tcPr>
          <w:p w:rsidR="003B2426" w:rsidRPr="003B2426" w:rsidRDefault="003B2426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04" w:type="dxa"/>
          </w:tcPr>
          <w:p w:rsidR="003B2426" w:rsidRPr="003B2426" w:rsidRDefault="003B2426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3B2426" w:rsidRPr="003B2426" w:rsidRDefault="003B2426" w:rsidP="003B2426">
      <w:pPr>
        <w:jc w:val="left"/>
        <w:rPr>
          <w:rFonts w:ascii="Sakkal Majalla" w:hAnsi="Sakkal Majalla" w:cs="Sakkal Majalla"/>
          <w:sz w:val="28"/>
          <w:szCs w:val="28"/>
          <w:rtl/>
          <w:lang w:bidi="ar-SA"/>
        </w:rPr>
      </w:pPr>
    </w:p>
    <w:p w:rsidR="00132630" w:rsidRPr="003B2426" w:rsidRDefault="00102AAA" w:rsidP="003B2426">
      <w:pPr>
        <w:jc w:val="left"/>
        <w:rPr>
          <w:rFonts w:ascii="Sakkal Majalla" w:hAnsi="Sakkal Majalla" w:cs="Sakkal Majalla"/>
          <w:sz w:val="28"/>
          <w:szCs w:val="28"/>
        </w:rPr>
      </w:pP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ب</w:t>
      </w:r>
      <w:r w:rsidRPr="003B2426">
        <w:rPr>
          <w:rFonts w:ascii="Sakkal Majalla" w:hAnsi="Sakkal Majalla" w:cs="Sakkal Majalla"/>
          <w:sz w:val="28"/>
          <w:szCs w:val="28"/>
          <w:rtl/>
        </w:rPr>
        <w:t>.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عرف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مصطلح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تنظيم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ناشيء</w:t>
      </w:r>
      <w:proofErr w:type="spellEnd"/>
      <w:r w:rsidRPr="003B2426">
        <w:rPr>
          <w:rFonts w:ascii="Sakkal Majalla" w:hAnsi="Sakkal Majalla" w:cs="Sakkal Majalla"/>
          <w:sz w:val="28"/>
          <w:szCs w:val="28"/>
        </w:rPr>
        <w:t>startup</w:t>
      </w:r>
    </w:p>
    <w:p w:rsidR="00132630" w:rsidRDefault="00132630" w:rsidP="003B2426">
      <w:pPr>
        <w:jc w:val="left"/>
        <w:rPr>
          <w:rFonts w:ascii="Sakkal Majalla" w:hAnsi="Sakkal Majalla" w:cstheme="minorBidi"/>
          <w:sz w:val="28"/>
          <w:szCs w:val="28"/>
          <w:rtl/>
        </w:rPr>
      </w:pPr>
    </w:p>
    <w:p w:rsidR="003B2426" w:rsidRPr="003B2426" w:rsidRDefault="003B2426" w:rsidP="003B2426">
      <w:pPr>
        <w:jc w:val="left"/>
        <w:rPr>
          <w:rFonts w:ascii="Sakkal Majalla" w:hAnsi="Sakkal Majalla" w:cstheme="minorBidi"/>
          <w:sz w:val="28"/>
          <w:szCs w:val="28"/>
        </w:rPr>
      </w:pPr>
    </w:p>
    <w:p w:rsidR="00132630" w:rsidRPr="003B2426" w:rsidRDefault="00102AAA" w:rsidP="003B2426">
      <w:pPr>
        <w:jc w:val="left"/>
        <w:rPr>
          <w:rFonts w:ascii="Sakkal Majalla" w:hAnsi="Sakkal Majalla" w:cs="Sakkal Majalla"/>
          <w:bCs/>
          <w:sz w:val="28"/>
          <w:szCs w:val="28"/>
          <w:rtl/>
          <w:lang w:bidi="ar-SA"/>
        </w:rPr>
      </w:pPr>
      <w:proofErr w:type="gramStart"/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lastRenderedPageBreak/>
        <w:t>السؤال</w:t>
      </w:r>
      <w:proofErr w:type="gramEnd"/>
      <w:r w:rsidRPr="003B2426">
        <w:rPr>
          <w:rFonts w:ascii="Sakkal Majalla" w:hAnsi="Sakkal Majalla" w:cs="Sakkal Majalla"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الرابع</w:t>
      </w:r>
      <w:r w:rsidRPr="003B2426">
        <w:rPr>
          <w:rFonts w:ascii="Sakkal Majalla" w:hAnsi="Sakkal Majalla" w:cs="Sakkal Majalla"/>
          <w:bCs/>
          <w:sz w:val="28"/>
          <w:szCs w:val="28"/>
          <w:rtl/>
        </w:rPr>
        <w:t>:</w:t>
      </w:r>
      <w:r w:rsidRPr="003B2426">
        <w:rPr>
          <w:rFonts w:ascii="Sakkal Majalla" w:hAnsi="Sakkal Majalla" w:cs="Sakkal Majalla"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تقوم</w:t>
      </w:r>
      <w:r w:rsidRPr="003B2426">
        <w:rPr>
          <w:rFonts w:ascii="Sakkal Majalla" w:hAnsi="Sakkal Majalla" w:cs="Sakkal Majalla"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الحكومة</w:t>
      </w:r>
      <w:r w:rsidRPr="003B2426">
        <w:rPr>
          <w:rFonts w:ascii="Sakkal Majalla" w:hAnsi="Sakkal Majalla" w:cs="Sakkal Majalla"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بتعديل</w:t>
      </w:r>
      <w:r w:rsidRPr="003B2426">
        <w:rPr>
          <w:rFonts w:ascii="Sakkal Majalla" w:hAnsi="Sakkal Majalla" w:cs="Sakkal Majalla"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قانون</w:t>
      </w:r>
      <w:r w:rsidRPr="003B2426">
        <w:rPr>
          <w:rFonts w:ascii="Sakkal Majalla" w:hAnsi="Sakkal Majalla" w:cs="Sakkal Majalla"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الضريبة</w:t>
      </w:r>
      <w:r w:rsidRPr="003B2426">
        <w:rPr>
          <w:rFonts w:ascii="Sakkal Majalla" w:hAnsi="Sakkal Majalla" w:cs="Sakkal Majalla"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في</w:t>
      </w:r>
      <w:r w:rsidRPr="003B2426">
        <w:rPr>
          <w:rFonts w:ascii="Sakkal Majalla" w:hAnsi="Sakkal Majalla" w:cs="Sakkal Majalla"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كل</w:t>
      </w:r>
      <w:r w:rsidRPr="003B2426">
        <w:rPr>
          <w:rFonts w:ascii="Sakkal Majalla" w:hAnsi="Sakkal Majalla" w:cs="Sakkal Majalla"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سنة</w:t>
      </w:r>
      <w:r w:rsidR="003B2426" w:rsidRPr="003B2426">
        <w:rPr>
          <w:rFonts w:ascii="Sakkal Majalla" w:hAnsi="Sakkal Majalla" w:cs="Sakkal Majalla"/>
          <w:bCs/>
          <w:sz w:val="28"/>
          <w:szCs w:val="28"/>
          <w:rtl/>
        </w:rPr>
        <w:t xml:space="preserve"> </w:t>
      </w:r>
      <w:r w:rsidR="003B2426" w:rsidRPr="003B2426">
        <w:rPr>
          <w:rFonts w:ascii="Sakkal Majalla" w:hAnsi="Sakkal Majalla" w:cs="Sakkal Majalla"/>
          <w:bCs/>
          <w:sz w:val="28"/>
          <w:szCs w:val="28"/>
          <w:rtl/>
          <w:lang w:bidi="ar-SA"/>
        </w:rPr>
        <w:t>وتدخل عليه بعض التعديلات</w:t>
      </w:r>
    </w:p>
    <w:p w:rsidR="00132630" w:rsidRPr="003B2426" w:rsidRDefault="00102AAA" w:rsidP="003B2426">
      <w:pPr>
        <w:jc w:val="left"/>
        <w:rPr>
          <w:rFonts w:ascii="Sakkal Majalla" w:hAnsi="Sakkal Majalla" w:cstheme="minorBidi"/>
          <w:sz w:val="28"/>
          <w:szCs w:val="28"/>
          <w:rtl/>
          <w:lang w:bidi="ar-SA"/>
        </w:rPr>
      </w:pP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أ</w:t>
      </w:r>
      <w:r w:rsidRPr="003B2426">
        <w:rPr>
          <w:rFonts w:ascii="Sakkal Majalla" w:hAnsi="Sakkal Majalla" w:cs="Sakkal Majalla"/>
          <w:sz w:val="28"/>
          <w:szCs w:val="28"/>
          <w:rtl/>
        </w:rPr>
        <w:t>.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معطى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معك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="003B2426">
        <w:rPr>
          <w:rFonts w:ascii="Sakkal Majalla" w:hAnsi="Sakkal Majalla" w:cs="Sakkal Majalla"/>
          <w:sz w:val="28"/>
          <w:szCs w:val="28"/>
          <w:rtl/>
          <w:lang w:bidi="ar-SA"/>
        </w:rPr>
        <w:t>اربع أنواع ضرائ</w:t>
      </w:r>
      <w:r w:rsidR="003B2426">
        <w:rPr>
          <w:rFonts w:ascii="Sakkal Majalla" w:hAnsi="Sakkal Majalla" w:cs="Sakkal Majalla" w:hint="cs"/>
          <w:sz w:val="28"/>
          <w:szCs w:val="28"/>
          <w:rtl/>
          <w:lang w:bidi="ar-SA"/>
        </w:rPr>
        <w:t>ب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،</w:t>
      </w:r>
      <w:r w:rsidR="003B2426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ضع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الضريبة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بالمكان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المناسب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حسب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نوع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الضريبة</w:t>
      </w:r>
    </w:p>
    <w:p w:rsidR="00132630" w:rsidRPr="003B2426" w:rsidRDefault="00102AAA" w:rsidP="003B2426">
      <w:pPr>
        <w:jc w:val="left"/>
        <w:rPr>
          <w:rFonts w:ascii="Sakkal Majalla" w:hAnsi="Sakkal Majalla" w:cs="Sakkal Majalla"/>
          <w:sz w:val="28"/>
          <w:szCs w:val="28"/>
        </w:rPr>
      </w:pP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ضريبة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الجمارك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،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ضريبة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الصحة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،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مخصصات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تقاعد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،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دعم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حكومي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سوبسيديا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</w:p>
    <w:tbl>
      <w:tblPr>
        <w:tblStyle w:val="a3"/>
        <w:bidiVisual/>
        <w:tblW w:w="9024" w:type="dxa"/>
        <w:tblLook w:val="04A0" w:firstRow="1" w:lastRow="0" w:firstColumn="1" w:lastColumn="0" w:noHBand="0" w:noVBand="1"/>
      </w:tblPr>
      <w:tblGrid>
        <w:gridCol w:w="3008"/>
        <w:gridCol w:w="3008"/>
        <w:gridCol w:w="3008"/>
      </w:tblGrid>
      <w:tr w:rsidR="00132630" w:rsidRPr="003B2426" w:rsidTr="003B2426">
        <w:tc>
          <w:tcPr>
            <w:tcW w:w="3008" w:type="dxa"/>
            <w:shd w:val="clear" w:color="auto" w:fill="D9D9D9" w:themeFill="background1" w:themeFillShade="D9"/>
          </w:tcPr>
          <w:p w:rsidR="00132630" w:rsidRPr="003B2426" w:rsidRDefault="00102AAA" w:rsidP="003B2426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الضريبة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:rsidR="00132630" w:rsidRPr="003B2426" w:rsidRDefault="00102AAA" w:rsidP="003B2426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إيجابية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:rsidR="00132630" w:rsidRPr="003B2426" w:rsidRDefault="00102AAA" w:rsidP="003B2426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سلبية</w:t>
            </w:r>
          </w:p>
        </w:tc>
      </w:tr>
      <w:tr w:rsidR="00132630" w:rsidRPr="003B2426" w:rsidTr="003B2426">
        <w:tc>
          <w:tcPr>
            <w:tcW w:w="3008" w:type="dxa"/>
            <w:shd w:val="clear" w:color="auto" w:fill="D9D9D9" w:themeFill="background1" w:themeFillShade="D9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theme="minorBidi"/>
                <w:b/>
                <w:bCs/>
                <w:sz w:val="28"/>
                <w:szCs w:val="28"/>
                <w:rtl/>
              </w:rPr>
            </w:pP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مباشرة</w:t>
            </w:r>
          </w:p>
        </w:tc>
        <w:tc>
          <w:tcPr>
            <w:tcW w:w="3008" w:type="dxa"/>
          </w:tcPr>
          <w:p w:rsidR="00132630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B2426" w:rsidRPr="003B2426" w:rsidRDefault="003B2426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08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132630" w:rsidRPr="003B2426" w:rsidTr="003B2426">
        <w:tc>
          <w:tcPr>
            <w:tcW w:w="3008" w:type="dxa"/>
            <w:shd w:val="clear" w:color="auto" w:fill="D9D9D9" w:themeFill="background1" w:themeFillShade="D9"/>
          </w:tcPr>
          <w:p w:rsidR="00132630" w:rsidRPr="003B2426" w:rsidRDefault="00102AAA" w:rsidP="003B2426">
            <w:pPr>
              <w:spacing w:line="240" w:lineRule="auto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غير</w:t>
            </w: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B24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مباشرة</w:t>
            </w:r>
          </w:p>
        </w:tc>
        <w:tc>
          <w:tcPr>
            <w:tcW w:w="3008" w:type="dxa"/>
          </w:tcPr>
          <w:p w:rsidR="00132630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B2426" w:rsidRPr="003B2426" w:rsidRDefault="003B2426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08" w:type="dxa"/>
          </w:tcPr>
          <w:p w:rsidR="00132630" w:rsidRPr="003B2426" w:rsidRDefault="00132630" w:rsidP="003B2426">
            <w:pPr>
              <w:spacing w:line="24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132630" w:rsidRPr="003B2426" w:rsidRDefault="00102AAA" w:rsidP="003B2426">
      <w:pPr>
        <w:jc w:val="left"/>
        <w:rPr>
          <w:rFonts w:ascii="Sakkal Majalla" w:hAnsi="Sakkal Majalla" w:cs="Sakkal Majalla"/>
          <w:sz w:val="28"/>
          <w:szCs w:val="28"/>
        </w:rPr>
      </w:pPr>
      <w:r w:rsidRPr="003B2426">
        <w:rPr>
          <w:rFonts w:ascii="Sakkal Majalla" w:hAnsi="Sakkal Majalla" w:cs="Sakkal Majalla"/>
          <w:sz w:val="28"/>
          <w:szCs w:val="28"/>
        </w:rPr>
        <w:t xml:space="preserve">  </w:t>
      </w:r>
    </w:p>
    <w:p w:rsidR="00132630" w:rsidRDefault="00102AAA" w:rsidP="003B2426">
      <w:pPr>
        <w:jc w:val="left"/>
        <w:rPr>
          <w:rFonts w:ascii="Sakkal Majalla" w:hAnsi="Sakkal Majalla" w:cstheme="minorBidi"/>
          <w:sz w:val="28"/>
          <w:szCs w:val="28"/>
          <w:rtl/>
        </w:rPr>
      </w:pP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ب</w:t>
      </w:r>
      <w:r w:rsidRPr="003B2426">
        <w:rPr>
          <w:rFonts w:ascii="Sakkal Majalla" w:hAnsi="Sakkal Majalla" w:cs="Sakkal Majalla"/>
          <w:sz w:val="28"/>
          <w:szCs w:val="28"/>
          <w:rtl/>
        </w:rPr>
        <w:t>.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ما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هو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الهدف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من الضرائب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المباشرة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السلبية؟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وضح</w:t>
      </w:r>
      <w:r w:rsidRPr="003B2426">
        <w:rPr>
          <w:rFonts w:ascii="Sakkal Majalla" w:hAnsi="Sakkal Majalla" w:cs="Sakkal Majalla"/>
          <w:sz w:val="28"/>
          <w:szCs w:val="28"/>
          <w:rtl/>
        </w:rPr>
        <w:t>/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ي</w:t>
      </w:r>
    </w:p>
    <w:p w:rsidR="003B2426" w:rsidRDefault="003B2426" w:rsidP="003B2426">
      <w:pPr>
        <w:jc w:val="left"/>
        <w:rPr>
          <w:rFonts w:ascii="Sakkal Majalla" w:hAnsi="Sakkal Majalla" w:cstheme="minorBidi"/>
          <w:sz w:val="28"/>
          <w:szCs w:val="28"/>
          <w:rtl/>
        </w:rPr>
      </w:pPr>
    </w:p>
    <w:p w:rsidR="00E847CE" w:rsidRPr="003B2426" w:rsidRDefault="00E847CE" w:rsidP="003B2426">
      <w:pPr>
        <w:jc w:val="left"/>
        <w:rPr>
          <w:rFonts w:ascii="Sakkal Majalla" w:hAnsi="Sakkal Majalla" w:cstheme="minorBidi"/>
          <w:sz w:val="28"/>
          <w:szCs w:val="28"/>
          <w:rtl/>
        </w:rPr>
      </w:pPr>
    </w:p>
    <w:p w:rsidR="00132630" w:rsidRPr="003B2426" w:rsidRDefault="00102AAA" w:rsidP="003B2426">
      <w:pPr>
        <w:jc w:val="left"/>
        <w:rPr>
          <w:rFonts w:ascii="Sakkal Majalla" w:hAnsi="Sakkal Majalla" w:cstheme="minorBidi"/>
          <w:b/>
          <w:bCs/>
          <w:sz w:val="28"/>
          <w:szCs w:val="28"/>
          <w:rtl/>
          <w:lang w:bidi="ar-SA"/>
        </w:rPr>
      </w:pP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السؤال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الخامس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تقوم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البروفيسور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راحيل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المسؤولة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عن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قسم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الامراض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الباطنية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في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مستشفى سوروكا بالإشراف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على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عمل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خمسة أطباء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وعشرين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ممرضة،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وتعطيهم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مطلق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الصلاحيات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والحرية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في</w:t>
      </w:r>
      <w:r w:rsidRPr="003B242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8B1CFC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العم</w:t>
      </w:r>
      <w:r w:rsidR="008B1CFC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ل ويقتصر عملها على التنسيق, حتى انها تعتمد على الطاقم في اتخاذ القرار ات اللازمة.</w:t>
      </w:r>
    </w:p>
    <w:p w:rsidR="00132630" w:rsidRPr="00E847CE" w:rsidRDefault="00102AAA" w:rsidP="00E847CE">
      <w:pPr>
        <w:jc w:val="left"/>
        <w:rPr>
          <w:rFonts w:ascii="Sakkal Majalla" w:hAnsi="Sakkal Majalla" w:cstheme="minorBidi"/>
          <w:sz w:val="28"/>
          <w:szCs w:val="28"/>
          <w:rtl/>
        </w:rPr>
      </w:pP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أ</w:t>
      </w:r>
      <w:r w:rsidRPr="003B2426">
        <w:rPr>
          <w:rFonts w:ascii="Sakkal Majalla" w:hAnsi="Sakkal Majalla" w:cs="Sakkal Majalla"/>
          <w:sz w:val="28"/>
          <w:szCs w:val="28"/>
          <w:rtl/>
        </w:rPr>
        <w:t>.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حسب أي نهج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="00E847CE">
        <w:rPr>
          <w:rFonts w:ascii="Sakkal Majalla" w:hAnsi="Sakkal Majalla" w:cs="Sakkal Majalla"/>
          <w:sz w:val="28"/>
          <w:szCs w:val="28"/>
          <w:rtl/>
          <w:lang w:bidi="ar-SA"/>
        </w:rPr>
        <w:t>قياد</w:t>
      </w:r>
      <w:r w:rsidR="008B1CFC">
        <w:rPr>
          <w:rFonts w:ascii="Sakkal Majalla" w:hAnsi="Sakkal Majalla" w:cs="Sakkal Majalla" w:hint="cs"/>
          <w:sz w:val="28"/>
          <w:szCs w:val="28"/>
          <w:rtl/>
          <w:lang w:bidi="ar-SA"/>
        </w:rPr>
        <w:t>ي</w:t>
      </w:r>
      <w:r w:rsidRPr="003B2426">
        <w:rPr>
          <w:rFonts w:ascii="Sakkal Majalla" w:hAnsi="Sakkal Majalla" w:cs="Sakkal Majalla"/>
          <w:sz w:val="28"/>
          <w:szCs w:val="28"/>
        </w:rPr>
        <w:t xml:space="preserve"> 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تتعامل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البروفيسور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راحيل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مع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التابعين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لها</w:t>
      </w:r>
    </w:p>
    <w:p w:rsidR="00132630" w:rsidRPr="003B2426" w:rsidRDefault="00102AAA" w:rsidP="003B2426">
      <w:pPr>
        <w:jc w:val="left"/>
        <w:rPr>
          <w:rFonts w:ascii="Sakkal Majalla" w:hAnsi="Sakkal Majalla" w:cs="Sakkal Majalla"/>
          <w:sz w:val="28"/>
          <w:szCs w:val="28"/>
        </w:rPr>
      </w:pP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ب</w:t>
      </w:r>
      <w:r w:rsidRPr="003B2426">
        <w:rPr>
          <w:rFonts w:ascii="Sakkal Majalla" w:hAnsi="Sakkal Majalla" w:cs="Sakkal Majalla"/>
          <w:sz w:val="28"/>
          <w:szCs w:val="28"/>
          <w:rtl/>
        </w:rPr>
        <w:t>.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اذكر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حسنة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واحدة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وسيئة</w:t>
      </w:r>
      <w:proofErr w:type="gramEnd"/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واحدة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لهذا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النهج</w:t>
      </w:r>
    </w:p>
    <w:p w:rsidR="00132630" w:rsidRDefault="00132630" w:rsidP="003B2426"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 w:rsidR="00E847CE" w:rsidRPr="008B1CFC" w:rsidRDefault="00E847CE" w:rsidP="003B2426">
      <w:pPr>
        <w:jc w:val="left"/>
        <w:rPr>
          <w:rFonts w:ascii="Sakkal Majalla" w:hAnsi="Sakkal Majalla" w:cstheme="minorBidi"/>
          <w:sz w:val="28"/>
          <w:szCs w:val="28"/>
          <w:rtl/>
        </w:rPr>
      </w:pPr>
    </w:p>
    <w:p w:rsidR="00E847CE" w:rsidRDefault="00E847CE" w:rsidP="003B2426"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 w:rsidR="00E847CE" w:rsidRDefault="00E847CE" w:rsidP="003B2426"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 w:rsidR="00E847CE" w:rsidRDefault="00E847CE" w:rsidP="003B2426"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 w:rsidR="00E847CE" w:rsidRDefault="00E847CE" w:rsidP="003B2426"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 w:rsidR="00E847CE" w:rsidRDefault="00E847CE" w:rsidP="003B2426"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 w:rsidR="00E847CE" w:rsidRDefault="00E847CE" w:rsidP="003B2426"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 w:rsidR="00E847CE" w:rsidRPr="003B2426" w:rsidRDefault="00E847CE" w:rsidP="003B2426">
      <w:pPr>
        <w:jc w:val="left"/>
        <w:rPr>
          <w:rFonts w:ascii="Sakkal Majalla" w:hAnsi="Sakkal Majalla" w:cs="Sakkal Majalla"/>
          <w:sz w:val="28"/>
          <w:szCs w:val="28"/>
        </w:rPr>
      </w:pPr>
    </w:p>
    <w:p w:rsidR="003B2426" w:rsidRPr="003B2426" w:rsidRDefault="003B2426" w:rsidP="003B2426">
      <w:pPr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  <w:r w:rsidRPr="003B2426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lastRenderedPageBreak/>
        <w:t xml:space="preserve">سؤال </w:t>
      </w:r>
      <w:proofErr w:type="gramStart"/>
      <w:r w:rsidRPr="003B2426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من</w:t>
      </w:r>
      <w:proofErr w:type="gramEnd"/>
      <w:r w:rsidRPr="003B2426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نوع مختلف</w:t>
      </w:r>
    </w:p>
    <w:p w:rsidR="003B2426" w:rsidRPr="00C51D2A" w:rsidRDefault="00102AAA" w:rsidP="003B2426">
      <w:pPr>
        <w:jc w:val="left"/>
        <w:rPr>
          <w:rFonts w:ascii="Sakkal Majalla" w:hAnsi="Sakkal Majalla" w:cstheme="minorBidi"/>
          <w:b/>
          <w:bCs/>
          <w:sz w:val="28"/>
          <w:szCs w:val="28"/>
          <w:rtl/>
        </w:rPr>
      </w:pPr>
      <w:r w:rsidRPr="00C51D2A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السؤال</w:t>
      </w:r>
      <w:r w:rsidRPr="00C51D2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51D2A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السادس</w:t>
      </w:r>
      <w:r w:rsidRPr="00C51D2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="003B2426" w:rsidRPr="00C51D2A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 xml:space="preserve">مرفق رابط لفيديو قصير يتحدث عن الفرق بين القائد </w:t>
      </w:r>
      <w:proofErr w:type="gramStart"/>
      <w:r w:rsidR="003B2426" w:rsidRPr="00C51D2A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والمدير</w:t>
      </w:r>
      <w:proofErr w:type="gramEnd"/>
    </w:p>
    <w:p w:rsidR="00132630" w:rsidRPr="003B2426" w:rsidRDefault="00F142D1" w:rsidP="003B2426">
      <w:pPr>
        <w:jc w:val="left"/>
        <w:rPr>
          <w:rFonts w:ascii="Sakkal Majalla" w:hAnsi="Sakkal Majalla" w:cs="Sakkal Majalla"/>
          <w:sz w:val="28"/>
          <w:szCs w:val="28"/>
        </w:rPr>
      </w:pPr>
      <w:hyperlink r:id="rId8" w:history="1">
        <w:r w:rsidR="003B2426" w:rsidRPr="003B2426">
          <w:rPr>
            <w:rStyle w:val="Hyperlink"/>
            <w:rFonts w:ascii="Sakkal Majalla" w:hAnsi="Sakkal Majalla" w:cs="Sakkal Majalla" w:hint="cs"/>
            <w:sz w:val="28"/>
            <w:szCs w:val="28"/>
            <w:rtl/>
          </w:rPr>
          <w:t xml:space="preserve"> </w:t>
        </w:r>
        <w:r w:rsidR="00102AAA" w:rsidRPr="003B2426">
          <w:rPr>
            <w:rStyle w:val="Hyperlink"/>
            <w:rFonts w:ascii="Sakkal Majalla" w:hAnsi="Sakkal Majalla" w:cs="Sakkal Majalla"/>
            <w:sz w:val="28"/>
            <w:szCs w:val="28"/>
            <w:rtl/>
          </w:rPr>
          <w:t>https://youtu.be/z3Gi_iVODZ8</w:t>
        </w:r>
        <w:r w:rsidR="00102AAA" w:rsidRPr="003B2426">
          <w:rPr>
            <w:rStyle w:val="Hyperlink"/>
            <w:rFonts w:ascii="Sakkal Majalla" w:hAnsi="Sakkal Majalla" w:cs="Sakkal Majalla"/>
            <w:sz w:val="28"/>
            <w:szCs w:val="28"/>
          </w:rPr>
          <w:t xml:space="preserve">  </w:t>
        </w:r>
      </w:hyperlink>
      <w:r w:rsidR="00102AAA" w:rsidRPr="003B2426">
        <w:rPr>
          <w:rFonts w:ascii="Sakkal Majalla" w:hAnsi="Sakkal Majalla" w:cs="Sakkal Majalla"/>
          <w:sz w:val="28"/>
          <w:szCs w:val="28"/>
        </w:rPr>
        <w:t xml:space="preserve"> </w:t>
      </w:r>
    </w:p>
    <w:p w:rsidR="00132630" w:rsidRPr="003B2426" w:rsidRDefault="00E847CE" w:rsidP="003B2426">
      <w:pPr>
        <w:jc w:val="left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5DD3A56A" wp14:editId="1B7DBBBC">
            <wp:simplePos x="0" y="0"/>
            <wp:positionH relativeFrom="column">
              <wp:posOffset>-190500</wp:posOffset>
            </wp:positionH>
            <wp:positionV relativeFrom="paragraph">
              <wp:posOffset>744855</wp:posOffset>
            </wp:positionV>
            <wp:extent cx="6457950" cy="3200400"/>
            <wp:effectExtent l="0" t="0" r="19050" b="0"/>
            <wp:wrapSquare wrapText="bothSides"/>
            <wp:docPr id="2" name="דיאגרמה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AAA" w:rsidRPr="003B2426">
        <w:rPr>
          <w:rFonts w:ascii="Sakkal Majalla" w:hAnsi="Sakkal Majalla" w:cs="Sakkal Majalla"/>
          <w:sz w:val="28"/>
          <w:szCs w:val="28"/>
          <w:rtl/>
          <w:lang w:bidi="ar-SA"/>
        </w:rPr>
        <w:t>شاهد</w:t>
      </w:r>
      <w:r w:rsidR="00102AAA"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="00102AAA"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الفيديو</w:t>
      </w:r>
      <w:r w:rsidR="00102AAA"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="00102AAA"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الموجود</w:t>
      </w:r>
      <w:r w:rsidR="00102AAA"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="00102AAA" w:rsidRPr="003B2426">
        <w:rPr>
          <w:rFonts w:ascii="Sakkal Majalla" w:hAnsi="Sakkal Majalla" w:cs="Sakkal Majalla"/>
          <w:sz w:val="28"/>
          <w:szCs w:val="28"/>
          <w:rtl/>
          <w:lang w:bidi="ar-SA"/>
        </w:rPr>
        <w:t>بالرابط وحاول</w:t>
      </w:r>
      <w:r w:rsidR="00102AAA"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="00102AAA"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ان</w:t>
      </w:r>
      <w:r w:rsidR="00102AAA"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="00102AAA" w:rsidRPr="003B2426">
        <w:rPr>
          <w:rFonts w:ascii="Sakkal Majalla" w:hAnsi="Sakkal Majalla" w:cs="Sakkal Majalla"/>
          <w:sz w:val="28"/>
          <w:szCs w:val="28"/>
          <w:rtl/>
          <w:lang w:bidi="ar-SA"/>
        </w:rPr>
        <w:t>تجيب</w:t>
      </w:r>
      <w:r w:rsidR="00102AAA"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="00102AAA" w:rsidRPr="003B2426">
        <w:rPr>
          <w:rFonts w:ascii="Sakkal Majalla" w:hAnsi="Sakkal Majalla" w:cs="Sakkal Majalla"/>
          <w:sz w:val="28"/>
          <w:szCs w:val="28"/>
          <w:rtl/>
          <w:lang w:bidi="ar-SA"/>
        </w:rPr>
        <w:t>على</w:t>
      </w:r>
      <w:r w:rsidR="00C51D2A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</w:t>
      </w:r>
      <w:r w:rsidR="00102AAA"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الأسئلة</w:t>
      </w:r>
      <w:r w:rsidR="00102AAA"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="00102AAA"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التالية</w:t>
      </w:r>
    </w:p>
    <w:p w:rsidR="00E847CE" w:rsidRPr="006E6A6E" w:rsidRDefault="00102AAA" w:rsidP="006E6A6E">
      <w:pPr>
        <w:jc w:val="left"/>
        <w:rPr>
          <w:rFonts w:ascii="Sakkal Majalla" w:hAnsi="Sakkal Majalla" w:cstheme="minorBidi"/>
          <w:sz w:val="28"/>
          <w:szCs w:val="28"/>
        </w:rPr>
      </w:pP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أ</w:t>
      </w:r>
      <w:r w:rsidRPr="003B2426">
        <w:rPr>
          <w:rFonts w:ascii="Sakkal Majalla" w:hAnsi="Sakkal Majalla" w:cs="Sakkal Majalla"/>
          <w:sz w:val="28"/>
          <w:szCs w:val="28"/>
          <w:rtl/>
        </w:rPr>
        <w:t>.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هات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C51D2A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فرقين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بين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القائد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والمدير</w:t>
      </w:r>
      <w:proofErr w:type="gramEnd"/>
    </w:p>
    <w:p w:rsidR="00132630" w:rsidRDefault="00102AAA" w:rsidP="003B2426">
      <w:pPr>
        <w:jc w:val="left"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ب</w:t>
      </w:r>
      <w:r w:rsidRPr="003B2426">
        <w:rPr>
          <w:rFonts w:ascii="Sakkal Majalla" w:hAnsi="Sakkal Majalla" w:cs="Sakkal Majalla"/>
          <w:sz w:val="28"/>
          <w:szCs w:val="28"/>
          <w:rtl/>
        </w:rPr>
        <w:t>.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اذكر</w:t>
      </w:r>
      <w:r w:rsidRPr="00C51D2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51D2A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اربع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Pr="003B2426">
        <w:rPr>
          <w:rFonts w:ascii="Sakkal Majalla" w:hAnsi="Sakkal Majalla" w:cs="Sakkal Majalla"/>
          <w:sz w:val="28"/>
          <w:szCs w:val="28"/>
          <w:rtl/>
          <w:lang w:bidi="ar-SA"/>
        </w:rPr>
        <w:t>صفات</w:t>
      </w:r>
      <w:r w:rsidRPr="003B2426">
        <w:rPr>
          <w:rFonts w:ascii="Sakkal Majalla" w:hAnsi="Sakkal Majalla" w:cs="Sakkal Majalla"/>
          <w:sz w:val="28"/>
          <w:szCs w:val="28"/>
        </w:rPr>
        <w:t xml:space="preserve"> </w:t>
      </w:r>
      <w:r w:rsidR="006E6A6E">
        <w:rPr>
          <w:rFonts w:ascii="Sakkal Majalla" w:hAnsi="Sakkal Majalla" w:cs="Sakkal Majalla"/>
          <w:sz w:val="28"/>
          <w:szCs w:val="28"/>
          <w:rtl/>
          <w:lang w:bidi="ar-SA"/>
        </w:rPr>
        <w:t>للقائ</w:t>
      </w:r>
      <w:r w:rsidR="006E6A6E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د </w:t>
      </w:r>
      <w:r w:rsidR="006E6A6E" w:rsidRPr="006E6A6E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واربع</w:t>
      </w:r>
      <w:r w:rsidR="006E6A6E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صفات للمدير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E6A6E" w:rsidRPr="006E6A6E" w:rsidTr="006E6A6E">
        <w:tc>
          <w:tcPr>
            <w:tcW w:w="4621" w:type="dxa"/>
            <w:vAlign w:val="center"/>
          </w:tcPr>
          <w:p w:rsidR="006E6A6E" w:rsidRPr="006E6A6E" w:rsidRDefault="006E6A6E" w:rsidP="006E6A6E">
            <w:pPr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  <w:r w:rsidRPr="006E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القائد</w:t>
            </w:r>
          </w:p>
        </w:tc>
        <w:tc>
          <w:tcPr>
            <w:tcW w:w="4621" w:type="dxa"/>
            <w:vAlign w:val="center"/>
          </w:tcPr>
          <w:p w:rsidR="006E6A6E" w:rsidRPr="006E6A6E" w:rsidRDefault="006E6A6E" w:rsidP="006E6A6E">
            <w:pPr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</w:pPr>
            <w:r w:rsidRPr="006E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المدير</w:t>
            </w:r>
          </w:p>
        </w:tc>
      </w:tr>
      <w:tr w:rsidR="006E6A6E" w:rsidTr="006E6A6E">
        <w:tc>
          <w:tcPr>
            <w:tcW w:w="4621" w:type="dxa"/>
          </w:tcPr>
          <w:p w:rsidR="006E6A6E" w:rsidRDefault="006E6A6E" w:rsidP="006E6A6E">
            <w:pPr>
              <w:spacing w:line="480" w:lineRule="auto"/>
              <w:jc w:val="left"/>
              <w:rPr>
                <w:rFonts w:ascii="Sakkal Majalla" w:hAnsi="Sakkal Majalla" w:cstheme="minorBidi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6E6A6E" w:rsidRDefault="006E6A6E" w:rsidP="006E6A6E">
            <w:pPr>
              <w:spacing w:line="480" w:lineRule="auto"/>
              <w:jc w:val="left"/>
              <w:rPr>
                <w:rFonts w:ascii="Sakkal Majalla" w:hAnsi="Sakkal Majalla" w:cstheme="minorBidi"/>
                <w:sz w:val="28"/>
                <w:szCs w:val="28"/>
                <w:rtl/>
              </w:rPr>
            </w:pPr>
          </w:p>
        </w:tc>
      </w:tr>
      <w:tr w:rsidR="006E6A6E" w:rsidTr="006E6A6E">
        <w:tc>
          <w:tcPr>
            <w:tcW w:w="4621" w:type="dxa"/>
          </w:tcPr>
          <w:p w:rsidR="006E6A6E" w:rsidRDefault="006E6A6E" w:rsidP="006E6A6E">
            <w:pPr>
              <w:spacing w:line="480" w:lineRule="auto"/>
              <w:jc w:val="left"/>
              <w:rPr>
                <w:rFonts w:ascii="Sakkal Majalla" w:hAnsi="Sakkal Majalla" w:cstheme="minorBidi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6E6A6E" w:rsidRDefault="006E6A6E" w:rsidP="006E6A6E">
            <w:pPr>
              <w:spacing w:line="480" w:lineRule="auto"/>
              <w:jc w:val="left"/>
              <w:rPr>
                <w:rFonts w:ascii="Sakkal Majalla" w:hAnsi="Sakkal Majalla" w:cstheme="minorBidi"/>
                <w:sz w:val="28"/>
                <w:szCs w:val="28"/>
                <w:rtl/>
              </w:rPr>
            </w:pPr>
          </w:p>
        </w:tc>
      </w:tr>
      <w:tr w:rsidR="006E6A6E" w:rsidTr="006E6A6E">
        <w:tc>
          <w:tcPr>
            <w:tcW w:w="4621" w:type="dxa"/>
          </w:tcPr>
          <w:p w:rsidR="006E6A6E" w:rsidRDefault="006E6A6E" w:rsidP="006E6A6E">
            <w:pPr>
              <w:spacing w:line="480" w:lineRule="auto"/>
              <w:jc w:val="left"/>
              <w:rPr>
                <w:rFonts w:ascii="Sakkal Majalla" w:hAnsi="Sakkal Majalla" w:cstheme="minorBidi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6E6A6E" w:rsidRDefault="006E6A6E" w:rsidP="006E6A6E">
            <w:pPr>
              <w:spacing w:line="480" w:lineRule="auto"/>
              <w:jc w:val="left"/>
              <w:rPr>
                <w:rFonts w:ascii="Sakkal Majalla" w:hAnsi="Sakkal Majalla" w:cstheme="minorBidi"/>
                <w:sz w:val="28"/>
                <w:szCs w:val="28"/>
                <w:rtl/>
              </w:rPr>
            </w:pPr>
          </w:p>
        </w:tc>
      </w:tr>
      <w:tr w:rsidR="006E6A6E" w:rsidTr="006E6A6E">
        <w:tc>
          <w:tcPr>
            <w:tcW w:w="4621" w:type="dxa"/>
          </w:tcPr>
          <w:p w:rsidR="006E6A6E" w:rsidRDefault="006E6A6E" w:rsidP="006E6A6E">
            <w:pPr>
              <w:spacing w:line="480" w:lineRule="auto"/>
              <w:jc w:val="left"/>
              <w:rPr>
                <w:rFonts w:ascii="Sakkal Majalla" w:hAnsi="Sakkal Majalla" w:cstheme="minorBidi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6E6A6E" w:rsidRDefault="006E6A6E" w:rsidP="006E6A6E">
            <w:pPr>
              <w:spacing w:line="480" w:lineRule="auto"/>
              <w:jc w:val="left"/>
              <w:rPr>
                <w:rFonts w:ascii="Sakkal Majalla" w:hAnsi="Sakkal Majalla" w:cstheme="minorBidi"/>
                <w:sz w:val="28"/>
                <w:szCs w:val="28"/>
                <w:rtl/>
              </w:rPr>
            </w:pPr>
          </w:p>
        </w:tc>
      </w:tr>
    </w:tbl>
    <w:p w:rsidR="006E6A6E" w:rsidRPr="00E847CE" w:rsidRDefault="006E6A6E" w:rsidP="003B2426">
      <w:pPr>
        <w:jc w:val="left"/>
        <w:rPr>
          <w:rFonts w:ascii="Sakkal Majalla" w:hAnsi="Sakkal Majalla" w:cstheme="minorBidi"/>
          <w:sz w:val="28"/>
          <w:szCs w:val="28"/>
          <w:rtl/>
        </w:rPr>
      </w:pPr>
    </w:p>
    <w:p w:rsidR="00132630" w:rsidRDefault="00132630" w:rsidP="003B2426"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 w:rsidR="00C51D2A" w:rsidRPr="006E6A6E" w:rsidRDefault="00C51D2A" w:rsidP="003B2426">
      <w:pPr>
        <w:jc w:val="left"/>
        <w:rPr>
          <w:rFonts w:ascii="Sakkal Majalla" w:hAnsi="Sakkal Majalla" w:cstheme="minorBidi"/>
          <w:sz w:val="28"/>
          <w:szCs w:val="28"/>
          <w:rtl/>
        </w:rPr>
      </w:pPr>
    </w:p>
    <w:p w:rsidR="00C51D2A" w:rsidRPr="003B2426" w:rsidRDefault="00C51D2A" w:rsidP="003B2426">
      <w:pPr>
        <w:jc w:val="left"/>
        <w:rPr>
          <w:rFonts w:ascii="Sakkal Majalla" w:hAnsi="Sakkal Majalla" w:cs="Sakkal Majalla"/>
          <w:sz w:val="28"/>
          <w:szCs w:val="28"/>
        </w:rPr>
      </w:pPr>
    </w:p>
    <w:p w:rsidR="00132630" w:rsidRPr="008B1CFC" w:rsidRDefault="00E847CE" w:rsidP="00BD4E14">
      <w:pPr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  <w:r w:rsidRPr="008B1CFC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السؤال</w:t>
      </w:r>
      <w:r w:rsidR="00102AAA" w:rsidRPr="008B1CFC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102AAA" w:rsidRPr="008B1CFC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السابع</w:t>
      </w:r>
      <w:r w:rsidR="00102AAA" w:rsidRPr="008B1CFC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102AAA" w:rsidRPr="008B1CFC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8B1CFC" w:rsidRPr="008B1CFC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تدرس وزارة التربية والتعليم بالتعاون مع وزارة الصحة امكانية</w:t>
      </w:r>
      <w:r w:rsidR="00B85783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</w:t>
      </w:r>
      <w:r w:rsidR="00B85783" w:rsidRPr="00B8578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SA"/>
        </w:rPr>
        <w:t>اتخاذ قرار</w:t>
      </w:r>
      <w:r w:rsidR="00B85783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</w:t>
      </w:r>
      <w:r w:rsidR="008B1CFC" w:rsidRPr="008B1CFC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 xml:space="preserve"> تعطيل الدراسة بسبب الخوف من تفشي عدوى </w:t>
      </w:r>
      <w:proofErr w:type="spellStart"/>
      <w:r w:rsidR="008B1CFC" w:rsidRPr="008B1CFC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الكورونا</w:t>
      </w:r>
      <w:proofErr w:type="spellEnd"/>
      <w:r w:rsidR="008B1CFC" w:rsidRPr="008B1CFC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 xml:space="preserve">, ولذلك توجب على الوزارة </w:t>
      </w:r>
      <w:r w:rsidR="00BD4E14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الان جمع المعلومات وتقصي الحقائق من اجل اتخاذ القرار</w:t>
      </w:r>
    </w:p>
    <w:p w:rsidR="008B1CFC" w:rsidRPr="00BD4E14" w:rsidRDefault="00B85783" w:rsidP="00B85783">
      <w:pPr>
        <w:pStyle w:val="a8"/>
        <w:numPr>
          <w:ilvl w:val="0"/>
          <w:numId w:val="1"/>
        </w:numPr>
        <w:jc w:val="left"/>
        <w:rPr>
          <w:rFonts w:ascii="Sakkal Majalla" w:hAnsi="Sakkal Majalla" w:cs="Sakkal Majalla"/>
          <w:sz w:val="28"/>
          <w:szCs w:val="28"/>
          <w:lang w:bidi="ar-SA"/>
        </w:rPr>
      </w:pPr>
      <w:r w:rsidRPr="00BD4E14">
        <w:rPr>
          <w:rFonts w:ascii="Sakkal Majalla" w:hAnsi="Sakkal Majalla" w:cstheme="minorBidi"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75BA6D33" wp14:editId="0BFC447A">
            <wp:simplePos x="0" y="0"/>
            <wp:positionH relativeFrom="column">
              <wp:posOffset>95250</wp:posOffset>
            </wp:positionH>
            <wp:positionV relativeFrom="paragraph">
              <wp:posOffset>387985</wp:posOffset>
            </wp:positionV>
            <wp:extent cx="5619750" cy="4695825"/>
            <wp:effectExtent l="0" t="0" r="19050" b="0"/>
            <wp:wrapSquare wrapText="bothSides"/>
            <wp:docPr id="4" name="דיאגרמה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D4E14">
        <w:rPr>
          <w:rFonts w:ascii="Sakkal Majalla" w:hAnsi="Sakkal Majalla" w:cs="Sakkal Majalla"/>
          <w:sz w:val="28"/>
          <w:szCs w:val="28"/>
          <w:rtl/>
          <w:lang w:bidi="ar-SA"/>
        </w:rPr>
        <w:t>اذكر</w:t>
      </w:r>
      <w:proofErr w:type="gramEnd"/>
      <w:r w:rsidRPr="00BD4E14">
        <w:rPr>
          <w:rFonts w:ascii="Sakkal Majalla" w:hAnsi="Sakkal Majalla" w:cs="Sakkal Majalla"/>
          <w:sz w:val="28"/>
          <w:szCs w:val="28"/>
          <w:rtl/>
          <w:lang w:bidi="ar-SA"/>
        </w:rPr>
        <w:t xml:space="preserve"> ما هي مراحل عملية اتخاذ القرارات في التنظيم</w:t>
      </w:r>
    </w:p>
    <w:p w:rsidR="00B85783" w:rsidRPr="00BD4E14" w:rsidRDefault="00BD4E14" w:rsidP="00B85783">
      <w:pPr>
        <w:pStyle w:val="a8"/>
        <w:numPr>
          <w:ilvl w:val="0"/>
          <w:numId w:val="1"/>
        </w:numPr>
        <w:jc w:val="left"/>
        <w:rPr>
          <w:rFonts w:ascii="Sakkal Majalla" w:hAnsi="Sakkal Majalla" w:cs="Sakkal Majalla"/>
          <w:sz w:val="28"/>
          <w:szCs w:val="28"/>
          <w:lang w:bidi="ar-SA"/>
        </w:rPr>
      </w:pPr>
      <w:r w:rsidRPr="00BD4E14">
        <w:rPr>
          <w:rFonts w:ascii="Sakkal Majalla" w:hAnsi="Sakkal Majalla" w:cs="Sakkal Majalla"/>
          <w:sz w:val="28"/>
          <w:szCs w:val="28"/>
          <w:rtl/>
          <w:lang w:bidi="ar-SA"/>
        </w:rPr>
        <w:t xml:space="preserve">في </w:t>
      </w:r>
      <w:r w:rsidR="00CD4234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أي </w:t>
      </w:r>
      <w:bookmarkStart w:id="0" w:name="_GoBack"/>
      <w:bookmarkEnd w:id="0"/>
      <w:r w:rsidRPr="00BD4E14">
        <w:rPr>
          <w:rFonts w:ascii="Sakkal Majalla" w:hAnsi="Sakkal Majalla" w:cs="Sakkal Majalla"/>
          <w:sz w:val="28"/>
          <w:szCs w:val="28"/>
          <w:rtl/>
          <w:lang w:bidi="ar-SA"/>
        </w:rPr>
        <w:t xml:space="preserve">مرحلة من مراحل اتخاذ </w:t>
      </w:r>
      <w:r w:rsidRPr="00BD4E14">
        <w:rPr>
          <w:rFonts w:ascii="Sakkal Majalla" w:hAnsi="Sakkal Majalla" w:cs="Sakkal Majalla" w:hint="cs"/>
          <w:sz w:val="28"/>
          <w:szCs w:val="28"/>
          <w:rtl/>
          <w:lang w:bidi="ar-SA"/>
        </w:rPr>
        <w:t>القرارات</w:t>
      </w:r>
      <w:r w:rsidRPr="00BD4E14">
        <w:rPr>
          <w:rFonts w:ascii="Sakkal Majalla" w:hAnsi="Sakkal Majalla" w:cs="Sakkal Majalla"/>
          <w:sz w:val="28"/>
          <w:szCs w:val="28"/>
          <w:rtl/>
          <w:lang w:bidi="ar-SA"/>
        </w:rPr>
        <w:t xml:space="preserve"> تتواجد الوزارة ؟ وضح/ي</w:t>
      </w:r>
    </w:p>
    <w:p w:rsidR="00BD4E14" w:rsidRDefault="00BD4E14" w:rsidP="00BD4E14">
      <w:pPr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</w:p>
    <w:p w:rsidR="00BD4E14" w:rsidRDefault="00BD4E14" w:rsidP="00BD4E14">
      <w:pPr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</w:p>
    <w:p w:rsidR="00BD4E14" w:rsidRDefault="00BD4E14" w:rsidP="00BD4E14">
      <w:pPr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</w:p>
    <w:p w:rsidR="00BD4E14" w:rsidRDefault="00BD4E14" w:rsidP="00BD4E14">
      <w:pPr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</w:p>
    <w:p w:rsidR="00BD4E14" w:rsidRDefault="00BD4E14" w:rsidP="00BD4E14">
      <w:pPr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</w:p>
    <w:p w:rsidR="00E75BBB" w:rsidRPr="00E75BBB" w:rsidRDefault="00BD4E14" w:rsidP="00E75BBB">
      <w:pPr>
        <w:tabs>
          <w:tab w:val="left" w:pos="2258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E75BB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lastRenderedPageBreak/>
        <w:t xml:space="preserve">السؤال الثامن: </w:t>
      </w:r>
      <w:r w:rsidR="00E75BBB" w:rsidRPr="00E75BBB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ظاهرة النقص بالموارد تضطر المواطن او الدولة من دفع "الثمن الاقتصادي" من اجل الحصول على منتوج معين</w:t>
      </w:r>
    </w:p>
    <w:p w:rsidR="00E75BBB" w:rsidRDefault="00E75BBB" w:rsidP="00E75BBB">
      <w:pPr>
        <w:pStyle w:val="a8"/>
        <w:numPr>
          <w:ilvl w:val="0"/>
          <w:numId w:val="2"/>
        </w:numPr>
        <w:tabs>
          <w:tab w:val="left" w:pos="2258"/>
        </w:tabs>
        <w:autoSpaceDE/>
        <w:autoSpaceDN/>
        <w:spacing w:after="200" w:line="276" w:lineRule="auto"/>
        <w:jc w:val="left"/>
        <w:rPr>
          <w:rFonts w:ascii="Sakkal Majalla" w:hAnsi="Sakkal Majalla" w:cs="Sakkal Majalla"/>
          <w:sz w:val="32"/>
          <w:szCs w:val="32"/>
          <w:lang w:bidi="ar-SA"/>
        </w:rPr>
      </w:pP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عرف مصطلح </w:t>
      </w:r>
      <w:r w:rsidRPr="005927D3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التكلفة البديلة</w:t>
      </w:r>
    </w:p>
    <w:p w:rsidR="00E75BBB" w:rsidRPr="000F68D4" w:rsidRDefault="00E75BBB" w:rsidP="00E75BBB">
      <w:pPr>
        <w:pStyle w:val="a8"/>
        <w:numPr>
          <w:ilvl w:val="0"/>
          <w:numId w:val="2"/>
        </w:numPr>
        <w:tabs>
          <w:tab w:val="left" w:pos="2258"/>
        </w:tabs>
        <w:autoSpaceDE/>
        <w:autoSpaceDN/>
        <w:spacing w:after="200" w:line="276" w:lineRule="auto"/>
        <w:jc w:val="left"/>
        <w:rPr>
          <w:rFonts w:ascii="Sakkal Majalla" w:hAnsi="Sakkal Majalla" w:cs="Sakkal Majalla"/>
          <w:sz w:val="32"/>
          <w:szCs w:val="32"/>
          <w:rtl/>
          <w:lang w:bidi="ar-SA"/>
        </w:rPr>
      </w:pP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معطى معك منحنى امكانيات الانتاج, وضح ماذا تمثل كل من  النقاط الثلاث </w:t>
      </w:r>
      <w:r>
        <w:rPr>
          <w:rFonts w:ascii="Sakkal Majalla" w:hAnsi="Sakkal Majalla" w:cs="Sakkal Majalla"/>
          <w:sz w:val="32"/>
          <w:szCs w:val="32"/>
          <w:lang w:bidi="ar-SA"/>
        </w:rPr>
        <w:t>A,B,C</w:t>
      </w:r>
    </w:p>
    <w:p w:rsidR="00E75BBB" w:rsidRDefault="00E75BBB" w:rsidP="00E75BBB">
      <w:pPr>
        <w:tabs>
          <w:tab w:val="left" w:pos="2258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70C30861" wp14:editId="05256C59">
            <wp:simplePos x="0" y="0"/>
            <wp:positionH relativeFrom="column">
              <wp:posOffset>-76200</wp:posOffset>
            </wp:positionH>
            <wp:positionV relativeFrom="paragraph">
              <wp:posOffset>158115</wp:posOffset>
            </wp:positionV>
            <wp:extent cx="3162300" cy="3200400"/>
            <wp:effectExtent l="0" t="0" r="0" b="19050"/>
            <wp:wrapSquare wrapText="bothSides"/>
            <wp:docPr id="6" name="דיאגרמה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3BB5FD4" wp14:editId="3658121F">
            <wp:extent cx="2332355" cy="2486660"/>
            <wp:effectExtent l="0" t="0" r="0" b="8890"/>
            <wp:docPr id="1" name="תמונה 1" descr="תוצאת תמונה עבור עקומת V,NURV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עקומת V,NURV&quot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25000"/>
                              </a14:imgEffect>
                              <a14:imgEffect>
                                <a14:colorTemperature colorTemp="6000"/>
                              </a14:imgEffect>
                              <a14:imgEffect>
                                <a14:saturation sat="160000"/>
                              </a14:imgEffect>
                              <a14:imgEffect>
                                <a14:brightnessContrast bright="19000" contrast="7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BB" w:rsidRDefault="00E75BBB" w:rsidP="00E75BBB">
      <w:pPr>
        <w:tabs>
          <w:tab w:val="left" w:pos="2258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</w:p>
    <w:p w:rsidR="00BD4E14" w:rsidRDefault="00BD4E14" w:rsidP="00BD4E14">
      <w:pPr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</w:p>
    <w:p w:rsidR="00E75BBB" w:rsidRDefault="00E75BBB" w:rsidP="00BD4E14">
      <w:pPr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</w:p>
    <w:p w:rsidR="00E75BBB" w:rsidRDefault="00E75BBB" w:rsidP="00BD4E14">
      <w:pPr>
        <w:jc w:val="left"/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السؤال التاسع: </w:t>
      </w:r>
      <w:r w:rsidR="002247BE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الطلب على الادوية المنقذة للحياة لا يتأثر بارتفاع سعر الدواء, فمهما ارتفع سعر الدواء يبقى الطلب عليه مستقر نوعا ما</w:t>
      </w:r>
    </w:p>
    <w:p w:rsidR="002247BE" w:rsidRPr="002247BE" w:rsidRDefault="002247BE" w:rsidP="002247BE">
      <w:pPr>
        <w:pStyle w:val="a8"/>
        <w:numPr>
          <w:ilvl w:val="0"/>
          <w:numId w:val="3"/>
        </w:numPr>
        <w:jc w:val="left"/>
        <w:rPr>
          <w:rFonts w:ascii="Sakkal Majalla" w:hAnsi="Sakkal Majalla" w:cs="Sakkal Majalla" w:hint="cs"/>
          <w:sz w:val="28"/>
          <w:szCs w:val="28"/>
          <w:lang w:bidi="ar-SA"/>
        </w:rPr>
      </w:pPr>
      <w:r w:rsidRPr="002247BE">
        <w:rPr>
          <w:rFonts w:ascii="Sakkal Majalla" w:hAnsi="Sakkal Majalla" w:cs="Sakkal Majalla" w:hint="cs"/>
          <w:sz w:val="28"/>
          <w:szCs w:val="28"/>
          <w:rtl/>
          <w:lang w:bidi="ar-SA"/>
        </w:rPr>
        <w:t>هل الحديث عن طلب مرن ام طلب صلب, وضح ذلك من خلال رسم منحنى الطلب على هيئة محاور</w:t>
      </w:r>
    </w:p>
    <w:p w:rsidR="002247BE" w:rsidRDefault="002247BE" w:rsidP="002247BE">
      <w:pPr>
        <w:pStyle w:val="a8"/>
        <w:numPr>
          <w:ilvl w:val="0"/>
          <w:numId w:val="3"/>
        </w:numPr>
        <w:jc w:val="left"/>
        <w:rPr>
          <w:rFonts w:ascii="Sakkal Majalla" w:hAnsi="Sakkal Majalla" w:cs="Sakkal Majalla" w:hint="cs"/>
          <w:sz w:val="28"/>
          <w:szCs w:val="28"/>
          <w:lang w:bidi="ar-SA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ماذا نعني ب "سلعة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حيادية" ,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هات مثال على ذلك.</w:t>
      </w:r>
    </w:p>
    <w:p w:rsidR="009D128D" w:rsidRPr="00187B1D" w:rsidRDefault="009D128D" w:rsidP="009D128D">
      <w:pPr>
        <w:jc w:val="left"/>
        <w:rPr>
          <w:rFonts w:ascii="Sakkal Majalla" w:hAnsi="Sakkal Majalla" w:cs="Sakkal Majalla" w:hint="cs"/>
          <w:sz w:val="28"/>
          <w:szCs w:val="28"/>
          <w:rtl/>
          <w:lang w:bidi="ar-SA"/>
        </w:rPr>
      </w:pPr>
    </w:p>
    <w:p w:rsidR="009D128D" w:rsidRPr="00642509" w:rsidRDefault="009D128D" w:rsidP="009D128D">
      <w:pPr>
        <w:jc w:val="left"/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</w:pPr>
      <w:r w:rsidRPr="00642509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السؤال العاشر: الحكومة تتدخل في الجهاز الاقتصادي من خلال مراقبة الجهاز الاقتصادي وتحديد الاسعار القصوى والدنيا في بعض الاحيان</w:t>
      </w:r>
    </w:p>
    <w:p w:rsidR="009D128D" w:rsidRDefault="009D128D" w:rsidP="009D128D">
      <w:pPr>
        <w:pStyle w:val="a8"/>
        <w:numPr>
          <w:ilvl w:val="0"/>
          <w:numId w:val="4"/>
        </w:numPr>
        <w:jc w:val="left"/>
        <w:rPr>
          <w:rFonts w:ascii="Sakkal Majalla" w:hAnsi="Sakkal Majalla" w:cs="Sakkal Majalla" w:hint="cs"/>
          <w:sz w:val="28"/>
          <w:szCs w:val="28"/>
          <w:lang w:bidi="ar-SA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اذكر سببين لتدخل الحكومة في سوق المنتوجات؟</w:t>
      </w:r>
    </w:p>
    <w:p w:rsidR="009D128D" w:rsidRPr="00642509" w:rsidRDefault="00642509" w:rsidP="009D128D">
      <w:pPr>
        <w:pStyle w:val="a8"/>
        <w:numPr>
          <w:ilvl w:val="0"/>
          <w:numId w:val="4"/>
        </w:numPr>
        <w:jc w:val="left"/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642509">
        <w:rPr>
          <w:rFonts w:ascii="Sakkal Majalla" w:hAnsi="Sakkal Majalla" w:cs="Sakkal Majalla"/>
          <w:sz w:val="28"/>
          <w:szCs w:val="28"/>
          <w:rtl/>
          <w:lang w:bidi="ar-SA"/>
        </w:rPr>
        <w:t xml:space="preserve">اشرح ما هو السعر الاقصى </w:t>
      </w:r>
      <w:proofErr w:type="spellStart"/>
      <w:r w:rsidRPr="00642509">
        <w:rPr>
          <w:rFonts w:ascii="Sakkal Majalla" w:hAnsi="Sakkal Majalla" w:cs="Sakkal Majalla"/>
          <w:sz w:val="28"/>
          <w:szCs w:val="28"/>
          <w:lang w:bidi="ar-SA"/>
        </w:rPr>
        <w:t>Pmax</w:t>
      </w:r>
      <w:proofErr w:type="spellEnd"/>
      <w:r w:rsidRPr="0064250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42509">
        <w:rPr>
          <w:rFonts w:ascii="Sakkal Majalla" w:hAnsi="Sakkal Majalla" w:cs="Sakkal Majalla"/>
          <w:sz w:val="28"/>
          <w:szCs w:val="28"/>
          <w:rtl/>
          <w:lang w:bidi="ar-SA"/>
        </w:rPr>
        <w:t>وماذا ستفعل الحكومة من اجل الحفاظ على السعر الاقصى؟</w:t>
      </w:r>
    </w:p>
    <w:sectPr w:rsidR="009D128D" w:rsidRPr="00642509">
      <w:headerReference w:type="default" r:id="rId26"/>
      <w:pgSz w:w="11906" w:h="16838"/>
      <w:pgMar w:top="1701" w:right="1440" w:bottom="1440" w:left="1440" w:header="708" w:footer="708" w:gutter="0"/>
      <w:cols w:space="720"/>
      <w:bidi/>
      <w:docGrid w:linePitch="360" w:charSpace="471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D1" w:rsidRDefault="00F142D1">
      <w:pPr>
        <w:spacing w:after="0" w:line="240" w:lineRule="auto"/>
      </w:pPr>
      <w:r>
        <w:separator/>
      </w:r>
    </w:p>
  </w:endnote>
  <w:endnote w:type="continuationSeparator" w:id="0">
    <w:p w:rsidR="00F142D1" w:rsidRDefault="00F1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NanumGoth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D1" w:rsidRDefault="00F142D1">
      <w:pPr>
        <w:spacing w:after="0" w:line="240" w:lineRule="auto"/>
      </w:pPr>
      <w:r>
        <w:separator/>
      </w:r>
    </w:p>
  </w:footnote>
  <w:footnote w:type="continuationSeparator" w:id="0">
    <w:p w:rsidR="00F142D1" w:rsidRDefault="00F1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630" w:rsidRPr="00E847CE" w:rsidRDefault="00102AAA" w:rsidP="003B2426">
    <w:pPr>
      <w:spacing w:after="0"/>
      <w:jc w:val="center"/>
      <w:rPr>
        <w:rFonts w:ascii="Sakkal Majalla" w:hAnsi="Sakkal Majalla" w:cs="Sakkal Majalla"/>
        <w:b/>
        <w:bCs/>
        <w:sz w:val="32"/>
        <w:szCs w:val="32"/>
        <w:rtl/>
      </w:rPr>
    </w:pPr>
    <w:r w:rsidRPr="00E847CE">
      <w:rPr>
        <w:rFonts w:ascii="Sakkal Majalla" w:hAnsi="Sakkal Majalla" w:cs="Sakkal Majalla"/>
        <w:b/>
        <w:bCs/>
        <w:sz w:val="32"/>
        <w:szCs w:val="32"/>
        <w:rtl/>
        <w:lang w:bidi="ar-SA"/>
      </w:rPr>
      <w:t>مجموعةأسئلة في مباديء التنظيم والاقتصاد</w:t>
    </w:r>
  </w:p>
  <w:p w:rsidR="00132630" w:rsidRDefault="00132630">
    <w:pPr>
      <w:spacing w:after="0"/>
      <w:jc w:val="left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D19"/>
    <w:multiLevelType w:val="hybridMultilevel"/>
    <w:tmpl w:val="F2868E26"/>
    <w:lvl w:ilvl="0" w:tplc="A60CB8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A5935"/>
    <w:multiLevelType w:val="hybridMultilevel"/>
    <w:tmpl w:val="37FC27D8"/>
    <w:lvl w:ilvl="0" w:tplc="2DFC87C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E350B"/>
    <w:multiLevelType w:val="hybridMultilevel"/>
    <w:tmpl w:val="6D28293A"/>
    <w:lvl w:ilvl="0" w:tplc="0548EEB6">
      <w:start w:val="1"/>
      <w:numFmt w:val="arabicAlpha"/>
      <w:lvlText w:val="%1."/>
      <w:lvlJc w:val="left"/>
      <w:pPr>
        <w:ind w:left="720" w:hanging="360"/>
      </w:pPr>
      <w:rPr>
        <w:rFonts w:ascii="Sakkal Majalla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452F7"/>
    <w:multiLevelType w:val="hybridMultilevel"/>
    <w:tmpl w:val="3AB475BE"/>
    <w:lvl w:ilvl="0" w:tplc="C19866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compatSetting w:name="compatibilityMode" w:uri="http://schemas.microsoft.com/office/word" w:val="14"/>
  </w:compat>
  <w:rsids>
    <w:rsidRoot w:val="00132630"/>
    <w:rsid w:val="00102AAA"/>
    <w:rsid w:val="00132630"/>
    <w:rsid w:val="00187B1D"/>
    <w:rsid w:val="002247BE"/>
    <w:rsid w:val="003B2426"/>
    <w:rsid w:val="005B7328"/>
    <w:rsid w:val="00642509"/>
    <w:rsid w:val="006E6A6E"/>
    <w:rsid w:val="008B1CFC"/>
    <w:rsid w:val="009D128D"/>
    <w:rsid w:val="00B85783"/>
    <w:rsid w:val="00BD4E14"/>
    <w:rsid w:val="00C51D2A"/>
    <w:rsid w:val="00CD4234"/>
    <w:rsid w:val="00E75BBB"/>
    <w:rsid w:val="00E847CE"/>
    <w:rsid w:val="00F142D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bidi/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autoSpaceDE w:val="0"/>
      <w:autoSpaceDN w:val="0"/>
      <w:spacing w:line="259" w:lineRule="auto"/>
      <w:jc w:val="both"/>
    </w:pPr>
    <w:rPr>
      <w:rFonts w:ascii="NanumGothic" w:eastAsia="NanumGothic" w:hAnsi="NanumGothic" w:cs="Nanum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2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B2426"/>
    <w:rPr>
      <w:rFonts w:ascii="NanumGothic" w:eastAsia="NanumGothic" w:hAnsi="NanumGothic" w:cs="NanumGothic"/>
    </w:rPr>
  </w:style>
  <w:style w:type="paragraph" w:styleId="a6">
    <w:name w:val="footer"/>
    <w:basedOn w:val="a"/>
    <w:link w:val="a7"/>
    <w:uiPriority w:val="99"/>
    <w:unhideWhenUsed/>
    <w:rsid w:val="003B2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B2426"/>
    <w:rPr>
      <w:rFonts w:ascii="NanumGothic" w:eastAsia="NanumGothic" w:hAnsi="NanumGothic" w:cs="NanumGothic"/>
    </w:rPr>
  </w:style>
  <w:style w:type="character" w:styleId="Hyperlink">
    <w:name w:val="Hyperlink"/>
    <w:basedOn w:val="a0"/>
    <w:uiPriority w:val="99"/>
    <w:unhideWhenUsed/>
    <w:rsid w:val="003B2426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B2426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E847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847CE"/>
    <w:rPr>
      <w:rFonts w:ascii="Tahoma" w:eastAsia="NanumGothic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bidi/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autoSpaceDE w:val="0"/>
      <w:autoSpaceDN w:val="0"/>
      <w:spacing w:line="259" w:lineRule="auto"/>
      <w:jc w:val="both"/>
    </w:pPr>
    <w:rPr>
      <w:rFonts w:ascii="NanumGothic" w:eastAsia="NanumGothic" w:hAnsi="NanumGothic" w:cs="Nanum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2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B2426"/>
    <w:rPr>
      <w:rFonts w:ascii="NanumGothic" w:eastAsia="NanumGothic" w:hAnsi="NanumGothic" w:cs="NanumGothic"/>
    </w:rPr>
  </w:style>
  <w:style w:type="paragraph" w:styleId="a6">
    <w:name w:val="footer"/>
    <w:basedOn w:val="a"/>
    <w:link w:val="a7"/>
    <w:uiPriority w:val="99"/>
    <w:unhideWhenUsed/>
    <w:rsid w:val="003B2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B2426"/>
    <w:rPr>
      <w:rFonts w:ascii="NanumGothic" w:eastAsia="NanumGothic" w:hAnsi="NanumGothic" w:cs="NanumGothic"/>
    </w:rPr>
  </w:style>
  <w:style w:type="character" w:styleId="Hyperlink">
    <w:name w:val="Hyperlink"/>
    <w:basedOn w:val="a0"/>
    <w:uiPriority w:val="99"/>
    <w:unhideWhenUsed/>
    <w:rsid w:val="003B2426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B2426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E847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847CE"/>
    <w:rPr>
      <w:rFonts w:ascii="Tahoma" w:eastAsia="Nanum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youtu.be/z3Gi_iVODZ8%20%20%20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0B01B9-2FD9-4185-925D-604AD3F76FA6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C99625DD-68E3-49F2-ACEB-657F5A27C59F}">
      <dgm:prSet phldrT="[טקסט]"/>
      <dgm:spPr/>
      <dgm:t>
        <a:bodyPr/>
        <a:lstStyle/>
        <a:p>
          <a:pPr rtl="1"/>
          <a:r>
            <a:rPr lang="ar-SA">
              <a:solidFill>
                <a:schemeClr val="tx1"/>
              </a:solidFill>
              <a:latin typeface="Sakkal Majalla" pitchFamily="2" charset="-78"/>
              <a:cs typeface="Sakkal Majalla" pitchFamily="2" charset="-78"/>
            </a:rPr>
            <a:t>المدير</a:t>
          </a:r>
          <a:endParaRPr lang="he-IL">
            <a:solidFill>
              <a:schemeClr val="tx1"/>
            </a:solidFill>
            <a:latin typeface="Sakkal Majalla" pitchFamily="2" charset="-78"/>
          </a:endParaRPr>
        </a:p>
      </dgm:t>
    </dgm:pt>
    <dgm:pt modelId="{080563C5-71CA-4C7F-A686-3C838E59F459}" type="parTrans" cxnId="{EC2567F7-2376-4D77-AE41-FDEA2F0CBE22}">
      <dgm:prSet/>
      <dgm:spPr/>
      <dgm:t>
        <a:bodyPr/>
        <a:lstStyle/>
        <a:p>
          <a:pPr rtl="1"/>
          <a:endParaRPr lang="he-IL"/>
        </a:p>
      </dgm:t>
    </dgm:pt>
    <dgm:pt modelId="{22201BAA-B5FF-45F2-AFB3-8360A8E64B40}" type="sibTrans" cxnId="{EC2567F7-2376-4D77-AE41-FDEA2F0CBE22}">
      <dgm:prSet/>
      <dgm:spPr/>
      <dgm:t>
        <a:bodyPr/>
        <a:lstStyle/>
        <a:p>
          <a:pPr rtl="1"/>
          <a:endParaRPr lang="he-IL"/>
        </a:p>
      </dgm:t>
    </dgm:pt>
    <dgm:pt modelId="{E38FAFA3-2594-4217-8CA9-DDF184FE9E32}">
      <dgm:prSet phldrT="[טקסט]"/>
      <dgm:spPr/>
      <dgm:t>
        <a:bodyPr/>
        <a:lstStyle/>
        <a:p>
          <a:pPr rtl="1"/>
          <a:r>
            <a:rPr lang="ar-SA">
              <a:solidFill>
                <a:schemeClr val="tx1"/>
              </a:solidFill>
              <a:latin typeface="Sakkal Majalla" pitchFamily="2" charset="-78"/>
              <a:cs typeface="Sakkal Majalla" pitchFamily="2" charset="-78"/>
            </a:rPr>
            <a:t>القائد</a:t>
          </a:r>
          <a:endParaRPr lang="he-IL">
            <a:solidFill>
              <a:schemeClr val="tx1"/>
            </a:solidFill>
            <a:latin typeface="Sakkal Majalla" pitchFamily="2" charset="-78"/>
          </a:endParaRPr>
        </a:p>
      </dgm:t>
    </dgm:pt>
    <dgm:pt modelId="{DE95FCA6-AE8C-492B-8A29-D2C8771F0FB9}" type="parTrans" cxnId="{A76672CB-19D4-4797-8221-8955C786A1C4}">
      <dgm:prSet/>
      <dgm:spPr/>
      <dgm:t>
        <a:bodyPr/>
        <a:lstStyle/>
        <a:p>
          <a:pPr rtl="1"/>
          <a:endParaRPr lang="he-IL"/>
        </a:p>
      </dgm:t>
    </dgm:pt>
    <dgm:pt modelId="{16916129-E671-41D6-9906-2F4FD2985C66}" type="sibTrans" cxnId="{A76672CB-19D4-4797-8221-8955C786A1C4}">
      <dgm:prSet/>
      <dgm:spPr/>
      <dgm:t>
        <a:bodyPr/>
        <a:lstStyle/>
        <a:p>
          <a:pPr rtl="1"/>
          <a:endParaRPr lang="he-IL"/>
        </a:p>
      </dgm:t>
    </dgm:pt>
    <dgm:pt modelId="{675FDD6A-05C6-4F0E-916A-61AA8B1D9FCA}">
      <dgm:prSet/>
      <dgm:spPr/>
      <dgm:t>
        <a:bodyPr/>
        <a:lstStyle/>
        <a:p>
          <a:pPr rtl="1"/>
          <a:endParaRPr lang="he-IL"/>
        </a:p>
      </dgm:t>
    </dgm:pt>
    <dgm:pt modelId="{33354D2A-B8B4-4ABC-8C57-DF0D700AD9F1}" type="parTrans" cxnId="{61F89DBC-8229-439A-82E5-FBFF2154D359}">
      <dgm:prSet/>
      <dgm:spPr/>
      <dgm:t>
        <a:bodyPr/>
        <a:lstStyle/>
        <a:p>
          <a:pPr rtl="1"/>
          <a:endParaRPr lang="he-IL"/>
        </a:p>
      </dgm:t>
    </dgm:pt>
    <dgm:pt modelId="{89522C50-B7F7-4E23-AD8A-8710E4072880}" type="sibTrans" cxnId="{61F89DBC-8229-439A-82E5-FBFF2154D359}">
      <dgm:prSet/>
      <dgm:spPr/>
      <dgm:t>
        <a:bodyPr/>
        <a:lstStyle/>
        <a:p>
          <a:pPr rtl="1"/>
          <a:endParaRPr lang="he-IL"/>
        </a:p>
      </dgm:t>
    </dgm:pt>
    <dgm:pt modelId="{554DC061-0397-466E-804D-9B0EF709811C}">
      <dgm:prSet/>
      <dgm:spPr/>
      <dgm:t>
        <a:bodyPr/>
        <a:lstStyle/>
        <a:p>
          <a:pPr rtl="1"/>
          <a:endParaRPr lang="he-IL"/>
        </a:p>
      </dgm:t>
    </dgm:pt>
    <dgm:pt modelId="{25A23C28-D11B-4C64-8044-2B4FB14C8EEB}" type="sibTrans" cxnId="{518ACBBC-B696-41C5-B866-01A06D4775CD}">
      <dgm:prSet/>
      <dgm:spPr/>
      <dgm:t>
        <a:bodyPr/>
        <a:lstStyle/>
        <a:p>
          <a:pPr rtl="1"/>
          <a:endParaRPr lang="he-IL"/>
        </a:p>
      </dgm:t>
    </dgm:pt>
    <dgm:pt modelId="{78AE6306-CDB5-4DCF-A06E-EB87206E5150}" type="parTrans" cxnId="{518ACBBC-B696-41C5-B866-01A06D4775CD}">
      <dgm:prSet/>
      <dgm:spPr/>
      <dgm:t>
        <a:bodyPr/>
        <a:lstStyle/>
        <a:p>
          <a:pPr rtl="1"/>
          <a:endParaRPr lang="he-IL"/>
        </a:p>
      </dgm:t>
    </dgm:pt>
    <dgm:pt modelId="{CCAE0C16-B24A-49DA-A389-24DFF83E4F54}">
      <dgm:prSet/>
      <dgm:spPr/>
      <dgm:t>
        <a:bodyPr/>
        <a:lstStyle/>
        <a:p>
          <a:pPr rtl="1"/>
          <a:endParaRPr lang="he-IL"/>
        </a:p>
      </dgm:t>
    </dgm:pt>
    <dgm:pt modelId="{7AC672F9-3C0A-41EB-8234-342C21EC4C08}" type="parTrans" cxnId="{247C0C81-E8E4-4E0B-B0F3-A31ABEA84E60}">
      <dgm:prSet/>
      <dgm:spPr/>
      <dgm:t>
        <a:bodyPr/>
        <a:lstStyle/>
        <a:p>
          <a:pPr rtl="1"/>
          <a:endParaRPr lang="he-IL"/>
        </a:p>
      </dgm:t>
    </dgm:pt>
    <dgm:pt modelId="{37D5000D-2424-43A5-8CE4-7B4ECAA68C77}" type="sibTrans" cxnId="{247C0C81-E8E4-4E0B-B0F3-A31ABEA84E60}">
      <dgm:prSet/>
      <dgm:spPr/>
      <dgm:t>
        <a:bodyPr/>
        <a:lstStyle/>
        <a:p>
          <a:pPr rtl="1"/>
          <a:endParaRPr lang="he-IL"/>
        </a:p>
      </dgm:t>
    </dgm:pt>
    <dgm:pt modelId="{48C76E5B-FB86-4E24-919B-7DB6B9F134AC}">
      <dgm:prSet/>
      <dgm:spPr/>
      <dgm:t>
        <a:bodyPr/>
        <a:lstStyle/>
        <a:p>
          <a:pPr rtl="1"/>
          <a:endParaRPr lang="he-IL"/>
        </a:p>
      </dgm:t>
    </dgm:pt>
    <dgm:pt modelId="{64B91DF3-99B9-488B-863B-76AAA99F6324}" type="parTrans" cxnId="{1A9107F8-3E63-40AE-8F84-B32D41A76AA3}">
      <dgm:prSet/>
      <dgm:spPr/>
      <dgm:t>
        <a:bodyPr/>
        <a:lstStyle/>
        <a:p>
          <a:pPr rtl="1"/>
          <a:endParaRPr lang="he-IL"/>
        </a:p>
      </dgm:t>
    </dgm:pt>
    <dgm:pt modelId="{9DF8BDE2-CB86-4807-A633-FCA7B52E5B5E}" type="sibTrans" cxnId="{1A9107F8-3E63-40AE-8F84-B32D41A76AA3}">
      <dgm:prSet/>
      <dgm:spPr/>
      <dgm:t>
        <a:bodyPr/>
        <a:lstStyle/>
        <a:p>
          <a:pPr rtl="1"/>
          <a:endParaRPr lang="he-IL"/>
        </a:p>
      </dgm:t>
    </dgm:pt>
    <dgm:pt modelId="{CE7F2A35-86DC-417F-8C5A-33F7629D24A8}" type="pres">
      <dgm:prSet presAssocID="{4E0B01B9-2FD9-4185-925D-604AD3F76FA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3394C305-A3A8-4D77-BAD7-14C176139684}" type="pres">
      <dgm:prSet presAssocID="{C99625DD-68E3-49F2-ACEB-657F5A27C59F}" presName="root" presStyleCnt="0"/>
      <dgm:spPr/>
    </dgm:pt>
    <dgm:pt modelId="{0ACD1DEA-27E9-4426-A7E6-1DB2545670E0}" type="pres">
      <dgm:prSet presAssocID="{C99625DD-68E3-49F2-ACEB-657F5A27C59F}" presName="rootComposite" presStyleCnt="0"/>
      <dgm:spPr/>
    </dgm:pt>
    <dgm:pt modelId="{CE3310BD-F903-4689-98A2-6C9025733EB0}" type="pres">
      <dgm:prSet presAssocID="{C99625DD-68E3-49F2-ACEB-657F5A27C59F}" presName="rootText" presStyleLbl="node1" presStyleIdx="0" presStyleCnt="2"/>
      <dgm:spPr/>
      <dgm:t>
        <a:bodyPr/>
        <a:lstStyle/>
        <a:p>
          <a:pPr rtl="1"/>
          <a:endParaRPr lang="he-IL"/>
        </a:p>
      </dgm:t>
    </dgm:pt>
    <dgm:pt modelId="{9874FA7A-FFD8-4797-BF1F-0422095BC058}" type="pres">
      <dgm:prSet presAssocID="{C99625DD-68E3-49F2-ACEB-657F5A27C59F}" presName="rootConnector" presStyleLbl="node1" presStyleIdx="0" presStyleCnt="2"/>
      <dgm:spPr/>
      <dgm:t>
        <a:bodyPr/>
        <a:lstStyle/>
        <a:p>
          <a:pPr rtl="1"/>
          <a:endParaRPr lang="he-IL"/>
        </a:p>
      </dgm:t>
    </dgm:pt>
    <dgm:pt modelId="{D213F080-DE36-4794-AED1-947597383591}" type="pres">
      <dgm:prSet presAssocID="{C99625DD-68E3-49F2-ACEB-657F5A27C59F}" presName="childShape" presStyleCnt="0"/>
      <dgm:spPr/>
    </dgm:pt>
    <dgm:pt modelId="{615272F1-D144-4DB5-B415-1B1CD102D1F2}" type="pres">
      <dgm:prSet presAssocID="{33354D2A-B8B4-4ABC-8C57-DF0D700AD9F1}" presName="Name13" presStyleLbl="parChTrans1D2" presStyleIdx="0" presStyleCnt="4"/>
      <dgm:spPr/>
      <dgm:t>
        <a:bodyPr/>
        <a:lstStyle/>
        <a:p>
          <a:pPr rtl="1"/>
          <a:endParaRPr lang="he-IL"/>
        </a:p>
      </dgm:t>
    </dgm:pt>
    <dgm:pt modelId="{1F42A36B-D928-4EA3-9306-5756A34AF27E}" type="pres">
      <dgm:prSet presAssocID="{675FDD6A-05C6-4F0E-916A-61AA8B1D9FCA}" presName="childText" presStyleLbl="bgAcc1" presStyleIdx="0" presStyleCnt="4" custScaleX="27470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D06DD177-00FE-420F-BEEE-7CF2F0297F4D}" type="pres">
      <dgm:prSet presAssocID="{64B91DF3-99B9-488B-863B-76AAA99F6324}" presName="Name13" presStyleLbl="parChTrans1D2" presStyleIdx="1" presStyleCnt="4"/>
      <dgm:spPr/>
      <dgm:t>
        <a:bodyPr/>
        <a:lstStyle/>
        <a:p>
          <a:pPr rtl="1"/>
          <a:endParaRPr lang="he-IL"/>
        </a:p>
      </dgm:t>
    </dgm:pt>
    <dgm:pt modelId="{D66B5CAF-ED68-40EC-B16C-6662BAD119BD}" type="pres">
      <dgm:prSet presAssocID="{48C76E5B-FB86-4E24-919B-7DB6B9F134AC}" presName="childText" presStyleLbl="bgAcc1" presStyleIdx="1" presStyleCnt="4" custScaleX="274479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655F275-181C-4C23-83AC-E531C1E805DE}" type="pres">
      <dgm:prSet presAssocID="{E38FAFA3-2594-4217-8CA9-DDF184FE9E32}" presName="root" presStyleCnt="0"/>
      <dgm:spPr/>
    </dgm:pt>
    <dgm:pt modelId="{96303D8E-0690-487D-AF29-6AA1468914C6}" type="pres">
      <dgm:prSet presAssocID="{E38FAFA3-2594-4217-8CA9-DDF184FE9E32}" presName="rootComposite" presStyleCnt="0"/>
      <dgm:spPr/>
    </dgm:pt>
    <dgm:pt modelId="{E0C246FC-7F4F-4C0A-89FF-6BF53B290A9B}" type="pres">
      <dgm:prSet presAssocID="{E38FAFA3-2594-4217-8CA9-DDF184FE9E32}" presName="rootText" presStyleLbl="node1" presStyleIdx="1" presStyleCnt="2"/>
      <dgm:spPr/>
      <dgm:t>
        <a:bodyPr/>
        <a:lstStyle/>
        <a:p>
          <a:pPr rtl="1"/>
          <a:endParaRPr lang="he-IL"/>
        </a:p>
      </dgm:t>
    </dgm:pt>
    <dgm:pt modelId="{692DC403-B6EF-49D5-9D77-05DD7CB36C51}" type="pres">
      <dgm:prSet presAssocID="{E38FAFA3-2594-4217-8CA9-DDF184FE9E32}" presName="rootConnector" presStyleLbl="node1" presStyleIdx="1" presStyleCnt="2"/>
      <dgm:spPr/>
      <dgm:t>
        <a:bodyPr/>
        <a:lstStyle/>
        <a:p>
          <a:pPr rtl="1"/>
          <a:endParaRPr lang="he-IL"/>
        </a:p>
      </dgm:t>
    </dgm:pt>
    <dgm:pt modelId="{1EB48C68-110F-4E60-AE16-BBF63A607FC6}" type="pres">
      <dgm:prSet presAssocID="{E38FAFA3-2594-4217-8CA9-DDF184FE9E32}" presName="childShape" presStyleCnt="0"/>
      <dgm:spPr/>
    </dgm:pt>
    <dgm:pt modelId="{261DC62F-02B5-4355-A919-4DFCCAD79788}" type="pres">
      <dgm:prSet presAssocID="{78AE6306-CDB5-4DCF-A06E-EB87206E5150}" presName="Name13" presStyleLbl="parChTrans1D2" presStyleIdx="2" presStyleCnt="4"/>
      <dgm:spPr/>
      <dgm:t>
        <a:bodyPr/>
        <a:lstStyle/>
        <a:p>
          <a:pPr rtl="1"/>
          <a:endParaRPr lang="he-IL"/>
        </a:p>
      </dgm:t>
    </dgm:pt>
    <dgm:pt modelId="{CB1315E7-92C2-4292-AAB8-213A97742FE6}" type="pres">
      <dgm:prSet presAssocID="{554DC061-0397-466E-804D-9B0EF709811C}" presName="childText" presStyleLbl="bgAcc1" presStyleIdx="2" presStyleCnt="4" custScaleX="247388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8403EECD-2C69-41F3-81D1-2D400DF8EEE8}" type="pres">
      <dgm:prSet presAssocID="{7AC672F9-3C0A-41EB-8234-342C21EC4C08}" presName="Name13" presStyleLbl="parChTrans1D2" presStyleIdx="3" presStyleCnt="4"/>
      <dgm:spPr/>
      <dgm:t>
        <a:bodyPr/>
        <a:lstStyle/>
        <a:p>
          <a:pPr rtl="1"/>
          <a:endParaRPr lang="he-IL"/>
        </a:p>
      </dgm:t>
    </dgm:pt>
    <dgm:pt modelId="{168BE0FB-0A15-4F46-927F-7EA2D977117A}" type="pres">
      <dgm:prSet presAssocID="{CCAE0C16-B24A-49DA-A389-24DFF83E4F54}" presName="childText" presStyleLbl="bgAcc1" presStyleIdx="3" presStyleCnt="4" custScaleX="247099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1F24C4F0-25FB-4E95-9C22-1E82CC609B65}" type="presOf" srcId="{33354D2A-B8B4-4ABC-8C57-DF0D700AD9F1}" destId="{615272F1-D144-4DB5-B415-1B1CD102D1F2}" srcOrd="0" destOrd="0" presId="urn:microsoft.com/office/officeart/2005/8/layout/hierarchy3"/>
    <dgm:cxn modelId="{61F89DBC-8229-439A-82E5-FBFF2154D359}" srcId="{C99625DD-68E3-49F2-ACEB-657F5A27C59F}" destId="{675FDD6A-05C6-4F0E-916A-61AA8B1D9FCA}" srcOrd="0" destOrd="0" parTransId="{33354D2A-B8B4-4ABC-8C57-DF0D700AD9F1}" sibTransId="{89522C50-B7F7-4E23-AD8A-8710E4072880}"/>
    <dgm:cxn modelId="{1A9107F8-3E63-40AE-8F84-B32D41A76AA3}" srcId="{C99625DD-68E3-49F2-ACEB-657F5A27C59F}" destId="{48C76E5B-FB86-4E24-919B-7DB6B9F134AC}" srcOrd="1" destOrd="0" parTransId="{64B91DF3-99B9-488B-863B-76AAA99F6324}" sibTransId="{9DF8BDE2-CB86-4807-A633-FCA7B52E5B5E}"/>
    <dgm:cxn modelId="{4AB1B5D0-BDDF-4E4F-AB30-4094779116FB}" type="presOf" srcId="{554DC061-0397-466E-804D-9B0EF709811C}" destId="{CB1315E7-92C2-4292-AAB8-213A97742FE6}" srcOrd="0" destOrd="0" presId="urn:microsoft.com/office/officeart/2005/8/layout/hierarchy3"/>
    <dgm:cxn modelId="{0D86BCFF-6694-4D6F-AF05-0C5CABEF7CC3}" type="presOf" srcId="{E38FAFA3-2594-4217-8CA9-DDF184FE9E32}" destId="{E0C246FC-7F4F-4C0A-89FF-6BF53B290A9B}" srcOrd="0" destOrd="0" presId="urn:microsoft.com/office/officeart/2005/8/layout/hierarchy3"/>
    <dgm:cxn modelId="{5EAD1A50-98F5-4859-B523-B7620280FA22}" type="presOf" srcId="{675FDD6A-05C6-4F0E-916A-61AA8B1D9FCA}" destId="{1F42A36B-D928-4EA3-9306-5756A34AF27E}" srcOrd="0" destOrd="0" presId="urn:microsoft.com/office/officeart/2005/8/layout/hierarchy3"/>
    <dgm:cxn modelId="{247C0C81-E8E4-4E0B-B0F3-A31ABEA84E60}" srcId="{E38FAFA3-2594-4217-8CA9-DDF184FE9E32}" destId="{CCAE0C16-B24A-49DA-A389-24DFF83E4F54}" srcOrd="1" destOrd="0" parTransId="{7AC672F9-3C0A-41EB-8234-342C21EC4C08}" sibTransId="{37D5000D-2424-43A5-8CE4-7B4ECAA68C77}"/>
    <dgm:cxn modelId="{D76A9FA5-6904-424C-A496-B8AF9ABA864A}" type="presOf" srcId="{C99625DD-68E3-49F2-ACEB-657F5A27C59F}" destId="{CE3310BD-F903-4689-98A2-6C9025733EB0}" srcOrd="0" destOrd="0" presId="urn:microsoft.com/office/officeart/2005/8/layout/hierarchy3"/>
    <dgm:cxn modelId="{55915C2E-7F4B-487A-B039-B08A0549F836}" type="presOf" srcId="{E38FAFA3-2594-4217-8CA9-DDF184FE9E32}" destId="{692DC403-B6EF-49D5-9D77-05DD7CB36C51}" srcOrd="1" destOrd="0" presId="urn:microsoft.com/office/officeart/2005/8/layout/hierarchy3"/>
    <dgm:cxn modelId="{EC2567F7-2376-4D77-AE41-FDEA2F0CBE22}" srcId="{4E0B01B9-2FD9-4185-925D-604AD3F76FA6}" destId="{C99625DD-68E3-49F2-ACEB-657F5A27C59F}" srcOrd="0" destOrd="0" parTransId="{080563C5-71CA-4C7F-A686-3C838E59F459}" sibTransId="{22201BAA-B5FF-45F2-AFB3-8360A8E64B40}"/>
    <dgm:cxn modelId="{A43CE963-C8CA-42C5-8A84-F02E06B4CCED}" type="presOf" srcId="{48C76E5B-FB86-4E24-919B-7DB6B9F134AC}" destId="{D66B5CAF-ED68-40EC-B16C-6662BAD119BD}" srcOrd="0" destOrd="0" presId="urn:microsoft.com/office/officeart/2005/8/layout/hierarchy3"/>
    <dgm:cxn modelId="{636C29A5-10DF-47F9-9ED7-DA1334BBF6E5}" type="presOf" srcId="{4E0B01B9-2FD9-4185-925D-604AD3F76FA6}" destId="{CE7F2A35-86DC-417F-8C5A-33F7629D24A8}" srcOrd="0" destOrd="0" presId="urn:microsoft.com/office/officeart/2005/8/layout/hierarchy3"/>
    <dgm:cxn modelId="{6731B16A-86F5-47AC-A108-F7BB71CD329A}" type="presOf" srcId="{CCAE0C16-B24A-49DA-A389-24DFF83E4F54}" destId="{168BE0FB-0A15-4F46-927F-7EA2D977117A}" srcOrd="0" destOrd="0" presId="urn:microsoft.com/office/officeart/2005/8/layout/hierarchy3"/>
    <dgm:cxn modelId="{2BC388A5-0996-43DA-9F1E-C94D7CE871B2}" type="presOf" srcId="{64B91DF3-99B9-488B-863B-76AAA99F6324}" destId="{D06DD177-00FE-420F-BEEE-7CF2F0297F4D}" srcOrd="0" destOrd="0" presId="urn:microsoft.com/office/officeart/2005/8/layout/hierarchy3"/>
    <dgm:cxn modelId="{518ACBBC-B696-41C5-B866-01A06D4775CD}" srcId="{E38FAFA3-2594-4217-8CA9-DDF184FE9E32}" destId="{554DC061-0397-466E-804D-9B0EF709811C}" srcOrd="0" destOrd="0" parTransId="{78AE6306-CDB5-4DCF-A06E-EB87206E5150}" sibTransId="{25A23C28-D11B-4C64-8044-2B4FB14C8EEB}"/>
    <dgm:cxn modelId="{53FC360B-AC3E-4D9F-B3BC-BB59D963492F}" type="presOf" srcId="{C99625DD-68E3-49F2-ACEB-657F5A27C59F}" destId="{9874FA7A-FFD8-4797-BF1F-0422095BC058}" srcOrd="1" destOrd="0" presId="urn:microsoft.com/office/officeart/2005/8/layout/hierarchy3"/>
    <dgm:cxn modelId="{A76672CB-19D4-4797-8221-8955C786A1C4}" srcId="{4E0B01B9-2FD9-4185-925D-604AD3F76FA6}" destId="{E38FAFA3-2594-4217-8CA9-DDF184FE9E32}" srcOrd="1" destOrd="0" parTransId="{DE95FCA6-AE8C-492B-8A29-D2C8771F0FB9}" sibTransId="{16916129-E671-41D6-9906-2F4FD2985C66}"/>
    <dgm:cxn modelId="{31F17250-4065-426E-AC29-62C78A1EE0AE}" type="presOf" srcId="{78AE6306-CDB5-4DCF-A06E-EB87206E5150}" destId="{261DC62F-02B5-4355-A919-4DFCCAD79788}" srcOrd="0" destOrd="0" presId="urn:microsoft.com/office/officeart/2005/8/layout/hierarchy3"/>
    <dgm:cxn modelId="{3173A2FF-1DC3-4CEE-A1C1-7295898CBB03}" type="presOf" srcId="{7AC672F9-3C0A-41EB-8234-342C21EC4C08}" destId="{8403EECD-2C69-41F3-81D1-2D400DF8EEE8}" srcOrd="0" destOrd="0" presId="urn:microsoft.com/office/officeart/2005/8/layout/hierarchy3"/>
    <dgm:cxn modelId="{6C2AA0A4-6D6B-4C0C-BD29-97F43161B8A6}" type="presParOf" srcId="{CE7F2A35-86DC-417F-8C5A-33F7629D24A8}" destId="{3394C305-A3A8-4D77-BAD7-14C176139684}" srcOrd="0" destOrd="0" presId="urn:microsoft.com/office/officeart/2005/8/layout/hierarchy3"/>
    <dgm:cxn modelId="{CEA399B7-E41F-4CA8-B63B-C518296DEA17}" type="presParOf" srcId="{3394C305-A3A8-4D77-BAD7-14C176139684}" destId="{0ACD1DEA-27E9-4426-A7E6-1DB2545670E0}" srcOrd="0" destOrd="0" presId="urn:microsoft.com/office/officeart/2005/8/layout/hierarchy3"/>
    <dgm:cxn modelId="{7FB1C75F-C85B-4525-9FD6-B84037FEB295}" type="presParOf" srcId="{0ACD1DEA-27E9-4426-A7E6-1DB2545670E0}" destId="{CE3310BD-F903-4689-98A2-6C9025733EB0}" srcOrd="0" destOrd="0" presId="urn:microsoft.com/office/officeart/2005/8/layout/hierarchy3"/>
    <dgm:cxn modelId="{6085FEFB-1BC0-41F3-977B-3B64E6931483}" type="presParOf" srcId="{0ACD1DEA-27E9-4426-A7E6-1DB2545670E0}" destId="{9874FA7A-FFD8-4797-BF1F-0422095BC058}" srcOrd="1" destOrd="0" presId="urn:microsoft.com/office/officeart/2005/8/layout/hierarchy3"/>
    <dgm:cxn modelId="{4CA63503-34F6-455A-A9D4-6DA50D198D05}" type="presParOf" srcId="{3394C305-A3A8-4D77-BAD7-14C176139684}" destId="{D213F080-DE36-4794-AED1-947597383591}" srcOrd="1" destOrd="0" presId="urn:microsoft.com/office/officeart/2005/8/layout/hierarchy3"/>
    <dgm:cxn modelId="{3A0F71F5-41DB-4DD5-AE3F-CA9A77E7CBA6}" type="presParOf" srcId="{D213F080-DE36-4794-AED1-947597383591}" destId="{615272F1-D144-4DB5-B415-1B1CD102D1F2}" srcOrd="0" destOrd="0" presId="urn:microsoft.com/office/officeart/2005/8/layout/hierarchy3"/>
    <dgm:cxn modelId="{8F96426C-B720-47E7-907E-55FA0BE2155A}" type="presParOf" srcId="{D213F080-DE36-4794-AED1-947597383591}" destId="{1F42A36B-D928-4EA3-9306-5756A34AF27E}" srcOrd="1" destOrd="0" presId="urn:microsoft.com/office/officeart/2005/8/layout/hierarchy3"/>
    <dgm:cxn modelId="{C099CC16-824B-463C-8C0E-D2F279433589}" type="presParOf" srcId="{D213F080-DE36-4794-AED1-947597383591}" destId="{D06DD177-00FE-420F-BEEE-7CF2F0297F4D}" srcOrd="2" destOrd="0" presId="urn:microsoft.com/office/officeart/2005/8/layout/hierarchy3"/>
    <dgm:cxn modelId="{4C9C4819-B9BF-4750-8CEE-A5EE718F1E16}" type="presParOf" srcId="{D213F080-DE36-4794-AED1-947597383591}" destId="{D66B5CAF-ED68-40EC-B16C-6662BAD119BD}" srcOrd="3" destOrd="0" presId="urn:microsoft.com/office/officeart/2005/8/layout/hierarchy3"/>
    <dgm:cxn modelId="{237C9F05-3AD8-4B5A-BDCD-D460B3239DB2}" type="presParOf" srcId="{CE7F2A35-86DC-417F-8C5A-33F7629D24A8}" destId="{0655F275-181C-4C23-83AC-E531C1E805DE}" srcOrd="1" destOrd="0" presId="urn:microsoft.com/office/officeart/2005/8/layout/hierarchy3"/>
    <dgm:cxn modelId="{B35C2ECA-2D9D-4C8C-A37C-81E306F02BAE}" type="presParOf" srcId="{0655F275-181C-4C23-83AC-E531C1E805DE}" destId="{96303D8E-0690-487D-AF29-6AA1468914C6}" srcOrd="0" destOrd="0" presId="urn:microsoft.com/office/officeart/2005/8/layout/hierarchy3"/>
    <dgm:cxn modelId="{3B344F0F-5A91-4F23-BDD0-4EA54856C59E}" type="presParOf" srcId="{96303D8E-0690-487D-AF29-6AA1468914C6}" destId="{E0C246FC-7F4F-4C0A-89FF-6BF53B290A9B}" srcOrd="0" destOrd="0" presId="urn:microsoft.com/office/officeart/2005/8/layout/hierarchy3"/>
    <dgm:cxn modelId="{880C8E38-9067-4E52-8C90-BE967F7288C5}" type="presParOf" srcId="{96303D8E-0690-487D-AF29-6AA1468914C6}" destId="{692DC403-B6EF-49D5-9D77-05DD7CB36C51}" srcOrd="1" destOrd="0" presId="urn:microsoft.com/office/officeart/2005/8/layout/hierarchy3"/>
    <dgm:cxn modelId="{587A3DFE-643C-476C-A950-1C68135F94CF}" type="presParOf" srcId="{0655F275-181C-4C23-83AC-E531C1E805DE}" destId="{1EB48C68-110F-4E60-AE16-BBF63A607FC6}" srcOrd="1" destOrd="0" presId="urn:microsoft.com/office/officeart/2005/8/layout/hierarchy3"/>
    <dgm:cxn modelId="{1562C820-8781-4EE2-84A5-0D1083B08097}" type="presParOf" srcId="{1EB48C68-110F-4E60-AE16-BBF63A607FC6}" destId="{261DC62F-02B5-4355-A919-4DFCCAD79788}" srcOrd="0" destOrd="0" presId="urn:microsoft.com/office/officeart/2005/8/layout/hierarchy3"/>
    <dgm:cxn modelId="{B48FEB28-8483-40E5-A151-A5D9652C1392}" type="presParOf" srcId="{1EB48C68-110F-4E60-AE16-BBF63A607FC6}" destId="{CB1315E7-92C2-4292-AAB8-213A97742FE6}" srcOrd="1" destOrd="0" presId="urn:microsoft.com/office/officeart/2005/8/layout/hierarchy3"/>
    <dgm:cxn modelId="{B5D78686-3A4A-438D-AC5D-69306D9E700E}" type="presParOf" srcId="{1EB48C68-110F-4E60-AE16-BBF63A607FC6}" destId="{8403EECD-2C69-41F3-81D1-2D400DF8EEE8}" srcOrd="2" destOrd="0" presId="urn:microsoft.com/office/officeart/2005/8/layout/hierarchy3"/>
    <dgm:cxn modelId="{21302F12-E2D2-4DCB-BB09-B2371563BA41}" type="presParOf" srcId="{1EB48C68-110F-4E60-AE16-BBF63A607FC6}" destId="{168BE0FB-0A15-4F46-927F-7EA2D977117A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D4A3411-D0D0-481F-9FDF-16883CBF7CF4}" type="doc">
      <dgm:prSet loTypeId="urn:microsoft.com/office/officeart/2005/8/layout/bProcess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he-IL"/>
        </a:p>
      </dgm:t>
    </dgm:pt>
    <dgm:pt modelId="{05169343-C247-4F16-B484-3BDEAD4C5367}">
      <dgm:prSet phldrT="[טקסט]" phldr="1"/>
      <dgm:spPr/>
      <dgm:t>
        <a:bodyPr/>
        <a:lstStyle/>
        <a:p>
          <a:pPr rtl="1"/>
          <a:endParaRPr lang="he-IL" b="0"/>
        </a:p>
      </dgm:t>
    </dgm:pt>
    <dgm:pt modelId="{38D277DD-24A7-43D6-B6FC-C3F02273741F}" type="parTrans" cxnId="{5D27C3AA-F9C1-48E5-BBA6-EC2DA9C3295C}">
      <dgm:prSet/>
      <dgm:spPr/>
      <dgm:t>
        <a:bodyPr/>
        <a:lstStyle/>
        <a:p>
          <a:pPr rtl="1"/>
          <a:endParaRPr lang="he-IL" b="0"/>
        </a:p>
      </dgm:t>
    </dgm:pt>
    <dgm:pt modelId="{3A336DD3-5CA9-4C63-B14D-F51141F79ADA}" type="sibTrans" cxnId="{5D27C3AA-F9C1-48E5-BBA6-EC2DA9C3295C}">
      <dgm:prSet/>
      <dgm:spPr/>
      <dgm:t>
        <a:bodyPr/>
        <a:lstStyle/>
        <a:p>
          <a:pPr rtl="1"/>
          <a:endParaRPr lang="he-IL" b="0"/>
        </a:p>
      </dgm:t>
    </dgm:pt>
    <dgm:pt modelId="{A6C60466-05C4-492E-9C42-263B5509DDC4}">
      <dgm:prSet phldrT="[טקסט]" phldr="1"/>
      <dgm:spPr/>
      <dgm:t>
        <a:bodyPr/>
        <a:lstStyle/>
        <a:p>
          <a:pPr rtl="1"/>
          <a:endParaRPr lang="he-IL" b="0"/>
        </a:p>
      </dgm:t>
    </dgm:pt>
    <dgm:pt modelId="{28CAD171-4368-492D-8E8C-6B26EFF602D5}" type="parTrans" cxnId="{75EEB4D3-90CC-455E-81B2-421AECC4D828}">
      <dgm:prSet/>
      <dgm:spPr/>
      <dgm:t>
        <a:bodyPr/>
        <a:lstStyle/>
        <a:p>
          <a:pPr rtl="1"/>
          <a:endParaRPr lang="he-IL" b="0"/>
        </a:p>
      </dgm:t>
    </dgm:pt>
    <dgm:pt modelId="{A8EB000E-6BAB-4DF2-BEAA-435EC73AC08E}" type="sibTrans" cxnId="{75EEB4D3-90CC-455E-81B2-421AECC4D828}">
      <dgm:prSet/>
      <dgm:spPr/>
      <dgm:t>
        <a:bodyPr/>
        <a:lstStyle/>
        <a:p>
          <a:pPr rtl="1"/>
          <a:endParaRPr lang="he-IL" b="0"/>
        </a:p>
      </dgm:t>
    </dgm:pt>
    <dgm:pt modelId="{4DC8F84C-17E1-4177-B039-09010E193C54}">
      <dgm:prSet phldrT="[טקסט]" phldr="1"/>
      <dgm:spPr/>
      <dgm:t>
        <a:bodyPr/>
        <a:lstStyle/>
        <a:p>
          <a:pPr rtl="1"/>
          <a:endParaRPr lang="he-IL" b="0"/>
        </a:p>
      </dgm:t>
    </dgm:pt>
    <dgm:pt modelId="{AB3A648A-0480-42C1-8F95-D799A43690B7}" type="parTrans" cxnId="{0FDD952F-F5E0-4670-B36F-3DC181370304}">
      <dgm:prSet/>
      <dgm:spPr/>
      <dgm:t>
        <a:bodyPr/>
        <a:lstStyle/>
        <a:p>
          <a:pPr rtl="1"/>
          <a:endParaRPr lang="he-IL" b="0"/>
        </a:p>
      </dgm:t>
    </dgm:pt>
    <dgm:pt modelId="{049F3CA5-3850-4A5B-8D4E-65A1F859BD95}" type="sibTrans" cxnId="{0FDD952F-F5E0-4670-B36F-3DC181370304}">
      <dgm:prSet/>
      <dgm:spPr/>
      <dgm:t>
        <a:bodyPr/>
        <a:lstStyle/>
        <a:p>
          <a:pPr rtl="1"/>
          <a:endParaRPr lang="he-IL" b="0"/>
        </a:p>
      </dgm:t>
    </dgm:pt>
    <dgm:pt modelId="{545BF290-E55C-4347-BECB-BE6363BA2D6C}">
      <dgm:prSet phldrT="[טקסט]" phldr="1"/>
      <dgm:spPr/>
      <dgm:t>
        <a:bodyPr/>
        <a:lstStyle/>
        <a:p>
          <a:pPr rtl="1"/>
          <a:endParaRPr lang="he-IL" b="0"/>
        </a:p>
      </dgm:t>
    </dgm:pt>
    <dgm:pt modelId="{BFFCA59C-21E2-4668-B7AE-A020C852DFAD}" type="parTrans" cxnId="{CA5718F1-4874-4D34-8A44-B9F31865A0D8}">
      <dgm:prSet/>
      <dgm:spPr/>
      <dgm:t>
        <a:bodyPr/>
        <a:lstStyle/>
        <a:p>
          <a:pPr rtl="1"/>
          <a:endParaRPr lang="he-IL" b="0"/>
        </a:p>
      </dgm:t>
    </dgm:pt>
    <dgm:pt modelId="{D9CE752C-1588-4793-AC4F-A557BB348B32}" type="sibTrans" cxnId="{CA5718F1-4874-4D34-8A44-B9F31865A0D8}">
      <dgm:prSet/>
      <dgm:spPr/>
      <dgm:t>
        <a:bodyPr/>
        <a:lstStyle/>
        <a:p>
          <a:pPr rtl="1"/>
          <a:endParaRPr lang="he-IL" b="0"/>
        </a:p>
      </dgm:t>
    </dgm:pt>
    <dgm:pt modelId="{24666E85-1D8F-4A34-B227-029F7A32BCBE}">
      <dgm:prSet phldrT="[טקסט]" phldr="1"/>
      <dgm:spPr/>
      <dgm:t>
        <a:bodyPr/>
        <a:lstStyle/>
        <a:p>
          <a:pPr rtl="1"/>
          <a:endParaRPr lang="he-IL" b="0"/>
        </a:p>
      </dgm:t>
    </dgm:pt>
    <dgm:pt modelId="{6B7BD19A-513D-42AF-8855-F7C3D8C6EDA2}" type="parTrans" cxnId="{41AC9F28-100B-4F01-BDC0-301510773AF7}">
      <dgm:prSet/>
      <dgm:spPr/>
      <dgm:t>
        <a:bodyPr/>
        <a:lstStyle/>
        <a:p>
          <a:pPr rtl="1"/>
          <a:endParaRPr lang="he-IL" b="0"/>
        </a:p>
      </dgm:t>
    </dgm:pt>
    <dgm:pt modelId="{B8CA01D7-64D1-4018-97C6-DB579BD10C54}" type="sibTrans" cxnId="{41AC9F28-100B-4F01-BDC0-301510773AF7}">
      <dgm:prSet/>
      <dgm:spPr/>
      <dgm:t>
        <a:bodyPr/>
        <a:lstStyle/>
        <a:p>
          <a:pPr rtl="1"/>
          <a:endParaRPr lang="he-IL" b="0"/>
        </a:p>
      </dgm:t>
    </dgm:pt>
    <dgm:pt modelId="{FD008156-DC05-4F0F-B93A-E6114A7482F8}">
      <dgm:prSet phldrT="[טקסט]" phldr="1"/>
      <dgm:spPr/>
      <dgm:t>
        <a:bodyPr/>
        <a:lstStyle/>
        <a:p>
          <a:pPr rtl="1"/>
          <a:endParaRPr lang="he-IL" b="0"/>
        </a:p>
      </dgm:t>
    </dgm:pt>
    <dgm:pt modelId="{FE69F656-A2F6-417A-BE79-BC0B73E6C662}" type="parTrans" cxnId="{23E9F562-FAB2-4D53-8F07-1F558DC108D7}">
      <dgm:prSet/>
      <dgm:spPr/>
      <dgm:t>
        <a:bodyPr/>
        <a:lstStyle/>
        <a:p>
          <a:pPr rtl="1"/>
          <a:endParaRPr lang="he-IL" b="0"/>
        </a:p>
      </dgm:t>
    </dgm:pt>
    <dgm:pt modelId="{A620F83C-F628-4E3E-BD07-6A0E5960C6C5}" type="sibTrans" cxnId="{23E9F562-FAB2-4D53-8F07-1F558DC108D7}">
      <dgm:prSet/>
      <dgm:spPr/>
      <dgm:t>
        <a:bodyPr/>
        <a:lstStyle/>
        <a:p>
          <a:pPr rtl="1"/>
          <a:endParaRPr lang="he-IL" b="0"/>
        </a:p>
      </dgm:t>
    </dgm:pt>
    <dgm:pt modelId="{4313A6D5-1E00-4234-8D87-74FDD21CDD91}" type="pres">
      <dgm:prSet presAssocID="{9D4A3411-D0D0-481F-9FDF-16883CBF7CF4}" presName="diagram" presStyleCnt="0">
        <dgm:presLayoutVars>
          <dgm:dir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56BF9C80-652F-4960-839B-C7DE050D8CE2}" type="pres">
      <dgm:prSet presAssocID="{05169343-C247-4F16-B484-3BDEAD4C5367}" presName="firstNode" presStyleLbl="node1" presStyleIdx="0" presStyleCnt="6" custScaleX="115717" custScaleY="115717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B30E7DDD-7AD2-47C0-B62F-B53C1C41A5A4}" type="pres">
      <dgm:prSet presAssocID="{3A336DD3-5CA9-4C63-B14D-F51141F79ADA}" presName="sibTrans" presStyleLbl="sibTrans2D1" presStyleIdx="0" presStyleCnt="5"/>
      <dgm:spPr/>
      <dgm:t>
        <a:bodyPr/>
        <a:lstStyle/>
        <a:p>
          <a:pPr rtl="1"/>
          <a:endParaRPr lang="he-IL"/>
        </a:p>
      </dgm:t>
    </dgm:pt>
    <dgm:pt modelId="{9968251C-E5BC-4D14-B0E7-DA1B76621233}" type="pres">
      <dgm:prSet presAssocID="{A6C60466-05C4-492E-9C42-263B5509DDC4}" presName="middleNode" presStyleCnt="0"/>
      <dgm:spPr/>
    </dgm:pt>
    <dgm:pt modelId="{B1D241B9-8BD0-4DE4-BBD8-707A6599075A}" type="pres">
      <dgm:prSet presAssocID="{A6C60466-05C4-492E-9C42-263B5509DDC4}" presName="padding" presStyleLbl="node1" presStyleIdx="0" presStyleCnt="6"/>
      <dgm:spPr/>
    </dgm:pt>
    <dgm:pt modelId="{70C1D1B7-4F72-47E4-8CA7-03D7BFDEE717}" type="pres">
      <dgm:prSet presAssocID="{A6C60466-05C4-492E-9C42-263B5509DDC4}" presName="shape" presStyleLbl="node1" presStyleIdx="1" presStyleCnt="6" custScaleX="171597" custScaleY="171597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D72093FA-FF9C-47F5-80D0-8F6D9EB1B9BD}" type="pres">
      <dgm:prSet presAssocID="{A8EB000E-6BAB-4DF2-BEAA-435EC73AC08E}" presName="sibTrans" presStyleLbl="sibTrans2D1" presStyleIdx="1" presStyleCnt="5"/>
      <dgm:spPr/>
      <dgm:t>
        <a:bodyPr/>
        <a:lstStyle/>
        <a:p>
          <a:pPr rtl="1"/>
          <a:endParaRPr lang="he-IL"/>
        </a:p>
      </dgm:t>
    </dgm:pt>
    <dgm:pt modelId="{3CE489A4-C2C9-411A-9527-E7E6CF36AD24}" type="pres">
      <dgm:prSet presAssocID="{4DC8F84C-17E1-4177-B039-09010E193C54}" presName="middleNode" presStyleCnt="0"/>
      <dgm:spPr/>
    </dgm:pt>
    <dgm:pt modelId="{3FB2D81B-58EF-484E-9B1C-AD75326214EE}" type="pres">
      <dgm:prSet presAssocID="{4DC8F84C-17E1-4177-B039-09010E193C54}" presName="padding" presStyleLbl="node1" presStyleIdx="1" presStyleCnt="6"/>
      <dgm:spPr/>
    </dgm:pt>
    <dgm:pt modelId="{B63601F0-2E53-4DD8-88D9-91F587B18F3F}" type="pres">
      <dgm:prSet presAssocID="{4DC8F84C-17E1-4177-B039-09010E193C54}" presName="shape" presStyleLbl="node1" presStyleIdx="2" presStyleCnt="6" custScaleX="171410" custScaleY="171410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E25749CA-30D7-42C9-A45D-0D37A9BD9A79}" type="pres">
      <dgm:prSet presAssocID="{049F3CA5-3850-4A5B-8D4E-65A1F859BD95}" presName="sibTrans" presStyleLbl="sibTrans2D1" presStyleIdx="2" presStyleCnt="5"/>
      <dgm:spPr/>
      <dgm:t>
        <a:bodyPr/>
        <a:lstStyle/>
        <a:p>
          <a:pPr rtl="1"/>
          <a:endParaRPr lang="he-IL"/>
        </a:p>
      </dgm:t>
    </dgm:pt>
    <dgm:pt modelId="{9F8C9168-4110-46FA-A92A-B7F39595E3AF}" type="pres">
      <dgm:prSet presAssocID="{545BF290-E55C-4347-BECB-BE6363BA2D6C}" presName="middleNode" presStyleCnt="0"/>
      <dgm:spPr/>
    </dgm:pt>
    <dgm:pt modelId="{D0AF05B8-E959-43E7-AD48-632CCD8E7C14}" type="pres">
      <dgm:prSet presAssocID="{545BF290-E55C-4347-BECB-BE6363BA2D6C}" presName="padding" presStyleLbl="node1" presStyleIdx="2" presStyleCnt="6"/>
      <dgm:spPr/>
    </dgm:pt>
    <dgm:pt modelId="{D60EADAE-3557-4F88-97B2-044B27F883B9}" type="pres">
      <dgm:prSet presAssocID="{545BF290-E55C-4347-BECB-BE6363BA2D6C}" presName="shape" presStyleLbl="node1" presStyleIdx="3" presStyleCnt="6" custScaleX="172160" custScaleY="172160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D5834B37-3DF7-4CF9-AC96-65BA44621B8C}" type="pres">
      <dgm:prSet presAssocID="{D9CE752C-1588-4793-AC4F-A557BB348B32}" presName="sibTrans" presStyleLbl="sibTrans2D1" presStyleIdx="3" presStyleCnt="5"/>
      <dgm:spPr/>
      <dgm:t>
        <a:bodyPr/>
        <a:lstStyle/>
        <a:p>
          <a:pPr rtl="1"/>
          <a:endParaRPr lang="he-IL"/>
        </a:p>
      </dgm:t>
    </dgm:pt>
    <dgm:pt modelId="{83D4A845-CB6E-43B9-9D93-E91B76C4D90E}" type="pres">
      <dgm:prSet presAssocID="{24666E85-1D8F-4A34-B227-029F7A32BCBE}" presName="middleNode" presStyleCnt="0"/>
      <dgm:spPr/>
    </dgm:pt>
    <dgm:pt modelId="{E3D53901-982D-4213-B23A-0B0E24D0291B}" type="pres">
      <dgm:prSet presAssocID="{24666E85-1D8F-4A34-B227-029F7A32BCBE}" presName="padding" presStyleLbl="node1" presStyleIdx="3" presStyleCnt="6"/>
      <dgm:spPr/>
    </dgm:pt>
    <dgm:pt modelId="{91639346-A289-4BC6-BA78-9E470EA87C13}" type="pres">
      <dgm:prSet presAssocID="{24666E85-1D8F-4A34-B227-029F7A32BCBE}" presName="shape" presStyleLbl="node1" presStyleIdx="4" presStyleCnt="6" custScaleX="172160" custScaleY="172160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607A64AB-8A86-4B74-A08E-E82D58777FB2}" type="pres">
      <dgm:prSet presAssocID="{B8CA01D7-64D1-4018-97C6-DB579BD10C54}" presName="sibTrans" presStyleLbl="sibTrans2D1" presStyleIdx="4" presStyleCnt="5"/>
      <dgm:spPr/>
      <dgm:t>
        <a:bodyPr/>
        <a:lstStyle/>
        <a:p>
          <a:pPr rtl="1"/>
          <a:endParaRPr lang="he-IL"/>
        </a:p>
      </dgm:t>
    </dgm:pt>
    <dgm:pt modelId="{A45FBB94-3BCB-4317-B03E-4935DF52B8D4}" type="pres">
      <dgm:prSet presAssocID="{FD008156-DC05-4F0F-B93A-E6114A7482F8}" presName="lastNode" presStyleLbl="node1" presStyleIdx="5" presStyleCnt="6" custScaleX="114331" custScaleY="114331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CA5718F1-4874-4D34-8A44-B9F31865A0D8}" srcId="{9D4A3411-D0D0-481F-9FDF-16883CBF7CF4}" destId="{545BF290-E55C-4347-BECB-BE6363BA2D6C}" srcOrd="3" destOrd="0" parTransId="{BFFCA59C-21E2-4668-B7AE-A020C852DFAD}" sibTransId="{D9CE752C-1588-4793-AC4F-A557BB348B32}"/>
    <dgm:cxn modelId="{F5F0AC36-FE46-45AF-A1A4-58887256E3A2}" type="presOf" srcId="{B8CA01D7-64D1-4018-97C6-DB579BD10C54}" destId="{607A64AB-8A86-4B74-A08E-E82D58777FB2}" srcOrd="0" destOrd="0" presId="urn:microsoft.com/office/officeart/2005/8/layout/bProcess2"/>
    <dgm:cxn modelId="{23E9F562-FAB2-4D53-8F07-1F558DC108D7}" srcId="{9D4A3411-D0D0-481F-9FDF-16883CBF7CF4}" destId="{FD008156-DC05-4F0F-B93A-E6114A7482F8}" srcOrd="5" destOrd="0" parTransId="{FE69F656-A2F6-417A-BE79-BC0B73E6C662}" sibTransId="{A620F83C-F628-4E3E-BD07-6A0E5960C6C5}"/>
    <dgm:cxn modelId="{A4515658-D588-4E31-828D-CBEA1387A3DF}" type="presOf" srcId="{4DC8F84C-17E1-4177-B039-09010E193C54}" destId="{B63601F0-2E53-4DD8-88D9-91F587B18F3F}" srcOrd="0" destOrd="0" presId="urn:microsoft.com/office/officeart/2005/8/layout/bProcess2"/>
    <dgm:cxn modelId="{5D27C3AA-F9C1-48E5-BBA6-EC2DA9C3295C}" srcId="{9D4A3411-D0D0-481F-9FDF-16883CBF7CF4}" destId="{05169343-C247-4F16-B484-3BDEAD4C5367}" srcOrd="0" destOrd="0" parTransId="{38D277DD-24A7-43D6-B6FC-C3F02273741F}" sibTransId="{3A336DD3-5CA9-4C63-B14D-F51141F79ADA}"/>
    <dgm:cxn modelId="{6636D156-EE01-441B-8D21-C0944F12A3D4}" type="presOf" srcId="{24666E85-1D8F-4A34-B227-029F7A32BCBE}" destId="{91639346-A289-4BC6-BA78-9E470EA87C13}" srcOrd="0" destOrd="0" presId="urn:microsoft.com/office/officeart/2005/8/layout/bProcess2"/>
    <dgm:cxn modelId="{BBAB978E-3FD1-431A-8ABE-1DA035392585}" type="presOf" srcId="{A8EB000E-6BAB-4DF2-BEAA-435EC73AC08E}" destId="{D72093FA-FF9C-47F5-80D0-8F6D9EB1B9BD}" srcOrd="0" destOrd="0" presId="urn:microsoft.com/office/officeart/2005/8/layout/bProcess2"/>
    <dgm:cxn modelId="{41AC9F28-100B-4F01-BDC0-301510773AF7}" srcId="{9D4A3411-D0D0-481F-9FDF-16883CBF7CF4}" destId="{24666E85-1D8F-4A34-B227-029F7A32BCBE}" srcOrd="4" destOrd="0" parTransId="{6B7BD19A-513D-42AF-8855-F7C3D8C6EDA2}" sibTransId="{B8CA01D7-64D1-4018-97C6-DB579BD10C54}"/>
    <dgm:cxn modelId="{6B238E9F-2C0E-4B76-8657-62B7DCCD8229}" type="presOf" srcId="{FD008156-DC05-4F0F-B93A-E6114A7482F8}" destId="{A45FBB94-3BCB-4317-B03E-4935DF52B8D4}" srcOrd="0" destOrd="0" presId="urn:microsoft.com/office/officeart/2005/8/layout/bProcess2"/>
    <dgm:cxn modelId="{B8543D74-A2D8-4213-AD75-ED50808E1411}" type="presOf" srcId="{D9CE752C-1588-4793-AC4F-A557BB348B32}" destId="{D5834B37-3DF7-4CF9-AC96-65BA44621B8C}" srcOrd="0" destOrd="0" presId="urn:microsoft.com/office/officeart/2005/8/layout/bProcess2"/>
    <dgm:cxn modelId="{C955FAF1-ADF7-4B9A-A448-76D9F8EB5AE3}" type="presOf" srcId="{9D4A3411-D0D0-481F-9FDF-16883CBF7CF4}" destId="{4313A6D5-1E00-4234-8D87-74FDD21CDD91}" srcOrd="0" destOrd="0" presId="urn:microsoft.com/office/officeart/2005/8/layout/bProcess2"/>
    <dgm:cxn modelId="{2F591681-A5A4-41B1-8516-303552957BCB}" type="presOf" srcId="{3A336DD3-5CA9-4C63-B14D-F51141F79ADA}" destId="{B30E7DDD-7AD2-47C0-B62F-B53C1C41A5A4}" srcOrd="0" destOrd="0" presId="urn:microsoft.com/office/officeart/2005/8/layout/bProcess2"/>
    <dgm:cxn modelId="{DDC585C9-ADEF-46F6-B3E1-FC12CDB17261}" type="presOf" srcId="{049F3CA5-3850-4A5B-8D4E-65A1F859BD95}" destId="{E25749CA-30D7-42C9-A45D-0D37A9BD9A79}" srcOrd="0" destOrd="0" presId="urn:microsoft.com/office/officeart/2005/8/layout/bProcess2"/>
    <dgm:cxn modelId="{C8594FE4-9514-4333-9A0D-653FE839348A}" type="presOf" srcId="{545BF290-E55C-4347-BECB-BE6363BA2D6C}" destId="{D60EADAE-3557-4F88-97B2-044B27F883B9}" srcOrd="0" destOrd="0" presId="urn:microsoft.com/office/officeart/2005/8/layout/bProcess2"/>
    <dgm:cxn modelId="{B2810CE9-25F3-4CBE-9E67-21F8B48ACCA1}" type="presOf" srcId="{05169343-C247-4F16-B484-3BDEAD4C5367}" destId="{56BF9C80-652F-4960-839B-C7DE050D8CE2}" srcOrd="0" destOrd="0" presId="urn:microsoft.com/office/officeart/2005/8/layout/bProcess2"/>
    <dgm:cxn modelId="{715686D9-14C3-4A63-B676-3319378B4D88}" type="presOf" srcId="{A6C60466-05C4-492E-9C42-263B5509DDC4}" destId="{70C1D1B7-4F72-47E4-8CA7-03D7BFDEE717}" srcOrd="0" destOrd="0" presId="urn:microsoft.com/office/officeart/2005/8/layout/bProcess2"/>
    <dgm:cxn modelId="{75EEB4D3-90CC-455E-81B2-421AECC4D828}" srcId="{9D4A3411-D0D0-481F-9FDF-16883CBF7CF4}" destId="{A6C60466-05C4-492E-9C42-263B5509DDC4}" srcOrd="1" destOrd="0" parTransId="{28CAD171-4368-492D-8E8C-6B26EFF602D5}" sibTransId="{A8EB000E-6BAB-4DF2-BEAA-435EC73AC08E}"/>
    <dgm:cxn modelId="{0FDD952F-F5E0-4670-B36F-3DC181370304}" srcId="{9D4A3411-D0D0-481F-9FDF-16883CBF7CF4}" destId="{4DC8F84C-17E1-4177-B039-09010E193C54}" srcOrd="2" destOrd="0" parTransId="{AB3A648A-0480-42C1-8F95-D799A43690B7}" sibTransId="{049F3CA5-3850-4A5B-8D4E-65A1F859BD95}"/>
    <dgm:cxn modelId="{67FC1F46-8D6D-4135-8496-32ED23692BDC}" type="presParOf" srcId="{4313A6D5-1E00-4234-8D87-74FDD21CDD91}" destId="{56BF9C80-652F-4960-839B-C7DE050D8CE2}" srcOrd="0" destOrd="0" presId="urn:microsoft.com/office/officeart/2005/8/layout/bProcess2"/>
    <dgm:cxn modelId="{89A361A3-E2D9-4AB3-9EBD-B64B1156D171}" type="presParOf" srcId="{4313A6D5-1E00-4234-8D87-74FDD21CDD91}" destId="{B30E7DDD-7AD2-47C0-B62F-B53C1C41A5A4}" srcOrd="1" destOrd="0" presId="urn:microsoft.com/office/officeart/2005/8/layout/bProcess2"/>
    <dgm:cxn modelId="{C23F5195-CAFA-47F9-ACF7-8B438B1BAD72}" type="presParOf" srcId="{4313A6D5-1E00-4234-8D87-74FDD21CDD91}" destId="{9968251C-E5BC-4D14-B0E7-DA1B76621233}" srcOrd="2" destOrd="0" presId="urn:microsoft.com/office/officeart/2005/8/layout/bProcess2"/>
    <dgm:cxn modelId="{157C46B5-EE95-4E24-83E9-66CAB978C81B}" type="presParOf" srcId="{9968251C-E5BC-4D14-B0E7-DA1B76621233}" destId="{B1D241B9-8BD0-4DE4-BBD8-707A6599075A}" srcOrd="0" destOrd="0" presId="urn:microsoft.com/office/officeart/2005/8/layout/bProcess2"/>
    <dgm:cxn modelId="{0C64E174-207C-4461-AE0E-B4A85852E8B1}" type="presParOf" srcId="{9968251C-E5BC-4D14-B0E7-DA1B76621233}" destId="{70C1D1B7-4F72-47E4-8CA7-03D7BFDEE717}" srcOrd="1" destOrd="0" presId="urn:microsoft.com/office/officeart/2005/8/layout/bProcess2"/>
    <dgm:cxn modelId="{6FADDB01-5303-40FA-B22E-A2431764D982}" type="presParOf" srcId="{4313A6D5-1E00-4234-8D87-74FDD21CDD91}" destId="{D72093FA-FF9C-47F5-80D0-8F6D9EB1B9BD}" srcOrd="3" destOrd="0" presId="urn:microsoft.com/office/officeart/2005/8/layout/bProcess2"/>
    <dgm:cxn modelId="{79B304EF-3F58-4D8C-82C7-F5BFB3E9A511}" type="presParOf" srcId="{4313A6D5-1E00-4234-8D87-74FDD21CDD91}" destId="{3CE489A4-C2C9-411A-9527-E7E6CF36AD24}" srcOrd="4" destOrd="0" presId="urn:microsoft.com/office/officeart/2005/8/layout/bProcess2"/>
    <dgm:cxn modelId="{1D50BAC6-2422-4E6A-8A37-9E0134F4425A}" type="presParOf" srcId="{3CE489A4-C2C9-411A-9527-E7E6CF36AD24}" destId="{3FB2D81B-58EF-484E-9B1C-AD75326214EE}" srcOrd="0" destOrd="0" presId="urn:microsoft.com/office/officeart/2005/8/layout/bProcess2"/>
    <dgm:cxn modelId="{60DCB24D-B2F0-4F2D-9EE5-5F846DF2F3EC}" type="presParOf" srcId="{3CE489A4-C2C9-411A-9527-E7E6CF36AD24}" destId="{B63601F0-2E53-4DD8-88D9-91F587B18F3F}" srcOrd="1" destOrd="0" presId="urn:microsoft.com/office/officeart/2005/8/layout/bProcess2"/>
    <dgm:cxn modelId="{1269E88B-C3BA-49B4-B839-15A3C558ED4E}" type="presParOf" srcId="{4313A6D5-1E00-4234-8D87-74FDD21CDD91}" destId="{E25749CA-30D7-42C9-A45D-0D37A9BD9A79}" srcOrd="5" destOrd="0" presId="urn:microsoft.com/office/officeart/2005/8/layout/bProcess2"/>
    <dgm:cxn modelId="{78B8D4C2-2F4A-4C6D-B3AA-DF20593EB148}" type="presParOf" srcId="{4313A6D5-1E00-4234-8D87-74FDD21CDD91}" destId="{9F8C9168-4110-46FA-A92A-B7F39595E3AF}" srcOrd="6" destOrd="0" presId="urn:microsoft.com/office/officeart/2005/8/layout/bProcess2"/>
    <dgm:cxn modelId="{A7EF0312-8BA4-48ED-BDD1-2320957C7625}" type="presParOf" srcId="{9F8C9168-4110-46FA-A92A-B7F39595E3AF}" destId="{D0AF05B8-E959-43E7-AD48-632CCD8E7C14}" srcOrd="0" destOrd="0" presId="urn:microsoft.com/office/officeart/2005/8/layout/bProcess2"/>
    <dgm:cxn modelId="{EF19EABC-ADB0-436A-9261-2D695AB59813}" type="presParOf" srcId="{9F8C9168-4110-46FA-A92A-B7F39595E3AF}" destId="{D60EADAE-3557-4F88-97B2-044B27F883B9}" srcOrd="1" destOrd="0" presId="urn:microsoft.com/office/officeart/2005/8/layout/bProcess2"/>
    <dgm:cxn modelId="{7167F679-AD47-4F04-9F85-01ABDD690677}" type="presParOf" srcId="{4313A6D5-1E00-4234-8D87-74FDD21CDD91}" destId="{D5834B37-3DF7-4CF9-AC96-65BA44621B8C}" srcOrd="7" destOrd="0" presId="urn:microsoft.com/office/officeart/2005/8/layout/bProcess2"/>
    <dgm:cxn modelId="{BC6DBDE0-AF5C-4175-82B4-046F78901706}" type="presParOf" srcId="{4313A6D5-1E00-4234-8D87-74FDD21CDD91}" destId="{83D4A845-CB6E-43B9-9D93-E91B76C4D90E}" srcOrd="8" destOrd="0" presId="urn:microsoft.com/office/officeart/2005/8/layout/bProcess2"/>
    <dgm:cxn modelId="{DC1F5B7C-A5C6-404A-BD03-5BBB1136ED33}" type="presParOf" srcId="{83D4A845-CB6E-43B9-9D93-E91B76C4D90E}" destId="{E3D53901-982D-4213-B23A-0B0E24D0291B}" srcOrd="0" destOrd="0" presId="urn:microsoft.com/office/officeart/2005/8/layout/bProcess2"/>
    <dgm:cxn modelId="{0C0C8248-D2A7-4B9F-B624-5E80B70CB55D}" type="presParOf" srcId="{83D4A845-CB6E-43B9-9D93-E91B76C4D90E}" destId="{91639346-A289-4BC6-BA78-9E470EA87C13}" srcOrd="1" destOrd="0" presId="urn:microsoft.com/office/officeart/2005/8/layout/bProcess2"/>
    <dgm:cxn modelId="{6016EE5C-C0C0-4E3B-959B-76E81AD91618}" type="presParOf" srcId="{4313A6D5-1E00-4234-8D87-74FDD21CDD91}" destId="{607A64AB-8A86-4B74-A08E-E82D58777FB2}" srcOrd="9" destOrd="0" presId="urn:microsoft.com/office/officeart/2005/8/layout/bProcess2"/>
    <dgm:cxn modelId="{37BB57EF-57FE-4132-AE22-200A6E4DEB26}" type="presParOf" srcId="{4313A6D5-1E00-4234-8D87-74FDD21CDD91}" destId="{A45FBB94-3BCB-4317-B03E-4935DF52B8D4}" srcOrd="10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9C41752-E346-4E0F-9131-EB7F72DD1B65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7ADDCE7B-E6C6-43FA-B5B5-063B4F746BAF}">
      <dgm:prSet phldrT="[טקסט]"/>
      <dgm:spPr/>
      <dgm:t>
        <a:bodyPr/>
        <a:lstStyle/>
        <a:p>
          <a:pPr rtl="1"/>
          <a:r>
            <a:rPr lang="en-US"/>
            <a:t>A</a:t>
          </a:r>
          <a:endParaRPr lang="he-IL"/>
        </a:p>
      </dgm:t>
    </dgm:pt>
    <dgm:pt modelId="{451E584D-78AB-4691-99AA-A7A71BC485B6}" type="parTrans" cxnId="{770972F6-CA89-4DF9-BB07-2EC83184E69F}">
      <dgm:prSet/>
      <dgm:spPr/>
      <dgm:t>
        <a:bodyPr/>
        <a:lstStyle/>
        <a:p>
          <a:pPr rtl="1"/>
          <a:endParaRPr lang="he-IL"/>
        </a:p>
      </dgm:t>
    </dgm:pt>
    <dgm:pt modelId="{44270F53-6E77-46EA-B72F-B2BF3DA8E823}" type="sibTrans" cxnId="{770972F6-CA89-4DF9-BB07-2EC83184E69F}">
      <dgm:prSet/>
      <dgm:spPr/>
      <dgm:t>
        <a:bodyPr/>
        <a:lstStyle/>
        <a:p>
          <a:pPr rtl="1"/>
          <a:endParaRPr lang="he-IL"/>
        </a:p>
      </dgm:t>
    </dgm:pt>
    <dgm:pt modelId="{94317F8F-7308-4087-B272-7D9280E8D753}">
      <dgm:prSet phldrT="[טקסט]"/>
      <dgm:spPr>
        <a:noFill/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pPr rtl="1"/>
          <a:endParaRPr lang="he-IL"/>
        </a:p>
      </dgm:t>
    </dgm:pt>
    <dgm:pt modelId="{32CB4F00-AC94-4904-8E2D-CA659FC937E0}" type="parTrans" cxnId="{BFE9374A-DE1D-47E0-924B-6EF6A2F088CB}">
      <dgm:prSet/>
      <dgm:spPr/>
      <dgm:t>
        <a:bodyPr/>
        <a:lstStyle/>
        <a:p>
          <a:pPr rtl="1"/>
          <a:endParaRPr lang="he-IL"/>
        </a:p>
      </dgm:t>
    </dgm:pt>
    <dgm:pt modelId="{31E4E1DE-25B2-47AB-9D5A-AF3FA2DD8C21}" type="sibTrans" cxnId="{BFE9374A-DE1D-47E0-924B-6EF6A2F088CB}">
      <dgm:prSet/>
      <dgm:spPr/>
      <dgm:t>
        <a:bodyPr/>
        <a:lstStyle/>
        <a:p>
          <a:pPr rtl="1"/>
          <a:endParaRPr lang="he-IL"/>
        </a:p>
      </dgm:t>
    </dgm:pt>
    <dgm:pt modelId="{CEC3EB8E-E94C-43A5-A028-BFD2EB280E82}">
      <dgm:prSet phldrT="[טקסט]"/>
      <dgm:spPr/>
      <dgm:t>
        <a:bodyPr/>
        <a:lstStyle/>
        <a:p>
          <a:pPr rtl="1"/>
          <a:r>
            <a:rPr lang="en-US"/>
            <a:t>C</a:t>
          </a:r>
          <a:endParaRPr lang="he-IL"/>
        </a:p>
      </dgm:t>
    </dgm:pt>
    <dgm:pt modelId="{9AE7041D-11F1-4457-8F97-59B198A03BC9}" type="parTrans" cxnId="{896B97F4-497E-4A7C-9BB7-59F34A464463}">
      <dgm:prSet/>
      <dgm:spPr/>
      <dgm:t>
        <a:bodyPr/>
        <a:lstStyle/>
        <a:p>
          <a:pPr rtl="1"/>
          <a:endParaRPr lang="he-IL"/>
        </a:p>
      </dgm:t>
    </dgm:pt>
    <dgm:pt modelId="{CAD6E70B-61DB-43BB-AFD1-FFD79B80CABF}" type="sibTrans" cxnId="{896B97F4-497E-4A7C-9BB7-59F34A464463}">
      <dgm:prSet/>
      <dgm:spPr/>
      <dgm:t>
        <a:bodyPr/>
        <a:lstStyle/>
        <a:p>
          <a:pPr rtl="1"/>
          <a:endParaRPr lang="he-IL"/>
        </a:p>
      </dgm:t>
    </dgm:pt>
    <dgm:pt modelId="{388E3628-1864-4BEE-B68D-57D3BD806548}">
      <dgm:prSet phldrT="[טקסט]"/>
      <dgm:spPr>
        <a:noFill/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pPr rtl="1"/>
          <a:endParaRPr lang="he-IL"/>
        </a:p>
      </dgm:t>
    </dgm:pt>
    <dgm:pt modelId="{015CDE2A-984A-4E45-8E4D-D162F64DDA01}" type="parTrans" cxnId="{4DA345CE-2972-43FE-8E5E-41F3A614D74D}">
      <dgm:prSet/>
      <dgm:spPr/>
      <dgm:t>
        <a:bodyPr/>
        <a:lstStyle/>
        <a:p>
          <a:pPr rtl="1"/>
          <a:endParaRPr lang="he-IL"/>
        </a:p>
      </dgm:t>
    </dgm:pt>
    <dgm:pt modelId="{ECCEBBC5-91F6-4B73-8C18-C7EB6AAB65A2}" type="sibTrans" cxnId="{4DA345CE-2972-43FE-8E5E-41F3A614D74D}">
      <dgm:prSet/>
      <dgm:spPr/>
      <dgm:t>
        <a:bodyPr/>
        <a:lstStyle/>
        <a:p>
          <a:pPr rtl="1"/>
          <a:endParaRPr lang="he-IL"/>
        </a:p>
      </dgm:t>
    </dgm:pt>
    <dgm:pt modelId="{7F0E751E-A8D6-4E32-8FE1-51B80A27CD83}">
      <dgm:prSet phldrT="[טקסט]"/>
      <dgm:spPr>
        <a:noFill/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pPr rtl="1"/>
          <a:endParaRPr lang="he-IL"/>
        </a:p>
      </dgm:t>
    </dgm:pt>
    <dgm:pt modelId="{BD256A74-735B-4B71-8FA4-8A7845F44FE3}" type="parTrans" cxnId="{CED436CA-2B40-4A2F-84BF-8E275DAEF599}">
      <dgm:prSet/>
      <dgm:spPr/>
      <dgm:t>
        <a:bodyPr/>
        <a:lstStyle/>
        <a:p>
          <a:pPr rtl="1"/>
          <a:endParaRPr lang="he-IL"/>
        </a:p>
      </dgm:t>
    </dgm:pt>
    <dgm:pt modelId="{DC29FC0D-10E9-41FC-9DF0-813EAE781A10}" type="sibTrans" cxnId="{CED436CA-2B40-4A2F-84BF-8E275DAEF599}">
      <dgm:prSet/>
      <dgm:spPr/>
      <dgm:t>
        <a:bodyPr/>
        <a:lstStyle/>
        <a:p>
          <a:pPr rtl="1"/>
          <a:endParaRPr lang="he-IL"/>
        </a:p>
      </dgm:t>
    </dgm:pt>
    <dgm:pt modelId="{EDEE3EAE-BD82-4260-87CB-0835883B2353}">
      <dgm:prSet phldrT="[טקסט]"/>
      <dgm:spPr>
        <a:noFill/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pPr rtl="1"/>
          <a:endParaRPr lang="he-IL"/>
        </a:p>
      </dgm:t>
    </dgm:pt>
    <dgm:pt modelId="{1D301891-45AB-4D88-AEB4-3D704A3DCEBC}" type="sibTrans" cxnId="{8DD9E738-B0F2-4D7E-88F0-70A9F1D1208A}">
      <dgm:prSet/>
      <dgm:spPr/>
      <dgm:t>
        <a:bodyPr/>
        <a:lstStyle/>
        <a:p>
          <a:pPr rtl="1"/>
          <a:endParaRPr lang="he-IL"/>
        </a:p>
      </dgm:t>
    </dgm:pt>
    <dgm:pt modelId="{93510401-8EF4-46ED-A3CD-0AAFE57D8CB4}" type="parTrans" cxnId="{8DD9E738-B0F2-4D7E-88F0-70A9F1D1208A}">
      <dgm:prSet/>
      <dgm:spPr/>
      <dgm:t>
        <a:bodyPr/>
        <a:lstStyle/>
        <a:p>
          <a:pPr rtl="1"/>
          <a:endParaRPr lang="he-IL"/>
        </a:p>
      </dgm:t>
    </dgm:pt>
    <dgm:pt modelId="{23D2B1BB-63B2-43B7-8491-782B4FFD7977}">
      <dgm:prSet phldrT="[טקסט]"/>
      <dgm:spPr/>
      <dgm:t>
        <a:bodyPr/>
        <a:lstStyle/>
        <a:p>
          <a:pPr rtl="1"/>
          <a:r>
            <a:rPr lang="en-US"/>
            <a:t>B</a:t>
          </a:r>
          <a:endParaRPr lang="he-IL"/>
        </a:p>
      </dgm:t>
    </dgm:pt>
    <dgm:pt modelId="{C56ECC90-63DE-4B80-B73E-207E0B4DA340}" type="sibTrans" cxnId="{E89B2482-F165-4EF8-BD5A-BD61B35C583D}">
      <dgm:prSet/>
      <dgm:spPr/>
      <dgm:t>
        <a:bodyPr/>
        <a:lstStyle/>
        <a:p>
          <a:pPr rtl="1"/>
          <a:endParaRPr lang="he-IL"/>
        </a:p>
      </dgm:t>
    </dgm:pt>
    <dgm:pt modelId="{B92C0ACD-28F2-4648-B3F5-A7C1137CA869}" type="parTrans" cxnId="{E89B2482-F165-4EF8-BD5A-BD61B35C583D}">
      <dgm:prSet/>
      <dgm:spPr/>
      <dgm:t>
        <a:bodyPr/>
        <a:lstStyle/>
        <a:p>
          <a:pPr rtl="1"/>
          <a:endParaRPr lang="he-IL"/>
        </a:p>
      </dgm:t>
    </dgm:pt>
    <dgm:pt modelId="{D5DFBDF4-AA8F-4528-94EC-D898B8361F73}" type="pres">
      <dgm:prSet presAssocID="{B9C41752-E346-4E0F-9131-EB7F72DD1B6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B993FBFC-8BE6-4F9F-83E1-91C7F3A442DD}" type="pres">
      <dgm:prSet presAssocID="{7ADDCE7B-E6C6-43FA-B5B5-063B4F746BAF}" presName="linNode" presStyleCnt="0"/>
      <dgm:spPr/>
    </dgm:pt>
    <dgm:pt modelId="{D6AACCE5-2605-4C9C-BE88-810153432D76}" type="pres">
      <dgm:prSet presAssocID="{7ADDCE7B-E6C6-43FA-B5B5-063B4F746BAF}" presName="parentText" presStyleLbl="node1" presStyleIdx="0" presStyleCnt="3" custScaleX="19335" custScaleY="32630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2C96C2B0-DF36-4FB3-B588-6A2411A6157E}" type="pres">
      <dgm:prSet presAssocID="{7ADDCE7B-E6C6-43FA-B5B5-063B4F746BAF}" presName="descendantText" presStyleLbl="alignAccFollowNode1" presStyleIdx="0" presStyleCnt="3" custScaleX="119295" custScaleY="11698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49F304DB-82E2-4549-91DB-9534215608AF}" type="pres">
      <dgm:prSet presAssocID="{44270F53-6E77-46EA-B72F-B2BF3DA8E823}" presName="sp" presStyleCnt="0"/>
      <dgm:spPr/>
    </dgm:pt>
    <dgm:pt modelId="{137EE6DC-1957-4903-A001-9C17C4581184}" type="pres">
      <dgm:prSet presAssocID="{23D2B1BB-63B2-43B7-8491-782B4FFD7977}" presName="linNode" presStyleCnt="0"/>
      <dgm:spPr/>
    </dgm:pt>
    <dgm:pt modelId="{2ACDF6C2-19BD-4471-AB55-E713795FF474}" type="pres">
      <dgm:prSet presAssocID="{23D2B1BB-63B2-43B7-8491-782B4FFD7977}" presName="parentText" presStyleLbl="node1" presStyleIdx="1" presStyleCnt="3" custScaleX="19335" custScaleY="30392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7FB495D-E8DA-4E58-8F1F-D4D457B48B92}" type="pres">
      <dgm:prSet presAssocID="{23D2B1BB-63B2-43B7-8491-782B4FFD7977}" presName="descendantText" presStyleLbl="alignAccFollowNode1" presStyleIdx="1" presStyleCnt="3" custScaleX="120901" custScaleY="118726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D6DD43E6-E249-407B-8A0F-F77A9A2C9D44}" type="pres">
      <dgm:prSet presAssocID="{C56ECC90-63DE-4B80-B73E-207E0B4DA340}" presName="sp" presStyleCnt="0"/>
      <dgm:spPr/>
    </dgm:pt>
    <dgm:pt modelId="{FCEA1623-2BBC-4485-B8F4-9F5588C74F95}" type="pres">
      <dgm:prSet presAssocID="{CEC3EB8E-E94C-43A5-A028-BFD2EB280E82}" presName="linNode" presStyleCnt="0"/>
      <dgm:spPr/>
    </dgm:pt>
    <dgm:pt modelId="{F58F8EEF-0202-461E-803D-4D42C75B6499}" type="pres">
      <dgm:prSet presAssocID="{CEC3EB8E-E94C-43A5-A028-BFD2EB280E82}" presName="parentText" presStyleLbl="node1" presStyleIdx="2" presStyleCnt="3" custScaleX="19335" custScaleY="28128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DABF3948-A06E-4954-9D3E-425D639D5736}" type="pres">
      <dgm:prSet presAssocID="{CEC3EB8E-E94C-43A5-A028-BFD2EB280E82}" presName="descendantText" presStyleLbl="alignAccFollowNode1" presStyleIdx="2" presStyleCnt="3" custScaleX="119212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2AE3B403-E1CF-492D-AB1A-22B6F00353A7}" type="presOf" srcId="{7ADDCE7B-E6C6-43FA-B5B5-063B4F746BAF}" destId="{D6AACCE5-2605-4C9C-BE88-810153432D76}" srcOrd="0" destOrd="0" presId="urn:microsoft.com/office/officeart/2005/8/layout/vList5"/>
    <dgm:cxn modelId="{68AFCF20-49C7-4014-BBDA-248F4254CE0D}" type="presOf" srcId="{388E3628-1864-4BEE-B68D-57D3BD806548}" destId="{DABF3948-A06E-4954-9D3E-425D639D5736}" srcOrd="0" destOrd="0" presId="urn:microsoft.com/office/officeart/2005/8/layout/vList5"/>
    <dgm:cxn modelId="{A6DC0B00-3D09-4148-9F9E-D9689141B81C}" type="presOf" srcId="{B9C41752-E346-4E0F-9131-EB7F72DD1B65}" destId="{D5DFBDF4-AA8F-4528-94EC-D898B8361F73}" srcOrd="0" destOrd="0" presId="urn:microsoft.com/office/officeart/2005/8/layout/vList5"/>
    <dgm:cxn modelId="{896B97F4-497E-4A7C-9BB7-59F34A464463}" srcId="{B9C41752-E346-4E0F-9131-EB7F72DD1B65}" destId="{CEC3EB8E-E94C-43A5-A028-BFD2EB280E82}" srcOrd="2" destOrd="0" parTransId="{9AE7041D-11F1-4457-8F97-59B198A03BC9}" sibTransId="{CAD6E70B-61DB-43BB-AFD1-FFD79B80CABF}"/>
    <dgm:cxn modelId="{770972F6-CA89-4DF9-BB07-2EC83184E69F}" srcId="{B9C41752-E346-4E0F-9131-EB7F72DD1B65}" destId="{7ADDCE7B-E6C6-43FA-B5B5-063B4F746BAF}" srcOrd="0" destOrd="0" parTransId="{451E584D-78AB-4691-99AA-A7A71BC485B6}" sibTransId="{44270F53-6E77-46EA-B72F-B2BF3DA8E823}"/>
    <dgm:cxn modelId="{1E4EA736-4942-4D2A-ABC0-C4732A0D80A2}" type="presOf" srcId="{CEC3EB8E-E94C-43A5-A028-BFD2EB280E82}" destId="{F58F8EEF-0202-461E-803D-4D42C75B6499}" srcOrd="0" destOrd="0" presId="urn:microsoft.com/office/officeart/2005/8/layout/vList5"/>
    <dgm:cxn modelId="{8A6A46E6-A898-4100-92BE-7ACD09630A03}" type="presOf" srcId="{7F0E751E-A8D6-4E32-8FE1-51B80A27CD83}" destId="{DABF3948-A06E-4954-9D3E-425D639D5736}" srcOrd="0" destOrd="1" presId="urn:microsoft.com/office/officeart/2005/8/layout/vList5"/>
    <dgm:cxn modelId="{BFE9374A-DE1D-47E0-924B-6EF6A2F088CB}" srcId="{23D2B1BB-63B2-43B7-8491-782B4FFD7977}" destId="{94317F8F-7308-4087-B272-7D9280E8D753}" srcOrd="0" destOrd="0" parTransId="{32CB4F00-AC94-4904-8E2D-CA659FC937E0}" sibTransId="{31E4E1DE-25B2-47AB-9D5A-AF3FA2DD8C21}"/>
    <dgm:cxn modelId="{4DA345CE-2972-43FE-8E5E-41F3A614D74D}" srcId="{CEC3EB8E-E94C-43A5-A028-BFD2EB280E82}" destId="{388E3628-1864-4BEE-B68D-57D3BD806548}" srcOrd="0" destOrd="0" parTransId="{015CDE2A-984A-4E45-8E4D-D162F64DDA01}" sibTransId="{ECCEBBC5-91F6-4B73-8C18-C7EB6AAB65A2}"/>
    <dgm:cxn modelId="{6D926C09-DBA5-4DB2-A06C-069D42172CDD}" type="presOf" srcId="{23D2B1BB-63B2-43B7-8491-782B4FFD7977}" destId="{2ACDF6C2-19BD-4471-AB55-E713795FF474}" srcOrd="0" destOrd="0" presId="urn:microsoft.com/office/officeart/2005/8/layout/vList5"/>
    <dgm:cxn modelId="{8DD9E738-B0F2-4D7E-88F0-70A9F1D1208A}" srcId="{7ADDCE7B-E6C6-43FA-B5B5-063B4F746BAF}" destId="{EDEE3EAE-BD82-4260-87CB-0835883B2353}" srcOrd="0" destOrd="0" parTransId="{93510401-8EF4-46ED-A3CD-0AAFE57D8CB4}" sibTransId="{1D301891-45AB-4D88-AEB4-3D704A3DCEBC}"/>
    <dgm:cxn modelId="{CED436CA-2B40-4A2F-84BF-8E275DAEF599}" srcId="{CEC3EB8E-E94C-43A5-A028-BFD2EB280E82}" destId="{7F0E751E-A8D6-4E32-8FE1-51B80A27CD83}" srcOrd="1" destOrd="0" parTransId="{BD256A74-735B-4B71-8FA4-8A7845F44FE3}" sibTransId="{DC29FC0D-10E9-41FC-9DF0-813EAE781A10}"/>
    <dgm:cxn modelId="{E89B2482-F165-4EF8-BD5A-BD61B35C583D}" srcId="{B9C41752-E346-4E0F-9131-EB7F72DD1B65}" destId="{23D2B1BB-63B2-43B7-8491-782B4FFD7977}" srcOrd="1" destOrd="0" parTransId="{B92C0ACD-28F2-4648-B3F5-A7C1137CA869}" sibTransId="{C56ECC90-63DE-4B80-B73E-207E0B4DA340}"/>
    <dgm:cxn modelId="{6561E0AC-A14E-49C6-A00C-9EB6E9E78EAC}" type="presOf" srcId="{EDEE3EAE-BD82-4260-87CB-0835883B2353}" destId="{2C96C2B0-DF36-4FB3-B588-6A2411A6157E}" srcOrd="0" destOrd="0" presId="urn:microsoft.com/office/officeart/2005/8/layout/vList5"/>
    <dgm:cxn modelId="{AFF71CFB-6004-4EC4-B89A-BE5D942243BF}" type="presOf" srcId="{94317F8F-7308-4087-B272-7D9280E8D753}" destId="{77FB495D-E8DA-4E58-8F1F-D4D457B48B92}" srcOrd="0" destOrd="0" presId="urn:microsoft.com/office/officeart/2005/8/layout/vList5"/>
    <dgm:cxn modelId="{0793D620-0810-4EA3-8E8C-7284AF1A2ABC}" type="presParOf" srcId="{D5DFBDF4-AA8F-4528-94EC-D898B8361F73}" destId="{B993FBFC-8BE6-4F9F-83E1-91C7F3A442DD}" srcOrd="0" destOrd="0" presId="urn:microsoft.com/office/officeart/2005/8/layout/vList5"/>
    <dgm:cxn modelId="{AAEA58C9-AC77-4F10-A650-94486A6EE25A}" type="presParOf" srcId="{B993FBFC-8BE6-4F9F-83E1-91C7F3A442DD}" destId="{D6AACCE5-2605-4C9C-BE88-810153432D76}" srcOrd="0" destOrd="0" presId="urn:microsoft.com/office/officeart/2005/8/layout/vList5"/>
    <dgm:cxn modelId="{0E87827B-525A-48C4-878F-854E011FA9E4}" type="presParOf" srcId="{B993FBFC-8BE6-4F9F-83E1-91C7F3A442DD}" destId="{2C96C2B0-DF36-4FB3-B588-6A2411A6157E}" srcOrd="1" destOrd="0" presId="urn:microsoft.com/office/officeart/2005/8/layout/vList5"/>
    <dgm:cxn modelId="{7A3270E7-2C3B-41F6-8EFF-46FD42BA0F0E}" type="presParOf" srcId="{D5DFBDF4-AA8F-4528-94EC-D898B8361F73}" destId="{49F304DB-82E2-4549-91DB-9534215608AF}" srcOrd="1" destOrd="0" presId="urn:microsoft.com/office/officeart/2005/8/layout/vList5"/>
    <dgm:cxn modelId="{4DDDA13D-3147-4F36-BBD1-30F3BC93D88E}" type="presParOf" srcId="{D5DFBDF4-AA8F-4528-94EC-D898B8361F73}" destId="{137EE6DC-1957-4903-A001-9C17C4581184}" srcOrd="2" destOrd="0" presId="urn:microsoft.com/office/officeart/2005/8/layout/vList5"/>
    <dgm:cxn modelId="{54639FF9-89E3-49AA-B58A-DD38247AA956}" type="presParOf" srcId="{137EE6DC-1957-4903-A001-9C17C4581184}" destId="{2ACDF6C2-19BD-4471-AB55-E713795FF474}" srcOrd="0" destOrd="0" presId="urn:microsoft.com/office/officeart/2005/8/layout/vList5"/>
    <dgm:cxn modelId="{D4E4088F-0F57-4B88-8361-53A8208906E5}" type="presParOf" srcId="{137EE6DC-1957-4903-A001-9C17C4581184}" destId="{77FB495D-E8DA-4E58-8F1F-D4D457B48B92}" srcOrd="1" destOrd="0" presId="urn:microsoft.com/office/officeart/2005/8/layout/vList5"/>
    <dgm:cxn modelId="{63E533CB-044F-4FDC-B7A3-A0F8AC9D2AF6}" type="presParOf" srcId="{D5DFBDF4-AA8F-4528-94EC-D898B8361F73}" destId="{D6DD43E6-E249-407B-8A0F-F77A9A2C9D44}" srcOrd="3" destOrd="0" presId="urn:microsoft.com/office/officeart/2005/8/layout/vList5"/>
    <dgm:cxn modelId="{7A1C61F0-013E-4493-B60D-8A789E781F4E}" type="presParOf" srcId="{D5DFBDF4-AA8F-4528-94EC-D898B8361F73}" destId="{FCEA1623-2BBC-4485-B8F4-9F5588C74F95}" srcOrd="4" destOrd="0" presId="urn:microsoft.com/office/officeart/2005/8/layout/vList5"/>
    <dgm:cxn modelId="{8F2CF133-7827-4590-BEB1-892B7AA15747}" type="presParOf" srcId="{FCEA1623-2BBC-4485-B8F4-9F5588C74F95}" destId="{F58F8EEF-0202-461E-803D-4D42C75B6499}" srcOrd="0" destOrd="0" presId="urn:microsoft.com/office/officeart/2005/8/layout/vList5"/>
    <dgm:cxn modelId="{F6460D5C-0BCA-4934-ACAB-D61B68A4A00A}" type="presParOf" srcId="{FCEA1623-2BBC-4485-B8F4-9F5588C74F95}" destId="{DABF3948-A06E-4954-9D3E-425D639D573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3310BD-F903-4689-98A2-6C9025733EB0}">
      <dsp:nvSpPr>
        <dsp:cNvPr id="0" name=""/>
        <dsp:cNvSpPr/>
      </dsp:nvSpPr>
      <dsp:spPr>
        <a:xfrm>
          <a:off x="1055" y="379283"/>
          <a:ext cx="1395333" cy="6976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2865" tIns="41910" rIns="62865" bIns="41910" numCol="1" spcCol="1270" anchor="ctr" anchorCtr="0">
          <a:noAutofit/>
        </a:bodyPr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chemeClr val="tx1"/>
              </a:solidFill>
              <a:latin typeface="Sakkal Majalla" pitchFamily="2" charset="-78"/>
              <a:cs typeface="Sakkal Majalla" pitchFamily="2" charset="-78"/>
            </a:rPr>
            <a:t>المدير</a:t>
          </a:r>
          <a:endParaRPr lang="he-IL" sz="3300" kern="1200">
            <a:solidFill>
              <a:schemeClr val="tx1"/>
            </a:solidFill>
            <a:latin typeface="Sakkal Majalla" pitchFamily="2" charset="-78"/>
          </a:endParaRPr>
        </a:p>
      </dsp:txBody>
      <dsp:txXfrm>
        <a:off x="21489" y="399717"/>
        <a:ext cx="1354465" cy="656798"/>
      </dsp:txXfrm>
    </dsp:sp>
    <dsp:sp modelId="{615272F1-D144-4DB5-B415-1B1CD102D1F2}">
      <dsp:nvSpPr>
        <dsp:cNvPr id="0" name=""/>
        <dsp:cNvSpPr/>
      </dsp:nvSpPr>
      <dsp:spPr>
        <a:xfrm>
          <a:off x="140588" y="1076949"/>
          <a:ext cx="139533" cy="523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250"/>
              </a:lnTo>
              <a:lnTo>
                <a:pt x="139533" y="523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42A36B-D928-4EA3-9306-5756A34AF27E}">
      <dsp:nvSpPr>
        <dsp:cNvPr id="0" name=""/>
        <dsp:cNvSpPr/>
      </dsp:nvSpPr>
      <dsp:spPr>
        <a:xfrm>
          <a:off x="280121" y="1251366"/>
          <a:ext cx="3066429" cy="6976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105" tIns="52070" rIns="78105" bIns="52070" numCol="1" spcCol="1270" anchor="ctr" anchorCtr="0">
          <a:noAutofit/>
        </a:bodyPr>
        <a:lstStyle/>
        <a:p>
          <a:pPr lvl="0" algn="ctr" defTabSz="1822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4100" kern="1200"/>
        </a:p>
      </dsp:txBody>
      <dsp:txXfrm>
        <a:off x="300555" y="1271800"/>
        <a:ext cx="3025561" cy="656798"/>
      </dsp:txXfrm>
    </dsp:sp>
    <dsp:sp modelId="{D06DD177-00FE-420F-BEEE-7CF2F0297F4D}">
      <dsp:nvSpPr>
        <dsp:cNvPr id="0" name=""/>
        <dsp:cNvSpPr/>
      </dsp:nvSpPr>
      <dsp:spPr>
        <a:xfrm>
          <a:off x="140588" y="1076949"/>
          <a:ext cx="139533" cy="1395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5333"/>
              </a:lnTo>
              <a:lnTo>
                <a:pt x="139533" y="13953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6B5CAF-ED68-40EC-B16C-6662BAD119BD}">
      <dsp:nvSpPr>
        <dsp:cNvPr id="0" name=""/>
        <dsp:cNvSpPr/>
      </dsp:nvSpPr>
      <dsp:spPr>
        <a:xfrm>
          <a:off x="280121" y="2123450"/>
          <a:ext cx="3063917" cy="6976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105" tIns="52070" rIns="78105" bIns="52070" numCol="1" spcCol="1270" anchor="ctr" anchorCtr="0">
          <a:noAutofit/>
        </a:bodyPr>
        <a:lstStyle/>
        <a:p>
          <a:pPr lvl="0" algn="ctr" defTabSz="1822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4100" kern="1200"/>
        </a:p>
      </dsp:txBody>
      <dsp:txXfrm>
        <a:off x="300555" y="2143884"/>
        <a:ext cx="3023049" cy="656798"/>
      </dsp:txXfrm>
    </dsp:sp>
    <dsp:sp modelId="{E0C246FC-7F4F-4C0A-89FF-6BF53B290A9B}">
      <dsp:nvSpPr>
        <dsp:cNvPr id="0" name=""/>
        <dsp:cNvSpPr/>
      </dsp:nvSpPr>
      <dsp:spPr>
        <a:xfrm>
          <a:off x="3416318" y="379283"/>
          <a:ext cx="1395333" cy="6976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2865" tIns="41910" rIns="62865" bIns="41910" numCol="1" spcCol="1270" anchor="ctr" anchorCtr="0">
          <a:noAutofit/>
        </a:bodyPr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chemeClr val="tx1"/>
              </a:solidFill>
              <a:latin typeface="Sakkal Majalla" pitchFamily="2" charset="-78"/>
              <a:cs typeface="Sakkal Majalla" pitchFamily="2" charset="-78"/>
            </a:rPr>
            <a:t>القائد</a:t>
          </a:r>
          <a:endParaRPr lang="he-IL" sz="3300" kern="1200">
            <a:solidFill>
              <a:schemeClr val="tx1"/>
            </a:solidFill>
            <a:latin typeface="Sakkal Majalla" pitchFamily="2" charset="-78"/>
          </a:endParaRPr>
        </a:p>
      </dsp:txBody>
      <dsp:txXfrm>
        <a:off x="3436752" y="399717"/>
        <a:ext cx="1354465" cy="656798"/>
      </dsp:txXfrm>
    </dsp:sp>
    <dsp:sp modelId="{261DC62F-02B5-4355-A919-4DFCCAD79788}">
      <dsp:nvSpPr>
        <dsp:cNvPr id="0" name=""/>
        <dsp:cNvSpPr/>
      </dsp:nvSpPr>
      <dsp:spPr>
        <a:xfrm>
          <a:off x="3555851" y="1076949"/>
          <a:ext cx="139533" cy="523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250"/>
              </a:lnTo>
              <a:lnTo>
                <a:pt x="139533" y="523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1315E7-92C2-4292-AAB8-213A97742FE6}">
      <dsp:nvSpPr>
        <dsp:cNvPr id="0" name=""/>
        <dsp:cNvSpPr/>
      </dsp:nvSpPr>
      <dsp:spPr>
        <a:xfrm>
          <a:off x="3695384" y="1251366"/>
          <a:ext cx="2761509" cy="6976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105" tIns="52070" rIns="78105" bIns="52070" numCol="1" spcCol="1270" anchor="ctr" anchorCtr="0">
          <a:noAutofit/>
        </a:bodyPr>
        <a:lstStyle/>
        <a:p>
          <a:pPr lvl="0" algn="ctr" defTabSz="1822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4100" kern="1200"/>
        </a:p>
      </dsp:txBody>
      <dsp:txXfrm>
        <a:off x="3715818" y="1271800"/>
        <a:ext cx="2720641" cy="656798"/>
      </dsp:txXfrm>
    </dsp:sp>
    <dsp:sp modelId="{8403EECD-2C69-41F3-81D1-2D400DF8EEE8}">
      <dsp:nvSpPr>
        <dsp:cNvPr id="0" name=""/>
        <dsp:cNvSpPr/>
      </dsp:nvSpPr>
      <dsp:spPr>
        <a:xfrm>
          <a:off x="3555851" y="1076949"/>
          <a:ext cx="139533" cy="1395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5333"/>
              </a:lnTo>
              <a:lnTo>
                <a:pt x="139533" y="13953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8BE0FB-0A15-4F46-927F-7EA2D977117A}">
      <dsp:nvSpPr>
        <dsp:cNvPr id="0" name=""/>
        <dsp:cNvSpPr/>
      </dsp:nvSpPr>
      <dsp:spPr>
        <a:xfrm>
          <a:off x="3695384" y="2123450"/>
          <a:ext cx="2758283" cy="6976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105" tIns="52070" rIns="78105" bIns="52070" numCol="1" spcCol="1270" anchor="ctr" anchorCtr="0">
          <a:noAutofit/>
        </a:bodyPr>
        <a:lstStyle/>
        <a:p>
          <a:pPr lvl="0" algn="ctr" defTabSz="1822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4100" kern="1200"/>
        </a:p>
      </dsp:txBody>
      <dsp:txXfrm>
        <a:off x="3715818" y="2143884"/>
        <a:ext cx="2717415" cy="6567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BF9C80-652F-4960-839B-C7DE050D8CE2}">
      <dsp:nvSpPr>
        <dsp:cNvPr id="0" name=""/>
        <dsp:cNvSpPr/>
      </dsp:nvSpPr>
      <dsp:spPr>
        <a:xfrm>
          <a:off x="2038" y="676162"/>
          <a:ext cx="1459048" cy="1459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2600" b="0" kern="1200"/>
        </a:p>
      </dsp:txBody>
      <dsp:txXfrm>
        <a:off x="215711" y="889835"/>
        <a:ext cx="1031702" cy="1031702"/>
      </dsp:txXfrm>
    </dsp:sp>
    <dsp:sp modelId="{B30E7DDD-7AD2-47C0-B62F-B53C1C41A5A4}">
      <dsp:nvSpPr>
        <dsp:cNvPr id="0" name=""/>
        <dsp:cNvSpPr/>
      </dsp:nvSpPr>
      <dsp:spPr>
        <a:xfrm rot="10800000">
          <a:off x="510909" y="2245537"/>
          <a:ext cx="441306" cy="233892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C1D1B7-4F72-47E4-8CA7-03D7BFDEE717}">
      <dsp:nvSpPr>
        <dsp:cNvPr id="0" name=""/>
        <dsp:cNvSpPr/>
      </dsp:nvSpPr>
      <dsp:spPr>
        <a:xfrm>
          <a:off x="9993" y="2576517"/>
          <a:ext cx="1443138" cy="144313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2600" b="0" kern="1200"/>
        </a:p>
      </dsp:txBody>
      <dsp:txXfrm>
        <a:off x="221336" y="2787860"/>
        <a:ext cx="1020452" cy="1020452"/>
      </dsp:txXfrm>
    </dsp:sp>
    <dsp:sp modelId="{D72093FA-FF9C-47F5-80D0-8F6D9EB1B9BD}">
      <dsp:nvSpPr>
        <dsp:cNvPr id="0" name=""/>
        <dsp:cNvSpPr/>
      </dsp:nvSpPr>
      <dsp:spPr>
        <a:xfrm rot="5401297">
          <a:off x="1559872" y="3181536"/>
          <a:ext cx="441306" cy="233892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3601F0-2E53-4DD8-88D9-91F587B18F3F}">
      <dsp:nvSpPr>
        <dsp:cNvPr id="0" name=""/>
        <dsp:cNvSpPr/>
      </dsp:nvSpPr>
      <dsp:spPr>
        <a:xfrm>
          <a:off x="2094679" y="2578090"/>
          <a:ext cx="1441566" cy="144156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2600" b="0" kern="1200"/>
        </a:p>
      </dsp:txBody>
      <dsp:txXfrm>
        <a:off x="2305791" y="2789202"/>
        <a:ext cx="1019342" cy="1019342"/>
      </dsp:txXfrm>
    </dsp:sp>
    <dsp:sp modelId="{E25749CA-30D7-42C9-A45D-0D37A9BD9A79}">
      <dsp:nvSpPr>
        <dsp:cNvPr id="0" name=""/>
        <dsp:cNvSpPr/>
      </dsp:nvSpPr>
      <dsp:spPr>
        <a:xfrm>
          <a:off x="2594809" y="2233870"/>
          <a:ext cx="441306" cy="233892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0EADAE-3557-4F88-97B2-044B27F883B9}">
      <dsp:nvSpPr>
        <dsp:cNvPr id="0" name=""/>
        <dsp:cNvSpPr/>
      </dsp:nvSpPr>
      <dsp:spPr>
        <a:xfrm>
          <a:off x="2091525" y="688909"/>
          <a:ext cx="1447873" cy="144787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2600" b="0" kern="1200"/>
        </a:p>
      </dsp:txBody>
      <dsp:txXfrm>
        <a:off x="2303561" y="900945"/>
        <a:ext cx="1023801" cy="1023801"/>
      </dsp:txXfrm>
    </dsp:sp>
    <dsp:sp modelId="{D5834B37-3DF7-4CF9-AC96-65BA44621B8C}">
      <dsp:nvSpPr>
        <dsp:cNvPr id="0" name=""/>
        <dsp:cNvSpPr/>
      </dsp:nvSpPr>
      <dsp:spPr>
        <a:xfrm rot="5400000">
          <a:off x="3640584" y="1295900"/>
          <a:ext cx="441306" cy="233892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639346-A289-4BC6-BA78-9E470EA87C13}">
      <dsp:nvSpPr>
        <dsp:cNvPr id="0" name=""/>
        <dsp:cNvSpPr/>
      </dsp:nvSpPr>
      <dsp:spPr>
        <a:xfrm>
          <a:off x="4169837" y="688909"/>
          <a:ext cx="1447873" cy="144787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2600" b="0" kern="1200"/>
        </a:p>
      </dsp:txBody>
      <dsp:txXfrm>
        <a:off x="4381873" y="900945"/>
        <a:ext cx="1023801" cy="1023801"/>
      </dsp:txXfrm>
    </dsp:sp>
    <dsp:sp modelId="{607A64AB-8A86-4B74-A08E-E82D58777FB2}">
      <dsp:nvSpPr>
        <dsp:cNvPr id="0" name=""/>
        <dsp:cNvSpPr/>
      </dsp:nvSpPr>
      <dsp:spPr>
        <a:xfrm rot="10800000">
          <a:off x="4673120" y="2247110"/>
          <a:ext cx="441306" cy="233892"/>
        </a:xfrm>
        <a:prstGeom prst="triangle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5FBB94-3BCB-4317-B03E-4935DF52B8D4}">
      <dsp:nvSpPr>
        <dsp:cNvPr id="0" name=""/>
        <dsp:cNvSpPr/>
      </dsp:nvSpPr>
      <dsp:spPr>
        <a:xfrm>
          <a:off x="4172987" y="2578090"/>
          <a:ext cx="1441572" cy="14415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2600" b="0" kern="1200"/>
        </a:p>
      </dsp:txBody>
      <dsp:txXfrm>
        <a:off x="4384100" y="2789203"/>
        <a:ext cx="1019346" cy="101934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96C2B0-DF36-4FB3-B588-6A2411A6157E}">
      <dsp:nvSpPr>
        <dsp:cNvPr id="0" name=""/>
        <dsp:cNvSpPr/>
      </dsp:nvSpPr>
      <dsp:spPr>
        <a:xfrm rot="5400000">
          <a:off x="1137488" y="-669316"/>
          <a:ext cx="1074934" cy="2414378"/>
        </a:xfrm>
        <a:prstGeom prst="round2SameRect">
          <a:avLst/>
        </a:prstGeom>
        <a:noFill/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marL="228600" lvl="1" indent="-228600" algn="r" defTabSz="11112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he-IL" sz="2500" kern="1200"/>
        </a:p>
      </dsp:txBody>
      <dsp:txXfrm rot="-5400000">
        <a:off x="467766" y="52880"/>
        <a:ext cx="2361904" cy="969986"/>
      </dsp:txXfrm>
    </dsp:sp>
    <dsp:sp modelId="{D6AACCE5-2605-4C9C-BE88-810153432D76}">
      <dsp:nvSpPr>
        <dsp:cNvPr id="0" name=""/>
        <dsp:cNvSpPr/>
      </dsp:nvSpPr>
      <dsp:spPr>
        <a:xfrm>
          <a:off x="247651" y="350481"/>
          <a:ext cx="220115" cy="37478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</a:t>
          </a:r>
          <a:endParaRPr lang="he-IL" sz="1200" kern="1200"/>
        </a:p>
      </dsp:txBody>
      <dsp:txXfrm>
        <a:off x="258396" y="361226"/>
        <a:ext cx="198625" cy="353291"/>
      </dsp:txXfrm>
    </dsp:sp>
    <dsp:sp modelId="{77FB495D-E8DA-4E58-8F1F-D4D457B48B92}">
      <dsp:nvSpPr>
        <dsp:cNvPr id="0" name=""/>
        <dsp:cNvSpPr/>
      </dsp:nvSpPr>
      <dsp:spPr>
        <a:xfrm rot="5400000">
          <a:off x="1145741" y="454793"/>
          <a:ext cx="1090931" cy="2446881"/>
        </a:xfrm>
        <a:prstGeom prst="round2SameRect">
          <a:avLst/>
        </a:prstGeom>
        <a:noFill/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marL="228600" lvl="1" indent="-228600" algn="r" defTabSz="11112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he-IL" sz="2500" kern="1200"/>
        </a:p>
      </dsp:txBody>
      <dsp:txXfrm rot="-5400000">
        <a:off x="467767" y="1186023"/>
        <a:ext cx="2393626" cy="984421"/>
      </dsp:txXfrm>
    </dsp:sp>
    <dsp:sp modelId="{2ACDF6C2-19BD-4471-AB55-E713795FF474}">
      <dsp:nvSpPr>
        <dsp:cNvPr id="0" name=""/>
        <dsp:cNvSpPr/>
      </dsp:nvSpPr>
      <dsp:spPr>
        <a:xfrm>
          <a:off x="247651" y="1503696"/>
          <a:ext cx="220115" cy="3490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B</a:t>
          </a:r>
          <a:endParaRPr lang="he-IL" sz="1200" kern="1200"/>
        </a:p>
      </dsp:txBody>
      <dsp:txXfrm>
        <a:off x="258396" y="1514441"/>
        <a:ext cx="198625" cy="327586"/>
      </dsp:txXfrm>
    </dsp:sp>
    <dsp:sp modelId="{DABF3948-A06E-4954-9D3E-425D639D5736}">
      <dsp:nvSpPr>
        <dsp:cNvPr id="0" name=""/>
        <dsp:cNvSpPr/>
      </dsp:nvSpPr>
      <dsp:spPr>
        <a:xfrm rot="5400000">
          <a:off x="1214683" y="1534212"/>
          <a:ext cx="918864" cy="2412698"/>
        </a:xfrm>
        <a:prstGeom prst="round2SameRect">
          <a:avLst/>
        </a:prstGeom>
        <a:noFill/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marL="228600" lvl="1" indent="-228600" algn="r" defTabSz="11112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he-IL" sz="2500" kern="1200"/>
        </a:p>
        <a:p>
          <a:pPr marL="228600" lvl="1" indent="-228600" algn="r" defTabSz="11112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he-IL" sz="2500" kern="1200"/>
        </a:p>
      </dsp:txBody>
      <dsp:txXfrm rot="-5400000">
        <a:off x="467767" y="2325984"/>
        <a:ext cx="2367843" cy="829154"/>
      </dsp:txXfrm>
    </dsp:sp>
    <dsp:sp modelId="{F58F8EEF-0202-461E-803D-4D42C75B6499}">
      <dsp:nvSpPr>
        <dsp:cNvPr id="0" name=""/>
        <dsp:cNvSpPr/>
      </dsp:nvSpPr>
      <dsp:spPr>
        <a:xfrm>
          <a:off x="247651" y="2579025"/>
          <a:ext cx="220115" cy="3230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</a:t>
          </a:r>
          <a:endParaRPr lang="he-IL" sz="1200" kern="1200"/>
        </a:p>
      </dsp:txBody>
      <dsp:txXfrm>
        <a:off x="258396" y="2589770"/>
        <a:ext cx="198625" cy="3015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503</Words>
  <Characters>2515</Characters>
  <Application>Microsoft Office Word</Application>
  <DocSecurity>0</DocSecurity>
  <Lines>20</Lines>
  <Paragraphs>6</Paragraphs>
  <MMClips>0</MMClips>
  <ScaleCrop>false</ScaleCrop>
  <HeadingPairs>
    <vt:vector size="4" baseType="variant">
      <vt:variant>
        <vt:lpstr>שם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Amal1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Polaris Office</dc:creator>
  <cp:lastModifiedBy>חמאד</cp:lastModifiedBy>
  <cp:revision>10</cp:revision>
  <dcterms:created xsi:type="dcterms:W3CDTF">2020-03-08T08:22:00Z</dcterms:created>
  <dcterms:modified xsi:type="dcterms:W3CDTF">2020-03-08T10:57:00Z</dcterms:modified>
</cp:coreProperties>
</file>