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F5" w:rsidRDefault="009E19F5" w:rsidP="009E19F5">
      <w:pPr>
        <w:spacing w:after="0" w:line="240" w:lineRule="auto"/>
        <w:rPr>
          <w:rFonts w:ascii="Simplified Arabic" w:hAnsi="Simplified Arabic" w:cs="Simplified Arabic" w:hint="cs"/>
          <w:color w:val="000000" w:themeColor="text1"/>
          <w:sz w:val="28"/>
          <w:szCs w:val="28"/>
          <w:lang w:bidi="ar-JO"/>
        </w:rPr>
      </w:pPr>
    </w:p>
    <w:p w:rsidR="009E19F5" w:rsidRDefault="00FA5069" w:rsidP="009E19F5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32"/>
          <w:szCs w:val="32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LB"/>
        </w:rPr>
        <w:t>6.4</w:t>
      </w:r>
      <w:r w:rsidR="009E19F5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LB"/>
        </w:rPr>
        <w:t xml:space="preserve"> </w:t>
      </w:r>
      <w:proofErr w:type="gramStart"/>
      <w:r w:rsidR="009E19F5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LB"/>
        </w:rPr>
        <w:t>التجارة</w:t>
      </w:r>
      <w:proofErr w:type="gramEnd"/>
      <w:r w:rsidR="009E19F5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LB"/>
        </w:rPr>
        <w:t xml:space="preserve"> الخارجية، سوق </w:t>
      </w:r>
      <w:r w:rsidR="009E19F5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JO"/>
        </w:rPr>
        <w:t>المُنتجات</w:t>
      </w:r>
    </w:p>
    <w:p w:rsidR="00FA5069" w:rsidRDefault="009E19F5" w:rsidP="009E19F5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proofErr w:type="gramStart"/>
      <w:r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  <w:lang w:bidi="ar-LB"/>
        </w:rPr>
        <w:t>تعريف</w:t>
      </w:r>
      <w:proofErr w:type="gramEnd"/>
      <w:r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  <w:lang w:bidi="ar-LB"/>
        </w:rPr>
        <w:t xml:space="preserve"> التجارة الدولية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  <w:t>: هي تبادل السلع والخدمات بين الدول.</w:t>
      </w:r>
    </w:p>
    <w:p w:rsidR="00FA5069" w:rsidRDefault="00FA5069" w:rsidP="00FA5069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32"/>
          <w:szCs w:val="32"/>
          <w:u w:val="single"/>
          <w:rtl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u w:val="single"/>
          <w:rtl/>
          <w:lang w:bidi="ar-JO"/>
        </w:rPr>
        <w:t xml:space="preserve">6.4.1 تأثير السعر العالمي </w:t>
      </w:r>
      <w:r w:rsidR="00C20596" w:rsidRPr="00FA5069">
        <w:rPr>
          <w:rFonts w:ascii="Simplified Arabic" w:hAnsi="Simplified Arabic" w:cs="Simplified Arabic"/>
          <w:color w:val="000000" w:themeColor="text1"/>
          <w:position w:val="-6"/>
          <w:sz w:val="32"/>
          <w:szCs w:val="32"/>
          <w:u w:val="single"/>
          <w:lang w:bidi="ar-JO"/>
        </w:rPr>
        <w:object w:dxaOrig="3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.75pt" o:ole="">
            <v:imagedata r:id="rId8" o:title=""/>
          </v:shape>
          <o:OLEObject Type="Embed" ProgID="Equation.DSMT4" ShapeID="_x0000_i1025" DrawAspect="Content" ObjectID="_1641923381" r:id="rId9"/>
        </w:objec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u w:val="single"/>
          <w:rtl/>
          <w:lang w:bidi="ar-LB"/>
        </w:rPr>
        <w:t>على</w:t>
      </w:r>
      <w:r w:rsidR="00C20596">
        <w:rPr>
          <w:rFonts w:ascii="Simplified Arabic" w:hAnsi="Simplified Arabic" w:cs="Simplified Arabic" w:hint="cs"/>
          <w:color w:val="000000" w:themeColor="text1"/>
          <w:sz w:val="32"/>
          <w:szCs w:val="32"/>
          <w:u w:val="single"/>
          <w:rtl/>
          <w:lang w:bidi="ar-LB"/>
        </w:rPr>
        <w:t xml:space="preserve"> السعر المحلي </w:t>
      </w:r>
      <w:r w:rsidR="002E3657" w:rsidRPr="00C20596">
        <w:rPr>
          <w:rFonts w:ascii="Simplified Arabic" w:hAnsi="Simplified Arabic" w:cs="Simplified Arabic"/>
          <w:color w:val="000000" w:themeColor="text1"/>
          <w:position w:val="-12"/>
          <w:sz w:val="32"/>
          <w:szCs w:val="32"/>
          <w:u w:val="single"/>
          <w:lang w:bidi="ar-LB"/>
        </w:rPr>
        <w:object w:dxaOrig="260" w:dyaOrig="360">
          <v:shape id="_x0000_i1026" type="#_x0000_t75" style="width:15.4pt;height:21.4pt" o:ole="">
            <v:imagedata r:id="rId10" o:title=""/>
          </v:shape>
          <o:OLEObject Type="Embed" ProgID="Equation.DSMT4" ShapeID="_x0000_i1026" DrawAspect="Content" ObjectID="_1641923382" r:id="rId11"/>
        </w:objec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u w:val="single"/>
          <w:rtl/>
          <w:lang w:bidi="ar-LB"/>
        </w:rPr>
        <w:t xml:space="preserve"> </w:t>
      </w:r>
      <w:r w:rsidR="00AF7BC6">
        <w:rPr>
          <w:rFonts w:ascii="Simplified Arabic" w:hAnsi="Simplified Arabic" w:cs="Simplified Arabic" w:hint="cs"/>
          <w:color w:val="000000" w:themeColor="text1"/>
          <w:sz w:val="32"/>
          <w:szCs w:val="32"/>
          <w:u w:val="single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u w:val="single"/>
          <w:rtl/>
          <w:lang w:bidi="ar-LB"/>
        </w:rPr>
        <w:t>السوق المحلي:</w:t>
      </w:r>
    </w:p>
    <w:p w:rsidR="009E19F5" w:rsidRDefault="00C20596" w:rsidP="00C20596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التجارة الدولية تعني انفتاح السوق المحلي على التصدير </w:t>
      </w:r>
      <w:proofErr w:type="gram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والاستيراد</w:t>
      </w:r>
      <w:proofErr w:type="gram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. </w:t>
      </w:r>
    </w:p>
    <w:p w:rsidR="00C20596" w:rsidRDefault="00C20596" w:rsidP="00C20596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العرض في الجهاز الاقتصادي = الإنتاج المحلي + الاستيراد </w:t>
      </w:r>
      <w:proofErr w:type="gram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من</w:t>
      </w:r>
      <w:proofErr w:type="gram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دول أخرى.</w:t>
      </w:r>
    </w:p>
    <w:p w:rsidR="00C20596" w:rsidRDefault="00C20596" w:rsidP="00C20596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الطلب في الجهاز الاقتصادي= الطلب المحلي + التصدير الى دول أخرى.</w:t>
      </w:r>
    </w:p>
    <w:p w:rsidR="00083AAD" w:rsidRDefault="00AF7BC6" w:rsidP="00083AAD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 w:rsidRPr="00AF7BC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LB"/>
        </w:rPr>
        <w:t>ملاحظة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: السعر </w:t>
      </w:r>
      <w:proofErr w:type="gram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العالمي  </w:t>
      </w:r>
      <w:r w:rsidRPr="00AF7BC6">
        <w:rPr>
          <w:rFonts w:ascii="Simplified Arabic" w:hAnsi="Simplified Arabic" w:cs="Simplified Arabic"/>
          <w:color w:val="000000" w:themeColor="text1"/>
          <w:position w:val="-6"/>
          <w:sz w:val="32"/>
          <w:szCs w:val="32"/>
          <w:lang w:bidi="ar-JO"/>
        </w:rPr>
        <w:object w:dxaOrig="380" w:dyaOrig="279">
          <v:shape id="_x0000_i1027" type="#_x0000_t75" style="width:21pt;height:15.75pt" o:ole="">
            <v:imagedata r:id="rId8" o:title=""/>
          </v:shape>
          <o:OLEObject Type="Embed" ProgID="Equation.DSMT4" ShapeID="_x0000_i1027" DrawAspect="Content" ObjectID="_1641923383" r:id="rId12"/>
        </w:objec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هو سعر ثابت </w:t>
      </w:r>
      <w:r w:rsidR="00083AA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تتأقلم معه جميع الأجهزة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الاقتصادي</w:t>
      </w:r>
      <w:r w:rsidR="00083AA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ة.</w:t>
      </w:r>
    </w:p>
    <w:p w:rsidR="00083AAD" w:rsidRDefault="00810600" w:rsidP="00083AAD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إذا</w:t>
      </w:r>
      <w:r w:rsidR="00083AA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كان السعر المحلي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أكبر</w:t>
      </w:r>
      <w:r w:rsidR="00083AA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من السعر العالمي </w:t>
      </w:r>
      <w:r w:rsidRPr="00083AAD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740" w:dyaOrig="360">
          <v:shape id="_x0000_i1028" type="#_x0000_t75" style="width:41.25pt;height:20.25pt" o:ole="">
            <v:imagedata r:id="rId13" o:title=""/>
          </v:shape>
          <o:OLEObject Type="Embed" ProgID="Equation.DSMT4" ShapeID="_x0000_i1028" DrawAspect="Content" ObjectID="_1641923384" r:id="rId14"/>
        </w:object>
      </w:r>
      <w:proofErr w:type="gramStart"/>
      <w:r w:rsidR="00083AA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</w:t>
      </w:r>
      <w:r w:rsidR="00943DC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من</w:t>
      </w:r>
      <w:proofErr w:type="gramEnd"/>
      <w:r w:rsidR="00943DC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الم</w:t>
      </w:r>
      <w:r w:rsidR="00083AA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فضل 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لا</w:t>
      </w:r>
      <w:r w:rsidR="00083AA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ستيراد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من الخارج.</w:t>
      </w:r>
    </w:p>
    <w:p w:rsidR="00810600" w:rsidRDefault="00810600" w:rsidP="00943DCE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إذا كان السعر المحلي اقل من السعر العالمي </w:t>
      </w:r>
      <w:r w:rsidRPr="00083AAD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740" w:dyaOrig="360">
          <v:shape id="_x0000_i1029" type="#_x0000_t75" style="width:36.75pt;height:18pt" o:ole="">
            <v:imagedata r:id="rId15" o:title=""/>
          </v:shape>
          <o:OLEObject Type="Embed" ProgID="Equation.DSMT4" ShapeID="_x0000_i1029" DrawAspect="Content" ObjectID="_1641923385" r:id="rId16"/>
        </w:objec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 من </w:t>
      </w:r>
      <w:r w:rsidR="00943DC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المفضل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التصدير الى الخارج.</w:t>
      </w:r>
    </w:p>
    <w:p w:rsidR="00810600" w:rsidRDefault="00810600" w:rsidP="00810600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لكن في نهاية الامر سوف يتساوى السعر المحلي مع السعر العالمي</w:t>
      </w:r>
      <w:r w:rsidRPr="00083AAD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740" w:dyaOrig="360">
          <v:shape id="_x0000_i1030" type="#_x0000_t75" style="width:40.9pt;height:19.9pt" o:ole="">
            <v:imagedata r:id="rId17" o:title=""/>
          </v:shape>
          <o:OLEObject Type="Embed" ProgID="Equation.DSMT4" ShapeID="_x0000_i1030" DrawAspect="Content" ObjectID="_1641923386" r:id="rId18"/>
        </w:objec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.</w:t>
      </w:r>
    </w:p>
    <w:p w:rsidR="006C3DE6" w:rsidRDefault="006C3DE6" w:rsidP="00810600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</w:p>
    <w:p w:rsidR="00810600" w:rsidRDefault="00810600" w:rsidP="00810600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 w:rsidRPr="006C3DE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LB"/>
        </w:rPr>
        <w:t>تعريف الاستيراد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  <w:t xml:space="preserve">: هي عملية شراء سلع وخدمات مصنوعة في الدول الاخرى. </w:t>
      </w:r>
    </w:p>
    <w:p w:rsidR="00810600" w:rsidRDefault="00810600" w:rsidP="00810600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proofErr w:type="gram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ينتفع</w:t>
      </w:r>
      <w:proofErr w:type="gram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المستهلك من شراء سلعة معيّنة من الخارج عندما </w:t>
      </w:r>
      <w:r w:rsidR="002E365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يكون سعرها اقل من البلاد</w:t>
      </w:r>
      <w:r w:rsidR="002E3657" w:rsidRPr="00083AAD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740" w:dyaOrig="360">
          <v:shape id="_x0000_i1031" type="#_x0000_t75" style="width:41.25pt;height:20.25pt" o:ole="">
            <v:imagedata r:id="rId13" o:title=""/>
          </v:shape>
          <o:OLEObject Type="Embed" ProgID="Equation.DSMT4" ShapeID="_x0000_i1031" DrawAspect="Content" ObjectID="_1641923387" r:id="rId19"/>
        </w:object>
      </w:r>
      <w:r w:rsidR="002E365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.</w:t>
      </w:r>
    </w:p>
    <w:p w:rsidR="002E3657" w:rsidRDefault="002E3657" w:rsidP="00A25152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 w:rsidRPr="002E365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LB"/>
        </w:rPr>
        <w:t>مثال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: نفترض انه في البلاد سعر التوازن </w:t>
      </w:r>
      <w:r w:rsidRPr="002E3657">
        <w:rPr>
          <w:rFonts w:ascii="Simplified Arabic" w:hAnsi="Simplified Arabic" w:cs="Simplified Arabic"/>
          <w:color w:val="000000" w:themeColor="text1"/>
          <w:position w:val="-12"/>
          <w:sz w:val="32"/>
          <w:szCs w:val="32"/>
          <w:lang w:bidi="ar-LB"/>
        </w:rPr>
        <w:object w:dxaOrig="740" w:dyaOrig="360">
          <v:shape id="_x0000_i1032" type="#_x0000_t75" style="width:43.9pt;height:21.4pt" o:ole="">
            <v:imagedata r:id="rId20" o:title=""/>
          </v:shape>
          <o:OLEObject Type="Embed" ProgID="Equation.DSMT4" ShapeID="_x0000_i1032" DrawAspect="Content" ObjectID="_1641923388" r:id="rId21"/>
        </w:objec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 وكمية التوازن</w:t>
      </w:r>
      <w:r w:rsidR="00A25152" w:rsidRPr="002E3657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920" w:dyaOrig="360">
          <v:shape id="_x0000_i1033" type="#_x0000_t75" style="width:50.25pt;height:19.9pt" o:ole="">
            <v:imagedata r:id="rId22" o:title=""/>
          </v:shape>
          <o:OLEObject Type="Embed" ProgID="Equation.DSMT4" ShapeID="_x0000_i1033" DrawAspect="Content" ObjectID="_1641923389" r:id="rId23"/>
        </w:object>
      </w:r>
      <w:r w:rsidR="00A2515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لوحدة شوكولاتة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اما سعر التوازن العالمي</w:t>
      </w:r>
      <w:r w:rsidRPr="00AF7BC6">
        <w:rPr>
          <w:rFonts w:ascii="Simplified Arabic" w:hAnsi="Simplified Arabic" w:cs="Simplified Arabic"/>
          <w:color w:val="000000" w:themeColor="text1"/>
          <w:position w:val="-6"/>
          <w:sz w:val="32"/>
          <w:szCs w:val="32"/>
          <w:lang w:bidi="ar-JO"/>
        </w:rPr>
        <w:object w:dxaOrig="740" w:dyaOrig="279">
          <v:shape id="_x0000_i1034" type="#_x0000_t75" style="width:41.25pt;height:15.75pt" o:ole="">
            <v:imagedata r:id="rId24" o:title=""/>
          </v:shape>
          <o:OLEObject Type="Embed" ProgID="Equation.DSMT4" ShapeID="_x0000_i1034" DrawAspect="Content" ObjectID="_1641923390" r:id="rId25"/>
        </w:objec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. </w:t>
      </w:r>
      <w:r w:rsidR="00A2515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اذًا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من الأفضل ان يشتري المستهلك السلعة من خارج البلاد. </w:t>
      </w:r>
      <w:proofErr w:type="gram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انخفاض</w:t>
      </w:r>
      <w:proofErr w:type="gram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الطلب على السلعة المحلية سوف يقلل من </w:t>
      </w:r>
      <w:r w:rsidR="006F4D5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سعرها </w:t>
      </w:r>
      <w:r w:rsidR="00A2515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حتى ي</w:t>
      </w:r>
      <w:r w:rsidR="006F4D5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ساوى السعر العالمي</w:t>
      </w:r>
      <w:r w:rsidR="006F4D59" w:rsidRPr="00083AAD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1280" w:dyaOrig="360">
          <v:shape id="_x0000_i1035" type="#_x0000_t75" style="width:71.25pt;height:20.25pt" o:ole="">
            <v:imagedata r:id="rId26" o:title=""/>
          </v:shape>
          <o:OLEObject Type="Embed" ProgID="Equation.DSMT4" ShapeID="_x0000_i1035" DrawAspect="Content" ObjectID="_1641923391" r:id="rId27"/>
        </w:object>
      </w:r>
      <w:r w:rsidR="006F4D5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. عندما يقل السعر المحلي الكمية المطلوبة تزداد الى</w:t>
      </w:r>
      <w:r w:rsidR="006C3DE6" w:rsidRPr="006F4D59">
        <w:rPr>
          <w:rFonts w:ascii="Simplified Arabic" w:hAnsi="Simplified Arabic" w:cs="Simplified Arabic"/>
          <w:color w:val="000000" w:themeColor="text1"/>
          <w:position w:val="-10"/>
          <w:sz w:val="28"/>
          <w:szCs w:val="28"/>
          <w:lang w:bidi="ar-LB"/>
        </w:rPr>
        <w:object w:dxaOrig="999" w:dyaOrig="320">
          <v:shape id="_x0000_i1036" type="#_x0000_t75" style="width:53.25pt;height:17.25pt" o:ole="">
            <v:imagedata r:id="rId28" o:title=""/>
          </v:shape>
          <o:OLEObject Type="Embed" ProgID="Equation.DSMT4" ShapeID="_x0000_i1036" DrawAspect="Content" ObjectID="_1641923392" r:id="rId29"/>
        </w:object>
      </w:r>
      <w:r w:rsidR="006F4D5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والكمية المعروضة تقل </w:t>
      </w:r>
      <w:r w:rsidR="00A2515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الى</w:t>
      </w:r>
      <w:r w:rsidR="006C3DE6" w:rsidRPr="006F4D59">
        <w:rPr>
          <w:rFonts w:ascii="Simplified Arabic" w:hAnsi="Simplified Arabic" w:cs="Simplified Arabic"/>
          <w:color w:val="000000" w:themeColor="text1"/>
          <w:position w:val="-10"/>
          <w:sz w:val="28"/>
          <w:szCs w:val="28"/>
          <w:lang w:bidi="ar-LB"/>
        </w:rPr>
        <w:object w:dxaOrig="980" w:dyaOrig="320">
          <v:shape id="_x0000_i1037" type="#_x0000_t75" style="width:52.15pt;height:17.25pt" o:ole="">
            <v:imagedata r:id="rId30" o:title=""/>
          </v:shape>
          <o:OLEObject Type="Embed" ProgID="Equation.DSMT4" ShapeID="_x0000_i1037" DrawAspect="Content" ObjectID="_1641923393" r:id="rId31"/>
        </w:object>
      </w:r>
      <w:r w:rsidR="00A2515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.  </w:t>
      </w:r>
      <w:r w:rsidR="00571A3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سوف </w:t>
      </w:r>
      <w:r w:rsidR="00A2515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تحتاج</w:t>
      </w:r>
      <w:r w:rsidR="006C3DE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الدولة </w:t>
      </w:r>
      <w:r w:rsidR="00A2515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الى استيراد فائض الطلب </w:t>
      </w:r>
      <w:r w:rsidR="006C3DE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من الخارج</w:t>
      </w:r>
      <w:r w:rsidR="006C3DE6" w:rsidRPr="006C3DE6">
        <w:rPr>
          <w:rFonts w:ascii="Simplified Arabic" w:hAnsi="Simplified Arabic" w:cs="Simplified Arabic"/>
          <w:color w:val="000000" w:themeColor="text1"/>
          <w:position w:val="-10"/>
          <w:sz w:val="28"/>
          <w:szCs w:val="28"/>
          <w:lang w:bidi="ar-LB"/>
        </w:rPr>
        <w:object w:dxaOrig="1700" w:dyaOrig="320">
          <v:shape id="_x0000_i1038" type="#_x0000_t75" style="width:93pt;height:17.65pt" o:ole="">
            <v:imagedata r:id="rId32" o:title=""/>
          </v:shape>
          <o:OLEObject Type="Embed" ProgID="Equation.DSMT4" ShapeID="_x0000_i1038" DrawAspect="Content" ObjectID="_1641923394" r:id="rId33"/>
        </w:object>
      </w:r>
      <w:r w:rsidR="006C3DE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.</w:t>
      </w:r>
    </w:p>
    <w:p w:rsidR="006F4D59" w:rsidRDefault="00854CD6" w:rsidP="002E3657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1E4E9F85" wp14:editId="494A6F95">
            <wp:extent cx="4150370" cy="2019300"/>
            <wp:effectExtent l="0" t="0" r="254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612" cy="214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B82" w:rsidRDefault="00445B82" w:rsidP="00445B82">
      <w:pPr>
        <w:spacing w:after="0" w:line="276" w:lineRule="auto"/>
        <w:rPr>
          <w:rFonts w:ascii="Simplified Arabic" w:hAnsi="Simplified Arabic"/>
          <w:color w:val="000000" w:themeColor="text1"/>
          <w:sz w:val="28"/>
          <w:szCs w:val="28"/>
          <w:rtl/>
          <w:lang w:bidi="ar-LB"/>
        </w:rPr>
      </w:pPr>
      <w:r w:rsidRPr="002D11A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LB"/>
        </w:rPr>
        <w:t>تمرين</w:t>
      </w:r>
      <w:r w:rsidRPr="002D11A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:</w:t>
      </w:r>
      <w:r>
        <w:rPr>
          <w:rFonts w:ascii="Simplified Arabic" w:hAnsi="Simplified Arabic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سعر الطابعة في إسرائيل يساوي 500 شاقل قبل ا</w:t>
      </w:r>
      <w:r w:rsid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لاشتراك</w:t>
      </w: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في التجارة الدولية. بعد انفتاح إسرائيل على التجارة الدولية</w:t>
      </w:r>
      <w:r w:rsid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،</w:t>
      </w: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قرر المستهلكون المحليون شراء الطابعات من الخارج.</w:t>
      </w:r>
    </w:p>
    <w:p w:rsidR="00445B82" w:rsidRDefault="00445B82" w:rsidP="00445B82">
      <w:pPr>
        <w:pStyle w:val="a3"/>
        <w:numPr>
          <w:ilvl w:val="0"/>
          <w:numId w:val="6"/>
        </w:numPr>
        <w:spacing w:after="0" w:line="276" w:lineRule="auto"/>
        <w:rPr>
          <w:rFonts w:ascii="Simplified Arabic" w:hAnsi="Simplified Arabic"/>
          <w:color w:val="000000" w:themeColor="text1"/>
          <w:sz w:val="28"/>
          <w:szCs w:val="28"/>
          <w:lang w:bidi="ar-LB"/>
        </w:rPr>
      </w:pP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ماذا يكون سعر الطابعة المستوردة؟</w:t>
      </w:r>
    </w:p>
    <w:p w:rsidR="00445B82" w:rsidRDefault="00445B82" w:rsidP="00445B82">
      <w:pPr>
        <w:pStyle w:val="a3"/>
        <w:numPr>
          <w:ilvl w:val="0"/>
          <w:numId w:val="6"/>
        </w:numPr>
        <w:spacing w:after="0" w:line="276" w:lineRule="auto"/>
        <w:rPr>
          <w:rFonts w:ascii="Simplified Arabic" w:hAnsi="Simplified Arabic"/>
          <w:color w:val="000000" w:themeColor="text1"/>
          <w:sz w:val="28"/>
          <w:szCs w:val="28"/>
          <w:lang w:bidi="ar-LB"/>
        </w:rPr>
      </w:pP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ماذا يصبح سعر الطابعة </w:t>
      </w:r>
      <w:proofErr w:type="gramStart"/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في</w:t>
      </w:r>
      <w:proofErr w:type="gramEnd"/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إسرائيل؟</w:t>
      </w:r>
    </w:p>
    <w:p w:rsidR="00445B82" w:rsidRPr="002D11A1" w:rsidRDefault="00445B82" w:rsidP="00445B82">
      <w:pPr>
        <w:pStyle w:val="a3"/>
        <w:numPr>
          <w:ilvl w:val="0"/>
          <w:numId w:val="6"/>
        </w:numPr>
        <w:spacing w:after="0" w:line="276" w:lineRule="auto"/>
        <w:rPr>
          <w:rFonts w:ascii="Simplified Arabic" w:hAnsi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ما التغيير الذي يحصل على الكمية المعروضة والكمية المطلوبة المحلية؟</w:t>
      </w:r>
    </w:p>
    <w:p w:rsidR="00445B82" w:rsidRDefault="00445B82" w:rsidP="00571A33">
      <w:pPr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  <w:lang w:bidi="ar-LB"/>
        </w:rPr>
      </w:pPr>
    </w:p>
    <w:p w:rsidR="00854CD6" w:rsidRDefault="00854CD6" w:rsidP="00571A33">
      <w:pPr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  <w:lang w:bidi="ar-LB"/>
        </w:rPr>
        <w:t>تعريف التصدير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  <w:t>: هي عملية بيع سلع وخدمات مصنوعة في البلاد الى الدول الاخرى.</w:t>
      </w:r>
    </w:p>
    <w:p w:rsidR="00810600" w:rsidRDefault="00854CD6" w:rsidP="00571A33">
      <w:pPr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ينتفع المُنتج</w:t>
      </w:r>
      <w:r w:rsidR="00A2515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ون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من بيع سلعة </w:t>
      </w:r>
      <w:r w:rsidR="009D110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معيّنة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الى الخارج عندما يكون سعرها في </w:t>
      </w:r>
      <w:r w:rsidR="00C9546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الخارج أكبر</w:t>
      </w:r>
      <w:r w:rsidRPr="00083AAD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740" w:dyaOrig="360">
          <v:shape id="_x0000_i1039" type="#_x0000_t75" style="width:41.25pt;height:20.25pt" o:ole="">
            <v:imagedata r:id="rId35" o:title=""/>
          </v:shape>
          <o:OLEObject Type="Embed" ProgID="Equation.DSMT4" ShapeID="_x0000_i1039" DrawAspect="Content" ObjectID="_1641923395" r:id="rId36"/>
        </w:objec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.</w:t>
      </w:r>
    </w:p>
    <w:p w:rsidR="00A25152" w:rsidRDefault="00A25152" w:rsidP="00D80A6D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 w:rsidRPr="00571A3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LB"/>
        </w:rPr>
        <w:t>مثال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: </w:t>
      </w:r>
      <w:r w:rsidR="00571A3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نفترض انه في البلاد سعر التوازن </w:t>
      </w:r>
      <w:r w:rsidR="00571A33" w:rsidRPr="002E3657">
        <w:rPr>
          <w:rFonts w:ascii="Simplified Arabic" w:hAnsi="Simplified Arabic" w:cs="Simplified Arabic"/>
          <w:color w:val="000000" w:themeColor="text1"/>
          <w:position w:val="-12"/>
          <w:sz w:val="32"/>
          <w:szCs w:val="32"/>
          <w:lang w:bidi="ar-LB"/>
        </w:rPr>
        <w:object w:dxaOrig="740" w:dyaOrig="360">
          <v:shape id="_x0000_i1040" type="#_x0000_t75" style="width:43.9pt;height:21.4pt" o:ole="">
            <v:imagedata r:id="rId20" o:title=""/>
          </v:shape>
          <o:OLEObject Type="Embed" ProgID="Equation.DSMT4" ShapeID="_x0000_i1040" DrawAspect="Content" ObjectID="_1641923396" r:id="rId37"/>
        </w:object>
      </w:r>
      <w:r w:rsidR="00571A3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 وكمية التوازن</w:t>
      </w:r>
      <w:r w:rsidR="00571A33" w:rsidRPr="002E3657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920" w:dyaOrig="360">
          <v:shape id="_x0000_i1041" type="#_x0000_t75" style="width:50.25pt;height:19.9pt" o:ole="">
            <v:imagedata r:id="rId22" o:title=""/>
          </v:shape>
          <o:OLEObject Type="Embed" ProgID="Equation.DSMT4" ShapeID="_x0000_i1041" DrawAspect="Content" ObjectID="_1641923397" r:id="rId38"/>
        </w:object>
      </w:r>
      <w:r w:rsidR="00571A3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لوحدة شوكولاتة اما سعر التوازن العالمي</w:t>
      </w:r>
      <w:r w:rsidR="00571A33" w:rsidRPr="00AF7BC6">
        <w:rPr>
          <w:rFonts w:ascii="Simplified Arabic" w:hAnsi="Simplified Arabic" w:cs="Simplified Arabic"/>
          <w:color w:val="000000" w:themeColor="text1"/>
          <w:position w:val="-6"/>
          <w:sz w:val="32"/>
          <w:szCs w:val="32"/>
          <w:lang w:bidi="ar-JO"/>
        </w:rPr>
        <w:object w:dxaOrig="840" w:dyaOrig="279">
          <v:shape id="_x0000_i1042" type="#_x0000_t75" style="width:46.9pt;height:15.75pt" o:ole="">
            <v:imagedata r:id="rId39" o:title=""/>
          </v:shape>
          <o:OLEObject Type="Embed" ProgID="Equation.DSMT4" ShapeID="_x0000_i1042" DrawAspect="Content" ObjectID="_1641923398" r:id="rId40"/>
        </w:object>
      </w:r>
      <w:r w:rsidR="00571A3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. اذًا من الأفضل ان يبيع المنتجون السلعة الى خارج البلاد لكي يحصلون على أرباح أكثر. هكذا سيرتفع السعر المحلي </w:t>
      </w:r>
      <w:proofErr w:type="gramStart"/>
      <w:r w:rsidR="00571A3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ليساوي</w:t>
      </w:r>
      <w:proofErr w:type="gramEnd"/>
      <w:r w:rsidR="00571A3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السعر العالمي</w:t>
      </w:r>
      <w:r w:rsidR="00571A33" w:rsidRPr="00083AAD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1380" w:dyaOrig="360">
          <v:shape id="_x0000_i1043" type="#_x0000_t75" style="width:76.9pt;height:20.25pt" o:ole="">
            <v:imagedata r:id="rId41" o:title=""/>
          </v:shape>
          <o:OLEObject Type="Embed" ProgID="Equation.DSMT4" ShapeID="_x0000_i1043" DrawAspect="Content" ObjectID="_1641923399" r:id="rId42"/>
        </w:object>
      </w:r>
      <w:r w:rsidR="00571A3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. عندما يرتفع السعر المحلي الكمية المطلوبة تقل الى</w:t>
      </w:r>
      <w:r w:rsidR="00571A33" w:rsidRPr="006F4D59">
        <w:rPr>
          <w:rFonts w:ascii="Simplified Arabic" w:hAnsi="Simplified Arabic" w:cs="Simplified Arabic"/>
          <w:color w:val="000000" w:themeColor="text1"/>
          <w:position w:val="-10"/>
          <w:sz w:val="28"/>
          <w:szCs w:val="28"/>
          <w:lang w:bidi="ar-LB"/>
        </w:rPr>
        <w:object w:dxaOrig="980" w:dyaOrig="320">
          <v:shape id="_x0000_i1044" type="#_x0000_t75" style="width:52.15pt;height:17.25pt" o:ole="">
            <v:imagedata r:id="rId43" o:title=""/>
          </v:shape>
          <o:OLEObject Type="Embed" ProgID="Equation.DSMT4" ShapeID="_x0000_i1044" DrawAspect="Content" ObjectID="_1641923400" r:id="rId44"/>
        </w:object>
      </w:r>
      <w:r w:rsidR="00571A3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والكمية المعروضة ترتفع الى</w:t>
      </w:r>
      <w:r w:rsidR="00571A33" w:rsidRPr="006F4D59">
        <w:rPr>
          <w:rFonts w:ascii="Simplified Arabic" w:hAnsi="Simplified Arabic" w:cs="Simplified Arabic"/>
          <w:color w:val="000000" w:themeColor="text1"/>
          <w:position w:val="-10"/>
          <w:sz w:val="28"/>
          <w:szCs w:val="28"/>
          <w:lang w:bidi="ar-LB"/>
        </w:rPr>
        <w:object w:dxaOrig="999" w:dyaOrig="320">
          <v:shape id="_x0000_i1045" type="#_x0000_t75" style="width:53.25pt;height:17.25pt" o:ole="">
            <v:imagedata r:id="rId45" o:title=""/>
          </v:shape>
          <o:OLEObject Type="Embed" ProgID="Equation.DSMT4" ShapeID="_x0000_i1045" DrawAspect="Content" ObjectID="_1641923401" r:id="rId46"/>
        </w:object>
      </w:r>
      <w:r w:rsidR="00571A3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. سوف يقوم المنتجون بتصدير فائض العرض </w:t>
      </w:r>
      <w:r w:rsidR="00D80A6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الى</w:t>
      </w:r>
      <w:r w:rsidR="00571A3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الخارج</w:t>
      </w:r>
      <w:r w:rsidR="00D80A6D" w:rsidRPr="002D11A1">
        <w:rPr>
          <w:rFonts w:ascii="Simplified Arabic" w:hAnsi="Simplified Arabic" w:cs="Simplified Arabic"/>
          <w:color w:val="000000" w:themeColor="text1"/>
          <w:position w:val="-10"/>
          <w:sz w:val="28"/>
          <w:szCs w:val="28"/>
          <w:lang w:bidi="ar-LB"/>
        </w:rPr>
        <w:object w:dxaOrig="1740" w:dyaOrig="320">
          <v:shape id="_x0000_i1046" type="#_x0000_t75" style="width:95.25pt;height:17.65pt" o:ole="">
            <v:imagedata r:id="rId47" o:title=""/>
          </v:shape>
          <o:OLEObject Type="Embed" ProgID="Equation.DSMT4" ShapeID="_x0000_i1046" DrawAspect="Content" ObjectID="_1641923402" r:id="rId48"/>
        </w:object>
      </w:r>
      <w:r w:rsidR="00571A3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.</w:t>
      </w:r>
    </w:p>
    <w:p w:rsidR="00571A33" w:rsidRDefault="00D80A6D" w:rsidP="00571A33">
      <w:pPr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noProof/>
          <w:color w:val="000000" w:themeColor="text1"/>
          <w:sz w:val="28"/>
          <w:szCs w:val="28"/>
        </w:rPr>
        <w:drawing>
          <wp:inline distT="0" distB="0" distL="0" distR="0" wp14:anchorId="397F9E42" wp14:editId="6FE70FCF">
            <wp:extent cx="4407470" cy="2062163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81" cy="208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460" w:rsidRPr="004F63B6" w:rsidRDefault="00D80A6D" w:rsidP="004F63B6">
      <w:pPr>
        <w:spacing w:after="0" w:line="276" w:lineRule="auto"/>
        <w:rPr>
          <w:rFonts w:ascii="Simplified Arabic" w:hAnsi="Simplified Arabic"/>
          <w:color w:val="000000" w:themeColor="text1"/>
          <w:sz w:val="28"/>
          <w:szCs w:val="28"/>
          <w:rtl/>
          <w:lang w:bidi="ar-LB"/>
        </w:rPr>
      </w:pPr>
      <w:r w:rsidRPr="004F63B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LB"/>
        </w:rPr>
        <w:lastRenderedPageBreak/>
        <w:t>تمرين</w:t>
      </w:r>
      <w:r w:rsidRPr="004F63B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:</w:t>
      </w:r>
      <w:r w:rsidR="002D11A1" w:rsidRPr="004F63B6">
        <w:rPr>
          <w:rFonts w:ascii="Simplified Arabic" w:hAnsi="Simplified Arabic" w:hint="cs"/>
          <w:color w:val="000000" w:themeColor="text1"/>
          <w:sz w:val="28"/>
          <w:szCs w:val="28"/>
          <w:rtl/>
        </w:rPr>
        <w:t xml:space="preserve"> </w:t>
      </w:r>
      <w:r w:rsidR="002D11A1" w:rsidRP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سعر </w:t>
      </w:r>
      <w:r w:rsid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كيلوغرام البلح في إسرائيل يساوي 50 شاقل قبل الاشتراك</w:t>
      </w:r>
      <w:r w:rsidR="002D11A1" w:rsidRP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في التجارة الدولية. بعد انفتاح إسرائيل على التجارة الدولية قرر </w:t>
      </w:r>
      <w:r w:rsid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المُنتجون</w:t>
      </w:r>
      <w:r w:rsidR="002D11A1" w:rsidRP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المحليون </w:t>
      </w:r>
      <w:r w:rsid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تصدير</w:t>
      </w:r>
      <w:r w:rsidR="002D11A1" w:rsidRP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الطابعات </w:t>
      </w:r>
      <w:r w:rsid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الى</w:t>
      </w:r>
      <w:r w:rsidR="002D11A1" w:rsidRP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الخارج.</w:t>
      </w:r>
    </w:p>
    <w:p w:rsidR="002D11A1" w:rsidRPr="004F63B6" w:rsidRDefault="00B31715" w:rsidP="004F63B6">
      <w:pPr>
        <w:pStyle w:val="a3"/>
        <w:numPr>
          <w:ilvl w:val="0"/>
          <w:numId w:val="6"/>
        </w:numPr>
        <w:spacing w:after="0" w:line="276" w:lineRule="auto"/>
        <w:rPr>
          <w:rFonts w:ascii="Simplified Arabic" w:hAnsi="Simplified Arabic"/>
          <w:color w:val="000000" w:themeColor="text1"/>
          <w:sz w:val="28"/>
          <w:szCs w:val="28"/>
          <w:lang w:bidi="ar-LB"/>
        </w:rPr>
      </w:pPr>
      <w:r w:rsidRP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ماذا </w:t>
      </w:r>
      <w:r w:rsid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يصبح سعر البلح </w:t>
      </w:r>
      <w:proofErr w:type="gramStart"/>
      <w:r w:rsid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في</w:t>
      </w:r>
      <w:proofErr w:type="gramEnd"/>
      <w:r w:rsid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البلاد</w:t>
      </w:r>
      <w:r w:rsidR="002D11A1" w:rsidRP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؟</w:t>
      </w:r>
    </w:p>
    <w:p w:rsidR="002D11A1" w:rsidRPr="004F63B6" w:rsidRDefault="004F63B6" w:rsidP="004F63B6">
      <w:pPr>
        <w:pStyle w:val="a3"/>
        <w:numPr>
          <w:ilvl w:val="0"/>
          <w:numId w:val="6"/>
        </w:numPr>
        <w:spacing w:after="0" w:line="276" w:lineRule="auto"/>
        <w:rPr>
          <w:rFonts w:ascii="Simplified Arabic" w:hAnsi="Simplified Arabic"/>
          <w:color w:val="000000" w:themeColor="text1"/>
          <w:sz w:val="28"/>
          <w:szCs w:val="28"/>
          <w:lang w:bidi="ar-LB"/>
        </w:rPr>
      </w:pP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ما </w:t>
      </w:r>
      <w:proofErr w:type="gramStart"/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التغيير</w:t>
      </w:r>
      <w:proofErr w:type="gramEnd"/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الذي سيحصل على الكمية المطلوبة</w:t>
      </w:r>
      <w:r w:rsidR="002D11A1" w:rsidRP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</w:t>
      </w: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للبلح </w:t>
      </w:r>
      <w:r w:rsidR="002D11A1" w:rsidRP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في إسرائيل؟</w:t>
      </w:r>
    </w:p>
    <w:p w:rsidR="002D11A1" w:rsidRPr="004F63B6" w:rsidRDefault="002D11A1" w:rsidP="004F63B6">
      <w:pPr>
        <w:pStyle w:val="a3"/>
        <w:numPr>
          <w:ilvl w:val="0"/>
          <w:numId w:val="6"/>
        </w:numPr>
        <w:spacing w:after="0" w:line="276" w:lineRule="auto"/>
        <w:rPr>
          <w:rFonts w:ascii="Simplified Arabic" w:hAnsi="Simplified Arabic"/>
          <w:color w:val="000000" w:themeColor="text1"/>
          <w:sz w:val="28"/>
          <w:szCs w:val="28"/>
          <w:rtl/>
          <w:lang w:bidi="ar-LB"/>
        </w:rPr>
      </w:pPr>
      <w:r w:rsidRP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ما</w:t>
      </w:r>
      <w:r w:rsidR="00B31715" w:rsidRP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التغيير الذي </w:t>
      </w:r>
      <w:r w:rsid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سيحصل على الكمية المعروضة</w:t>
      </w:r>
      <w:r w:rsidR="004F63B6" w:rsidRP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</w:t>
      </w:r>
      <w:r w:rsid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للبلح </w:t>
      </w:r>
      <w:r w:rsidR="004F63B6" w:rsidRPr="004F63B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في إسرائيل؟</w:t>
      </w:r>
    </w:p>
    <w:p w:rsidR="00810600" w:rsidRDefault="00810600" w:rsidP="00083AAD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</w:p>
    <w:p w:rsidR="009E19F5" w:rsidRDefault="009E19F5" w:rsidP="00F378DF">
      <w:pPr>
        <w:spacing w:after="0" w:line="276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LB"/>
        </w:rPr>
        <w:t xml:space="preserve">تأثير </w:t>
      </w:r>
      <w:r w:rsidR="00F378D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LB"/>
        </w:rPr>
        <w:t>ارتفاع ال</w:t>
      </w:r>
      <w: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LB"/>
        </w:rPr>
        <w:t xml:space="preserve">سعر </w:t>
      </w:r>
      <w:r w:rsidR="0032071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LB"/>
        </w:rPr>
        <w:t xml:space="preserve">العالمي </w:t>
      </w:r>
      <w:r w:rsidR="00F378DF" w:rsidRPr="00320717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279" w:dyaOrig="360">
          <v:shape id="_x0000_i1047" type="#_x0000_t75" style="width:17.25pt;height:22.9pt" o:ole="">
            <v:imagedata r:id="rId50" o:title=""/>
          </v:shape>
          <o:OLEObject Type="Embed" ProgID="Equation.DSMT4" ShapeID="_x0000_i1047" DrawAspect="Content" ObjectID="_1641923403" r:id="rId51"/>
        </w:object>
      </w:r>
      <w:r w:rsidR="0032071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LB"/>
        </w:rPr>
        <w:t>على السوق المحلي</w:t>
      </w:r>
      <w: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LB"/>
        </w:rPr>
        <w:t xml:space="preserve"> </w:t>
      </w:r>
      <w:r w:rsidR="0032071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LB"/>
        </w:rPr>
        <w:t>و</w:t>
      </w:r>
      <w:r w:rsidR="00F378D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LB"/>
        </w:rPr>
        <w:t xml:space="preserve">على </w:t>
      </w:r>
      <w: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LB"/>
        </w:rPr>
        <w:t>الواردات.</w:t>
      </w:r>
    </w:p>
    <w:p w:rsidR="00B6204F" w:rsidRPr="00B6204F" w:rsidRDefault="00B6204F" w:rsidP="00B6204F">
      <w:pPr>
        <w:spacing w:after="0" w:line="276" w:lineRule="auto"/>
        <w:rPr>
          <w:rFonts w:ascii="Simplified Arabic" w:hAnsi="Simplified Arabic"/>
          <w:color w:val="000000" w:themeColor="text1"/>
          <w:sz w:val="28"/>
          <w:szCs w:val="28"/>
          <w:rtl/>
          <w:lang w:bidi="ar-LB"/>
        </w:rPr>
      </w:pPr>
      <w:r w:rsidRPr="00B6204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الاعتبار الذي </w:t>
      </w:r>
      <w:proofErr w:type="gramStart"/>
      <w:r w:rsidRPr="00B6204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يحدد</w:t>
      </w:r>
      <w:proofErr w:type="gramEnd"/>
      <w:r w:rsidRPr="00B6204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</w:t>
      </w:r>
      <w:r w:rsidRPr="00B6204F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فرص </w:t>
      </w:r>
      <w:r w:rsidR="00320717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التصدير والاستيراد هو ارتفاع وانخفاض</w:t>
      </w:r>
      <w:r w:rsidRPr="00B6204F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السعر العالمي.</w:t>
      </w:r>
    </w:p>
    <w:p w:rsidR="00970640" w:rsidRDefault="00320717" w:rsidP="00970640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لنفرض ان دولة معيّنة تقيم تجارة دولية مع باقي دول العالم في تجارة الشوكولاتة</w:t>
      </w:r>
    </w:p>
    <w:p w:rsidR="00970640" w:rsidRDefault="00320717" w:rsidP="00970640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 w:rsidRPr="00B6204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عندما </w:t>
      </w:r>
      <w:r w:rsidR="009706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يكون</w:t>
      </w:r>
      <w:r w:rsidRPr="00B6204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السعر العالمي</w:t>
      </w:r>
      <w:r w:rsidR="00657EF1" w:rsidRPr="00320717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840" w:dyaOrig="360">
          <v:shape id="_x0000_i1048" type="#_x0000_t75" style="width:44.65pt;height:18.75pt" o:ole="">
            <v:imagedata r:id="rId52" o:title=""/>
          </v:shape>
          <o:OLEObject Type="Embed" ProgID="Equation.DSMT4" ShapeID="_x0000_i1048" DrawAspect="Content" ObjectID="_1641923404" r:id="rId53"/>
        </w:objec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</w:t>
      </w:r>
      <w:r w:rsidR="009706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تكون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الكمية </w:t>
      </w:r>
      <w:proofErr w:type="gram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المطلوبة</w:t>
      </w:r>
      <w:proofErr w:type="gram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في </w:t>
      </w:r>
      <w:r w:rsidR="009706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هذه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الدولة تساوي 300 وحدة.</w:t>
      </w:r>
    </w:p>
    <w:p w:rsidR="00970640" w:rsidRDefault="00657EF1" w:rsidP="00970640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lang w:bidi="ar-LB"/>
        </w:rPr>
      </w:pPr>
      <w:proofErr w:type="gram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الإنتاج</w:t>
      </w:r>
      <w:proofErr w:type="gram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المحلي</w:t>
      </w:r>
      <w:r w:rsidR="009706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140 وحدة والدولة تستورد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من الخارج</w:t>
      </w:r>
      <w:r w:rsidR="009706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160 وحدة</w:t>
      </w:r>
      <w:r w:rsidRPr="00970640">
        <w:rPr>
          <w:rFonts w:ascii="Simplified Arabic" w:hAnsi="Simplified Arabic" w:cs="Simplified Arabic"/>
          <w:color w:val="000000" w:themeColor="text1"/>
          <w:position w:val="-10"/>
          <w:sz w:val="28"/>
          <w:szCs w:val="28"/>
          <w:lang w:bidi="ar-LB"/>
        </w:rPr>
        <w:object w:dxaOrig="1700" w:dyaOrig="320">
          <v:shape id="_x0000_i1049" type="#_x0000_t75" style="width:96.4pt;height:18.4pt" o:ole="">
            <v:imagedata r:id="rId54" o:title=""/>
          </v:shape>
          <o:OLEObject Type="Embed" ProgID="Equation.DSMT4" ShapeID="_x0000_i1049" DrawAspect="Content" ObjectID="_1641923405" r:id="rId55"/>
        </w:object>
      </w:r>
      <w:r w:rsidR="009706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.</w:t>
      </w:r>
    </w:p>
    <w:p w:rsidR="00320717" w:rsidRDefault="00970640" w:rsidP="00657EF1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عندما </w:t>
      </w:r>
      <w:r w:rsidR="00657E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يرتفع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السعر العالمي</w:t>
      </w:r>
      <w:r w:rsidR="00657E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الى</w:t>
      </w:r>
      <w:r w:rsidR="00F81A6B" w:rsidRPr="00320717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820" w:dyaOrig="360">
          <v:shape id="_x0000_i1050" type="#_x0000_t75" style="width:44.65pt;height:19.15pt" o:ole="">
            <v:imagedata r:id="rId56" o:title=""/>
          </v:shape>
          <o:OLEObject Type="Embed" ProgID="Equation.DSMT4" ShapeID="_x0000_i1050" DrawAspect="Content" ObjectID="_1641923406" r:id="rId57"/>
        </w:object>
      </w:r>
      <w:r w:rsidR="00657E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خفضت الكمية المطلوبة الى 270 وحدة.</w:t>
      </w:r>
    </w:p>
    <w:p w:rsidR="00970640" w:rsidRDefault="00657EF1" w:rsidP="00F81A6B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الإنتاج المحلي </w:t>
      </w:r>
      <w:r w:rsidR="00F81A6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يصبح 175 وحدة،</w:t>
      </w:r>
      <w:r w:rsidR="009706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و</w:t>
      </w:r>
      <w:r w:rsidR="00F81A6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الدولة تستورد 95 حدة</w:t>
      </w:r>
      <w:r w:rsidR="00F81A6B" w:rsidRPr="00970640">
        <w:rPr>
          <w:rFonts w:ascii="Simplified Arabic" w:hAnsi="Simplified Arabic" w:cs="Simplified Arabic"/>
          <w:color w:val="000000" w:themeColor="text1"/>
          <w:position w:val="-10"/>
          <w:sz w:val="28"/>
          <w:szCs w:val="28"/>
          <w:lang w:bidi="ar-LB"/>
        </w:rPr>
        <w:object w:dxaOrig="1600" w:dyaOrig="320">
          <v:shape id="_x0000_i1051" type="#_x0000_t75" style="width:92.65pt;height:18.4pt" o:ole="">
            <v:imagedata r:id="rId58" o:title=""/>
          </v:shape>
          <o:OLEObject Type="Embed" ProgID="Equation.DSMT4" ShapeID="_x0000_i1051" DrawAspect="Content" ObjectID="_1641923407" r:id="rId59"/>
        </w:object>
      </w:r>
      <w:r w:rsidR="0097064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. </w:t>
      </w:r>
    </w:p>
    <w:p w:rsidR="00F81A6B" w:rsidRPr="00970640" w:rsidRDefault="00F81A6B" w:rsidP="0078315D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عندما يصبح السعر</w:t>
      </w:r>
      <w:r w:rsidRPr="00320717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940" w:dyaOrig="360">
          <v:shape id="_x0000_i1052" type="#_x0000_t75" style="width:49.15pt;height:18.75pt" o:ole="">
            <v:imagedata r:id="rId60" o:title=""/>
          </v:shape>
          <o:OLEObject Type="Embed" ProgID="Equation.DSMT4" ShapeID="_x0000_i1052" DrawAspect="Content" ObjectID="_1641923408" r:id="rId61"/>
        </w:objec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الدولة تنتج </w:t>
      </w:r>
      <w:r w:rsidR="007831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كل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ما </w:t>
      </w:r>
      <w:proofErr w:type="gram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تحتاجه</w:t>
      </w:r>
      <w:proofErr w:type="gram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ولا </w:t>
      </w:r>
      <w:r w:rsidR="0078315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تحتاج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للاستيراد.</w:t>
      </w:r>
    </w:p>
    <w:p w:rsidR="00B6204F" w:rsidRPr="00D80A6D" w:rsidRDefault="00A10D63" w:rsidP="00D80A6D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noProof/>
          <w:color w:val="000000" w:themeColor="text1"/>
          <w:sz w:val="28"/>
          <w:szCs w:val="28"/>
        </w:rPr>
        <w:drawing>
          <wp:inline distT="0" distB="0" distL="0" distR="0">
            <wp:extent cx="4270375" cy="1955800"/>
            <wp:effectExtent l="0" t="0" r="0" b="635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625" cy="196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17" w:rsidRDefault="0098042F" w:rsidP="00B6204F">
      <w:pPr>
        <w:spacing w:after="0" w:line="276" w:lineRule="auto"/>
        <w:rPr>
          <w:rFonts w:ascii="Simplified Arabic" w:hAnsi="Simplified Arabic"/>
          <w:color w:val="000000" w:themeColor="text1"/>
          <w:sz w:val="28"/>
          <w:szCs w:val="28"/>
          <w:rtl/>
          <w:lang w:bidi="ar-LB"/>
        </w:rPr>
      </w:pPr>
      <w:r w:rsidRPr="0098042F">
        <w:rPr>
          <w:rFonts w:ascii="Simplified Arabic" w:hAnsi="Simplified Arabic" w:hint="cs"/>
          <w:b/>
          <w:bCs/>
          <w:color w:val="000000" w:themeColor="text1"/>
          <w:sz w:val="28"/>
          <w:szCs w:val="28"/>
          <w:u w:val="single"/>
          <w:rtl/>
          <w:lang w:bidi="ar-LB"/>
        </w:rPr>
        <w:t>ملخص</w:t>
      </w: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:</w:t>
      </w:r>
    </w:p>
    <w:p w:rsidR="0098042F" w:rsidRDefault="0098042F" w:rsidP="0032286E">
      <w:pPr>
        <w:pStyle w:val="a3"/>
        <w:numPr>
          <w:ilvl w:val="0"/>
          <w:numId w:val="2"/>
        </w:numPr>
        <w:spacing w:after="0" w:line="276" w:lineRule="auto"/>
        <w:rPr>
          <w:rFonts w:ascii="Simplified Arabic" w:hAnsi="Simplified Arabic"/>
          <w:color w:val="000000" w:themeColor="text1"/>
          <w:sz w:val="28"/>
          <w:szCs w:val="28"/>
          <w:lang w:bidi="ar-LB"/>
        </w:rPr>
      </w:pP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عندما يرتفع السعر، الكمية المطلوبة تنخفض </w:t>
      </w:r>
      <w:r w:rsidR="00F378DF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والكمية المعروضة </w:t>
      </w:r>
      <w:r w:rsidR="0032286E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ترتفع.</w:t>
      </w:r>
    </w:p>
    <w:p w:rsidR="0098042F" w:rsidRDefault="0098042F" w:rsidP="0032286E">
      <w:pPr>
        <w:pStyle w:val="a3"/>
        <w:numPr>
          <w:ilvl w:val="0"/>
          <w:numId w:val="2"/>
        </w:numPr>
        <w:spacing w:after="0" w:line="240" w:lineRule="auto"/>
        <w:rPr>
          <w:rFonts w:ascii="Simplified Arabic" w:hAnsi="Simplified Arabic"/>
          <w:color w:val="000000" w:themeColor="text1"/>
          <w:sz w:val="28"/>
          <w:szCs w:val="28"/>
          <w:lang w:bidi="ar-LB"/>
        </w:rPr>
      </w:pP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ارتفاع السعر </w:t>
      </w:r>
      <w:r w:rsidR="0032286E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العالمي </w:t>
      </w: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يزيد من </w:t>
      </w:r>
      <w:r w:rsidR="0032286E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كمية العرض</w:t>
      </w: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المحلي، لكن </w:t>
      </w:r>
      <w:r w:rsidR="0032286E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ينخفض </w:t>
      </w: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الاستيراد.</w:t>
      </w:r>
    </w:p>
    <w:p w:rsidR="0098042F" w:rsidRPr="0098042F" w:rsidRDefault="0098042F" w:rsidP="0032286E">
      <w:pPr>
        <w:pStyle w:val="a3"/>
        <w:numPr>
          <w:ilvl w:val="0"/>
          <w:numId w:val="2"/>
        </w:numPr>
        <w:spacing w:after="0" w:line="240" w:lineRule="auto"/>
        <w:rPr>
          <w:rFonts w:ascii="Simplified Arabic" w:hAnsi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عندما </w:t>
      </w:r>
      <w:r w:rsidR="0032286E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يتساوى</w:t>
      </w: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</w:t>
      </w:r>
      <w:r w:rsidR="0032286E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ال</w:t>
      </w: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سعر </w:t>
      </w:r>
      <w:r w:rsidR="0032286E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العالمي مع سعر التوازن </w:t>
      </w:r>
      <w:r w:rsidR="00F378DF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المحلي </w:t>
      </w:r>
      <w:r w:rsidR="0032286E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فلا حاجة الى ا</w:t>
      </w:r>
      <w:r w:rsidR="00F378DF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لاستيراد. </w:t>
      </w:r>
      <w:r w:rsidR="00F378DF" w:rsidRPr="00F378DF">
        <w:rPr>
          <w:rFonts w:ascii="Simplified Arabic" w:hAnsi="Simplified Arabic"/>
          <w:color w:val="000000" w:themeColor="text1"/>
          <w:position w:val="-4"/>
          <w:sz w:val="28"/>
          <w:szCs w:val="28"/>
          <w:lang w:bidi="ar-LB"/>
        </w:rPr>
        <w:object w:dxaOrig="180" w:dyaOrig="279">
          <v:shape id="_x0000_i1053" type="#_x0000_t75" style="width:9pt;height:14.25pt" o:ole="">
            <v:imagedata r:id="rId63" o:title=""/>
          </v:shape>
          <o:OLEObject Type="Embed" ProgID="Equation.DSMT4" ShapeID="_x0000_i1053" DrawAspect="Content" ObjectID="_1641923409" r:id="rId64"/>
        </w:object>
      </w: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</w:t>
      </w:r>
    </w:p>
    <w:p w:rsidR="00B6204F" w:rsidRDefault="00B6204F" w:rsidP="009E19F5">
      <w:pPr>
        <w:spacing w:after="0" w:line="276" w:lineRule="auto"/>
        <w:rPr>
          <w:rFonts w:ascii="Simplified Arabic" w:hAnsi="Simplified Arabic" w:cs="Simplified Arabic"/>
          <w:color w:val="0070C0"/>
          <w:sz w:val="28"/>
          <w:szCs w:val="28"/>
          <w:rtl/>
          <w:lang w:bidi="ar-LB"/>
        </w:rPr>
      </w:pPr>
    </w:p>
    <w:p w:rsidR="00063616" w:rsidRDefault="00063616" w:rsidP="00063616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LB"/>
        </w:rPr>
        <w:t>تمرين</w:t>
      </w:r>
      <w:r w:rsidRPr="009311E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LB"/>
        </w:rPr>
        <w:t>: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بسبب انخفاض سعر تبادل الدولار، انخفض السعر العالمي لوحدة الشوكولاتة الى</w:t>
      </w:r>
      <w:r w:rsidRPr="00320717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840" w:dyaOrig="360">
          <v:shape id="_x0000_i1054" type="#_x0000_t75" style="width:44.65pt;height:18.75pt" o:ole="">
            <v:imagedata r:id="rId52" o:title=""/>
          </v:shape>
          <o:OLEObject Type="Embed" ProgID="Equation.DSMT4" ShapeID="_x0000_i1054" DrawAspect="Content" ObjectID="_1641923410" r:id="rId65"/>
        </w:objec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.</w:t>
      </w:r>
    </w:p>
    <w:p w:rsidR="00063616" w:rsidRDefault="00063616" w:rsidP="00063616">
      <w:pPr>
        <w:pStyle w:val="a3"/>
        <w:numPr>
          <w:ilvl w:val="0"/>
          <w:numId w:val="4"/>
        </w:num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كم يساوي السعر المحلي للشوكولاتة في إسرائيل؟</w:t>
      </w:r>
    </w:p>
    <w:p w:rsidR="00063616" w:rsidRDefault="00063616" w:rsidP="00063616">
      <w:pPr>
        <w:pStyle w:val="a3"/>
        <w:numPr>
          <w:ilvl w:val="0"/>
          <w:numId w:val="4"/>
        </w:num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lastRenderedPageBreak/>
        <w:t>ما تأثير انخفاض السعر العالمي على الكمية المطلوبة في إسرائيل.</w:t>
      </w:r>
    </w:p>
    <w:p w:rsidR="00063616" w:rsidRDefault="00063616" w:rsidP="00063616">
      <w:pPr>
        <w:pStyle w:val="a3"/>
        <w:numPr>
          <w:ilvl w:val="0"/>
          <w:numId w:val="4"/>
        </w:num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ما تأثير انخفاض السعر العالمي على الكمية المعروضة في إسرائيل.</w:t>
      </w:r>
    </w:p>
    <w:p w:rsidR="00063616" w:rsidRPr="009311E2" w:rsidRDefault="00063616" w:rsidP="00063616">
      <w:pPr>
        <w:pStyle w:val="a3"/>
        <w:numPr>
          <w:ilvl w:val="0"/>
          <w:numId w:val="4"/>
        </w:num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ما تأثير انخفاض السعر العالمي على كمية الاستيراد المحلي. </w:t>
      </w:r>
    </w:p>
    <w:p w:rsidR="00063616" w:rsidRDefault="00063616" w:rsidP="009E19F5">
      <w:pPr>
        <w:spacing w:after="0" w:line="276" w:lineRule="auto"/>
        <w:rPr>
          <w:rFonts w:ascii="Simplified Arabic" w:hAnsi="Simplified Arabic" w:cs="Simplified Arabic"/>
          <w:color w:val="0070C0"/>
          <w:sz w:val="28"/>
          <w:szCs w:val="28"/>
          <w:rtl/>
          <w:lang w:bidi="ar-LB"/>
        </w:rPr>
      </w:pPr>
    </w:p>
    <w:p w:rsidR="00F378DF" w:rsidRDefault="00F378DF" w:rsidP="00F378DF">
      <w:pPr>
        <w:spacing w:after="0" w:line="276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LB"/>
        </w:rPr>
        <w:t xml:space="preserve">تأثير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LB"/>
        </w:rPr>
        <w:t>ارتفاع ال</w:t>
      </w:r>
      <w: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LB"/>
        </w:rPr>
        <w:t xml:space="preserve">سعر العالمي </w:t>
      </w:r>
      <w:r w:rsidRPr="00320717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279" w:dyaOrig="360">
          <v:shape id="_x0000_i1055" type="#_x0000_t75" style="width:17.25pt;height:22.9pt" o:ole="">
            <v:imagedata r:id="rId50" o:title=""/>
          </v:shape>
          <o:OLEObject Type="Embed" ProgID="Equation.DSMT4" ShapeID="_x0000_i1055" DrawAspect="Content" ObjectID="_1641923411" r:id="rId66"/>
        </w:object>
      </w:r>
      <w: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LB"/>
        </w:rPr>
        <w:t xml:space="preserve">على السوق المحلي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LB"/>
        </w:rPr>
        <w:t>و</w:t>
      </w:r>
      <w: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LB"/>
        </w:rPr>
        <w:t xml:space="preserve">على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LB"/>
        </w:rPr>
        <w:t>التصدير</w:t>
      </w:r>
      <w: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LB"/>
        </w:rPr>
        <w:t>.</w:t>
      </w:r>
    </w:p>
    <w:p w:rsidR="00A10D63" w:rsidRPr="00B6204F" w:rsidRDefault="00A10D63" w:rsidP="00A10D63">
      <w:pPr>
        <w:spacing w:after="0" w:line="276" w:lineRule="auto"/>
        <w:rPr>
          <w:rFonts w:ascii="Simplified Arabic" w:hAnsi="Simplified Arabic"/>
          <w:color w:val="000000" w:themeColor="text1"/>
          <w:sz w:val="28"/>
          <w:szCs w:val="28"/>
          <w:rtl/>
          <w:lang w:bidi="ar-LB"/>
        </w:rPr>
      </w:pPr>
      <w:r w:rsidRPr="00B6204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الاعتبار الذي </w:t>
      </w:r>
      <w:proofErr w:type="gramStart"/>
      <w:r w:rsidRPr="00B6204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يحدد</w:t>
      </w:r>
      <w:proofErr w:type="gramEnd"/>
      <w:r w:rsidRPr="00B6204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</w:t>
      </w:r>
      <w:r w:rsidRPr="00B6204F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فرص </w:t>
      </w: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التصدير والاستيراد هو ارتفاع وانخفاض</w:t>
      </w:r>
      <w:r w:rsidRPr="00B6204F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السعر العالمي.</w:t>
      </w:r>
    </w:p>
    <w:p w:rsidR="00A10D63" w:rsidRDefault="00A10D63" w:rsidP="00A10D63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لنفرض ان دولة معيّنة تقيم تجارة دولية مع باقي دول العالم في تجارة الشوكولاتة.</w:t>
      </w:r>
    </w:p>
    <w:p w:rsidR="00A10D63" w:rsidRDefault="00A10D63" w:rsidP="00E40FDA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 w:rsidRPr="00B6204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عندما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يكون</w:t>
      </w:r>
      <w:r w:rsidRPr="00B6204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السعر العالمي</w:t>
      </w:r>
      <w:r w:rsidR="00E40FDA" w:rsidRPr="00320717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920" w:dyaOrig="360">
          <v:shape id="_x0000_i1056" type="#_x0000_t75" style="width:48.75pt;height:18.75pt" o:ole="">
            <v:imagedata r:id="rId67" o:title=""/>
          </v:shape>
          <o:OLEObject Type="Embed" ProgID="Equation.DSMT4" ShapeID="_x0000_i1056" DrawAspect="Content" ObjectID="_1641923412" r:id="rId68"/>
        </w:objec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تكون الكمية </w:t>
      </w:r>
      <w:proofErr w:type="gram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المطلوبة</w:t>
      </w:r>
      <w:proofErr w:type="gram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في هذه الدولة تساوي </w:t>
      </w:r>
      <w:r w:rsidR="00E40FD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1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00 وحدة.</w:t>
      </w:r>
    </w:p>
    <w:p w:rsidR="00A10D63" w:rsidRDefault="00A10D63" w:rsidP="00E40FDA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الإنتاج المحلي</w:t>
      </w:r>
      <w:r w:rsidR="00E40FD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يساوي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</w:t>
      </w:r>
      <w:r w:rsidR="00E40FD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380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وحدة</w:t>
      </w:r>
      <w:r w:rsidR="00E40FD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،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والدولة </w:t>
      </w:r>
      <w:r w:rsidR="00E40FD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تصدر 280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</w:t>
      </w:r>
      <w:r w:rsidR="00E40FD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الى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الخارج</w:t>
      </w:r>
      <w:r w:rsidR="00E40FDA" w:rsidRPr="00970640">
        <w:rPr>
          <w:rFonts w:ascii="Simplified Arabic" w:hAnsi="Simplified Arabic" w:cs="Simplified Arabic"/>
          <w:color w:val="000000" w:themeColor="text1"/>
          <w:position w:val="-10"/>
          <w:sz w:val="28"/>
          <w:szCs w:val="28"/>
          <w:lang w:bidi="ar-LB"/>
        </w:rPr>
        <w:object w:dxaOrig="1740" w:dyaOrig="320">
          <v:shape id="_x0000_i1057" type="#_x0000_t75" style="width:98.65pt;height:18.4pt" o:ole="">
            <v:imagedata r:id="rId69" o:title=""/>
          </v:shape>
          <o:OLEObject Type="Embed" ProgID="Equation.DSMT4" ShapeID="_x0000_i1057" DrawAspect="Content" ObjectID="_1641923413" r:id="rId70"/>
        </w:objec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.</w:t>
      </w:r>
    </w:p>
    <w:p w:rsidR="00A10D63" w:rsidRDefault="00A10D63" w:rsidP="00E40FDA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عندما يرتفع السعر العالمي الى</w:t>
      </w:r>
      <w:r w:rsidR="00E40FDA" w:rsidRPr="00320717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920" w:dyaOrig="360">
          <v:shape id="_x0000_i1058" type="#_x0000_t75" style="width:49.5pt;height:19.15pt" o:ole="">
            <v:imagedata r:id="rId71" o:title=""/>
          </v:shape>
          <o:OLEObject Type="Embed" ProgID="Equation.DSMT4" ShapeID="_x0000_i1058" DrawAspect="Content" ObjectID="_1641923414" r:id="rId72"/>
        </w:objec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تخفضت الكمية المطلوبة الى </w:t>
      </w:r>
      <w:r w:rsidR="00E40FD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70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وحدة.</w:t>
      </w:r>
    </w:p>
    <w:p w:rsidR="00A10D63" w:rsidRDefault="00A10D63" w:rsidP="00664D3E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الإنتاج المحلي يصبح </w:t>
      </w:r>
      <w:r w:rsidR="00E40FD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400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وحدة، والدولة </w:t>
      </w:r>
      <w:proofErr w:type="gramStart"/>
      <w:r w:rsidR="00664D3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تصدر</w:t>
      </w:r>
      <w:proofErr w:type="gram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</w:t>
      </w:r>
      <w:r w:rsidR="00664D3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330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حدة</w:t>
      </w:r>
      <w:r w:rsidR="00664D3E" w:rsidRPr="00970640">
        <w:rPr>
          <w:rFonts w:ascii="Simplified Arabic" w:hAnsi="Simplified Arabic" w:cs="Simplified Arabic"/>
          <w:color w:val="000000" w:themeColor="text1"/>
          <w:position w:val="-10"/>
          <w:sz w:val="28"/>
          <w:szCs w:val="28"/>
          <w:lang w:bidi="ar-LB"/>
        </w:rPr>
        <w:object w:dxaOrig="1640" w:dyaOrig="320">
          <v:shape id="_x0000_i1059" type="#_x0000_t75" style="width:94.9pt;height:18.4pt" o:ole="">
            <v:imagedata r:id="rId73" o:title=""/>
          </v:shape>
          <o:OLEObject Type="Embed" ProgID="Equation.DSMT4" ShapeID="_x0000_i1059" DrawAspect="Content" ObjectID="_1641923415" r:id="rId74"/>
        </w:objec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. </w:t>
      </w:r>
    </w:p>
    <w:p w:rsidR="00A10D63" w:rsidRPr="00970640" w:rsidRDefault="00A10D63" w:rsidP="00664D3E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عندما يصبح السعر</w:t>
      </w:r>
      <w:r w:rsidRPr="00320717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940" w:dyaOrig="360">
          <v:shape id="_x0000_i1060" type="#_x0000_t75" style="width:49.15pt;height:18.75pt" o:ole="">
            <v:imagedata r:id="rId60" o:title=""/>
          </v:shape>
          <o:OLEObject Type="Embed" ProgID="Equation.DSMT4" ShapeID="_x0000_i1060" DrawAspect="Content" ObjectID="_1641923416" r:id="rId75"/>
        </w:objec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الدولة </w:t>
      </w:r>
      <w:r w:rsidR="00664D3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تستهلك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كل</w:t>
      </w:r>
      <w:r w:rsidR="00664D3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ما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</w:t>
      </w:r>
      <w:proofErr w:type="gramStart"/>
      <w:r w:rsidR="00664D3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تنتجه</w:t>
      </w:r>
      <w:proofErr w:type="gramEnd"/>
      <w:r w:rsidR="00664D3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ولا يبقى شيء للتصدير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.</w:t>
      </w:r>
    </w:p>
    <w:p w:rsidR="00A10D63" w:rsidRPr="00A10D63" w:rsidRDefault="00A10D63" w:rsidP="00F378DF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</w:p>
    <w:p w:rsidR="00F378DF" w:rsidRDefault="00A10D63" w:rsidP="009E19F5">
      <w:pPr>
        <w:spacing w:after="0" w:line="276" w:lineRule="auto"/>
        <w:rPr>
          <w:rFonts w:ascii="Simplified Arabic" w:hAnsi="Simplified Arabic" w:cs="Simplified Arabic"/>
          <w:color w:val="0070C0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noProof/>
          <w:color w:val="0070C0"/>
          <w:sz w:val="28"/>
          <w:szCs w:val="28"/>
        </w:rPr>
        <w:drawing>
          <wp:inline distT="0" distB="0" distL="0" distR="0">
            <wp:extent cx="4404116" cy="2054225"/>
            <wp:effectExtent l="0" t="0" r="0" b="317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547" cy="210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D3E" w:rsidRDefault="00664D3E" w:rsidP="00664D3E">
      <w:pPr>
        <w:spacing w:after="0" w:line="276" w:lineRule="auto"/>
        <w:rPr>
          <w:rFonts w:ascii="Simplified Arabic" w:hAnsi="Simplified Arabic"/>
          <w:color w:val="000000" w:themeColor="text1"/>
          <w:sz w:val="28"/>
          <w:szCs w:val="28"/>
          <w:rtl/>
          <w:lang w:bidi="ar-LB"/>
        </w:rPr>
      </w:pPr>
      <w:r w:rsidRPr="0098042F">
        <w:rPr>
          <w:rFonts w:ascii="Simplified Arabic" w:hAnsi="Simplified Arabic" w:hint="cs"/>
          <w:b/>
          <w:bCs/>
          <w:color w:val="000000" w:themeColor="text1"/>
          <w:sz w:val="28"/>
          <w:szCs w:val="28"/>
          <w:u w:val="single"/>
          <w:rtl/>
          <w:lang w:bidi="ar-LB"/>
        </w:rPr>
        <w:t>ملخص</w:t>
      </w: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:</w:t>
      </w:r>
    </w:p>
    <w:p w:rsidR="00664D3E" w:rsidRPr="008509F6" w:rsidRDefault="00664D3E" w:rsidP="008509F6">
      <w:pPr>
        <w:pStyle w:val="a3"/>
        <w:numPr>
          <w:ilvl w:val="0"/>
          <w:numId w:val="3"/>
        </w:numPr>
        <w:spacing w:after="0" w:line="276" w:lineRule="auto"/>
        <w:rPr>
          <w:rFonts w:ascii="Simplified Arabic" w:hAnsi="Simplified Arabic"/>
          <w:color w:val="000000" w:themeColor="text1"/>
          <w:sz w:val="28"/>
          <w:szCs w:val="28"/>
          <w:lang w:bidi="ar-LB"/>
        </w:rPr>
      </w:pPr>
      <w:r w:rsidRPr="008509F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عندما يرتفع السعر، الكمية المطلوبة تنخفض والكمية المعروضة ترتفع.</w:t>
      </w:r>
    </w:p>
    <w:p w:rsidR="00664D3E" w:rsidRDefault="00664D3E" w:rsidP="008509F6">
      <w:pPr>
        <w:pStyle w:val="a3"/>
        <w:numPr>
          <w:ilvl w:val="0"/>
          <w:numId w:val="3"/>
        </w:numPr>
        <w:spacing w:after="0" w:line="240" w:lineRule="auto"/>
        <w:rPr>
          <w:rFonts w:ascii="Simplified Arabic" w:hAnsi="Simplified Arabic"/>
          <w:color w:val="000000" w:themeColor="text1"/>
          <w:sz w:val="28"/>
          <w:szCs w:val="28"/>
          <w:lang w:bidi="ar-LB"/>
        </w:rPr>
      </w:pP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ارتفاع السعر العالمي يزيد من كمية العرض المحلي، و</w:t>
      </w:r>
      <w:r w:rsidR="00132C3E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كذلك </w:t>
      </w: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التصدير يرتفع.</w:t>
      </w:r>
    </w:p>
    <w:p w:rsidR="00664D3E" w:rsidRDefault="00664D3E" w:rsidP="008509F6">
      <w:pPr>
        <w:pStyle w:val="a3"/>
        <w:numPr>
          <w:ilvl w:val="0"/>
          <w:numId w:val="3"/>
        </w:numPr>
        <w:spacing w:after="0" w:line="240" w:lineRule="auto"/>
        <w:rPr>
          <w:rFonts w:ascii="Simplified Arabic" w:hAnsi="Simplified Arabic"/>
          <w:color w:val="000000" w:themeColor="text1"/>
          <w:sz w:val="28"/>
          <w:szCs w:val="28"/>
          <w:lang w:bidi="ar-LB"/>
        </w:rPr>
      </w:pP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عندما يتساوى السعر العالمي </w:t>
      </w:r>
      <w:proofErr w:type="gramStart"/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مع</w:t>
      </w:r>
      <w:proofErr w:type="gramEnd"/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سعر التوازن المحلي فلا </w:t>
      </w:r>
      <w:r w:rsidR="008509F6"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>نستطيع التصدير</w:t>
      </w: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. </w:t>
      </w:r>
      <w:r w:rsidRPr="00F378DF">
        <w:rPr>
          <w:rFonts w:ascii="Simplified Arabic" w:hAnsi="Simplified Arabic"/>
          <w:color w:val="000000" w:themeColor="text1"/>
          <w:position w:val="-4"/>
          <w:sz w:val="28"/>
          <w:szCs w:val="28"/>
          <w:lang w:bidi="ar-LB"/>
        </w:rPr>
        <w:object w:dxaOrig="180" w:dyaOrig="279">
          <v:shape id="_x0000_i1061" type="#_x0000_t75" style="width:9pt;height:14.25pt" o:ole="">
            <v:imagedata r:id="rId63" o:title=""/>
          </v:shape>
          <o:OLEObject Type="Embed" ProgID="Equation.DSMT4" ShapeID="_x0000_i1061" DrawAspect="Content" ObjectID="_1641923417" r:id="rId77"/>
        </w:object>
      </w:r>
      <w:r>
        <w:rPr>
          <w:rFonts w:ascii="Simplified Arabic" w:hAnsi="Simplified Arabic" w:hint="cs"/>
          <w:color w:val="000000" w:themeColor="text1"/>
          <w:sz w:val="28"/>
          <w:szCs w:val="28"/>
          <w:rtl/>
          <w:lang w:bidi="ar-LB"/>
        </w:rPr>
        <w:t xml:space="preserve"> </w:t>
      </w:r>
    </w:p>
    <w:p w:rsidR="00664D3E" w:rsidRPr="00664D3E" w:rsidRDefault="00664D3E" w:rsidP="00664D3E">
      <w:pPr>
        <w:pStyle w:val="a3"/>
        <w:spacing w:after="0" w:line="240" w:lineRule="auto"/>
        <w:ind w:left="360"/>
        <w:rPr>
          <w:rFonts w:ascii="Simplified Arabic" w:hAnsi="Simplified Arabic"/>
          <w:color w:val="000000" w:themeColor="text1"/>
          <w:sz w:val="28"/>
          <w:szCs w:val="28"/>
          <w:rtl/>
          <w:lang w:bidi="ar-LB"/>
        </w:rPr>
      </w:pPr>
    </w:p>
    <w:p w:rsidR="00132C3E" w:rsidRDefault="009311E2" w:rsidP="00063616">
      <w:p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LB"/>
        </w:rPr>
        <w:t>تمرين</w:t>
      </w:r>
      <w:r w:rsidRPr="009311E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LB"/>
        </w:rPr>
        <w:t>: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</w:t>
      </w:r>
      <w:r w:rsidR="000636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في الآونة الاخيرة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، انخفض السعر العالمي لوحدة الشوكولاتة </w:t>
      </w:r>
      <w:r w:rsidR="000636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الى</w:t>
      </w:r>
      <w:r w:rsidR="00063616" w:rsidRPr="00320717">
        <w:rPr>
          <w:rFonts w:ascii="Simplified Arabic" w:hAnsi="Simplified Arabic" w:cs="Simplified Arabic"/>
          <w:color w:val="000000" w:themeColor="text1"/>
          <w:position w:val="-12"/>
          <w:sz w:val="28"/>
          <w:szCs w:val="28"/>
          <w:lang w:bidi="ar-LB"/>
        </w:rPr>
        <w:object w:dxaOrig="920" w:dyaOrig="360">
          <v:shape id="_x0000_i1062" type="#_x0000_t75" style="width:48.4pt;height:18.75pt" o:ole="">
            <v:imagedata r:id="rId78" o:title=""/>
          </v:shape>
          <o:OLEObject Type="Embed" ProgID="Equation.DSMT4" ShapeID="_x0000_i1062" DrawAspect="Content" ObjectID="_1641923418" r:id="rId79"/>
        </w:object>
      </w:r>
      <w:r w:rsidR="00C9055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.</w:t>
      </w:r>
    </w:p>
    <w:p w:rsidR="009311E2" w:rsidRPr="009D110E" w:rsidRDefault="009311E2" w:rsidP="009D110E">
      <w:pPr>
        <w:pStyle w:val="a3"/>
        <w:numPr>
          <w:ilvl w:val="0"/>
          <w:numId w:val="5"/>
        </w:num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lang w:bidi="ar-LB"/>
        </w:rPr>
      </w:pPr>
      <w:r w:rsidRPr="009D110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كم يساوي السعر المحلي للشوكولاتة في إسرائيل؟</w:t>
      </w:r>
    </w:p>
    <w:p w:rsidR="009311E2" w:rsidRPr="009D110E" w:rsidRDefault="009311E2" w:rsidP="009D110E">
      <w:pPr>
        <w:pStyle w:val="a3"/>
        <w:numPr>
          <w:ilvl w:val="0"/>
          <w:numId w:val="5"/>
        </w:num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lang w:bidi="ar-LB"/>
        </w:rPr>
      </w:pPr>
      <w:r w:rsidRPr="009D110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ما تأثير انخفاض السعر العالمي على الكمية المطلوبة في إسرائيل.</w:t>
      </w:r>
    </w:p>
    <w:p w:rsidR="009311E2" w:rsidRDefault="009311E2" w:rsidP="009D110E">
      <w:pPr>
        <w:pStyle w:val="a3"/>
        <w:numPr>
          <w:ilvl w:val="0"/>
          <w:numId w:val="5"/>
        </w:num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lastRenderedPageBreak/>
        <w:t>ما تأثير انخفاض السعر العالمي على الكمية المعروضة في إسرائيل.</w:t>
      </w:r>
    </w:p>
    <w:p w:rsidR="009311E2" w:rsidRPr="009311E2" w:rsidRDefault="009311E2" w:rsidP="009D110E">
      <w:pPr>
        <w:pStyle w:val="a3"/>
        <w:numPr>
          <w:ilvl w:val="0"/>
          <w:numId w:val="5"/>
        </w:numPr>
        <w:spacing w:after="0" w:line="27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B"/>
        </w:rPr>
      </w:pPr>
      <w:bookmarkStart w:id="0" w:name="_GoBack"/>
      <w:bookmarkEnd w:id="0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ما تأثير انخفاض السعر العالمي على </w:t>
      </w:r>
      <w:r w:rsidR="000636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كمية </w:t>
      </w:r>
      <w:r w:rsidR="00C9055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التصدير</w:t>
      </w:r>
      <w:r w:rsidR="000636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المحلي.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</w:t>
      </w:r>
    </w:p>
    <w:sectPr w:rsidR="009311E2" w:rsidRPr="009311E2" w:rsidSect="00E377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BF" w:rsidRDefault="00C46DBF" w:rsidP="00F81A6B">
      <w:pPr>
        <w:spacing w:after="0" w:line="240" w:lineRule="auto"/>
      </w:pPr>
      <w:r>
        <w:separator/>
      </w:r>
    </w:p>
  </w:endnote>
  <w:endnote w:type="continuationSeparator" w:id="0">
    <w:p w:rsidR="00C46DBF" w:rsidRDefault="00C46DBF" w:rsidP="00F8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BF" w:rsidRDefault="00C46DBF" w:rsidP="00F81A6B">
      <w:pPr>
        <w:spacing w:after="0" w:line="240" w:lineRule="auto"/>
      </w:pPr>
      <w:r>
        <w:separator/>
      </w:r>
    </w:p>
  </w:footnote>
  <w:footnote w:type="continuationSeparator" w:id="0">
    <w:p w:rsidR="00C46DBF" w:rsidRDefault="00C46DBF" w:rsidP="00F81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37C8"/>
    <w:multiLevelType w:val="hybridMultilevel"/>
    <w:tmpl w:val="010694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4E7A94"/>
    <w:multiLevelType w:val="hybridMultilevel"/>
    <w:tmpl w:val="F1560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A2299"/>
    <w:multiLevelType w:val="hybridMultilevel"/>
    <w:tmpl w:val="3EE89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519CB"/>
    <w:multiLevelType w:val="hybridMultilevel"/>
    <w:tmpl w:val="97807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8864C2"/>
    <w:multiLevelType w:val="hybridMultilevel"/>
    <w:tmpl w:val="F9AA7954"/>
    <w:lvl w:ilvl="0" w:tplc="E4EA8BC8">
      <w:start w:val="1"/>
      <w:numFmt w:val="hebrew1"/>
      <w:lvlText w:val="%1."/>
      <w:lvlJc w:val="left"/>
      <w:pPr>
        <w:ind w:left="540" w:hanging="360"/>
      </w:pPr>
      <w:rPr>
        <w:color w:val="2222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BA2785F"/>
    <w:multiLevelType w:val="hybridMultilevel"/>
    <w:tmpl w:val="D2489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A0"/>
    <w:rsid w:val="00045FBA"/>
    <w:rsid w:val="00063616"/>
    <w:rsid w:val="00083AAD"/>
    <w:rsid w:val="00106510"/>
    <w:rsid w:val="00132C3E"/>
    <w:rsid w:val="002D11A1"/>
    <w:rsid w:val="002E3657"/>
    <w:rsid w:val="00320717"/>
    <w:rsid w:val="00322740"/>
    <w:rsid w:val="0032286E"/>
    <w:rsid w:val="00337F47"/>
    <w:rsid w:val="00445B82"/>
    <w:rsid w:val="00456166"/>
    <w:rsid w:val="004F63B6"/>
    <w:rsid w:val="00530CD0"/>
    <w:rsid w:val="00571A33"/>
    <w:rsid w:val="005D7500"/>
    <w:rsid w:val="00606113"/>
    <w:rsid w:val="00657EF1"/>
    <w:rsid w:val="00664D3E"/>
    <w:rsid w:val="006C3DE6"/>
    <w:rsid w:val="006F4D59"/>
    <w:rsid w:val="00721F42"/>
    <w:rsid w:val="007321A0"/>
    <w:rsid w:val="00733CF1"/>
    <w:rsid w:val="00767A8B"/>
    <w:rsid w:val="0078315D"/>
    <w:rsid w:val="00810600"/>
    <w:rsid w:val="008509F6"/>
    <w:rsid w:val="00854CD6"/>
    <w:rsid w:val="009311E2"/>
    <w:rsid w:val="00943DCE"/>
    <w:rsid w:val="00970640"/>
    <w:rsid w:val="00977473"/>
    <w:rsid w:val="0098042F"/>
    <w:rsid w:val="009D110E"/>
    <w:rsid w:val="009E19F5"/>
    <w:rsid w:val="00A10D63"/>
    <w:rsid w:val="00A25152"/>
    <w:rsid w:val="00AF7BC6"/>
    <w:rsid w:val="00B31715"/>
    <w:rsid w:val="00B6204F"/>
    <w:rsid w:val="00BC570B"/>
    <w:rsid w:val="00C20596"/>
    <w:rsid w:val="00C46DBF"/>
    <w:rsid w:val="00C90557"/>
    <w:rsid w:val="00C95460"/>
    <w:rsid w:val="00D80A6D"/>
    <w:rsid w:val="00E377BA"/>
    <w:rsid w:val="00E40FDA"/>
    <w:rsid w:val="00F378DF"/>
    <w:rsid w:val="00F81A6B"/>
    <w:rsid w:val="00FA5069"/>
    <w:rsid w:val="00FF54F4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F5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04F"/>
    <w:pPr>
      <w:ind w:left="720"/>
      <w:contextualSpacing/>
    </w:pPr>
    <w:rPr>
      <w:lang w:bidi="ar-SA"/>
    </w:rPr>
  </w:style>
  <w:style w:type="paragraph" w:styleId="a4">
    <w:name w:val="header"/>
    <w:basedOn w:val="a"/>
    <w:link w:val="a5"/>
    <w:uiPriority w:val="99"/>
    <w:unhideWhenUsed/>
    <w:rsid w:val="00F81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81A6B"/>
  </w:style>
  <w:style w:type="paragraph" w:styleId="a6">
    <w:name w:val="footer"/>
    <w:basedOn w:val="a"/>
    <w:link w:val="a7"/>
    <w:uiPriority w:val="99"/>
    <w:unhideWhenUsed/>
    <w:rsid w:val="00F81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81A6B"/>
  </w:style>
  <w:style w:type="paragraph" w:styleId="a8">
    <w:name w:val="Balloon Text"/>
    <w:basedOn w:val="a"/>
    <w:link w:val="a9"/>
    <w:uiPriority w:val="99"/>
    <w:semiHidden/>
    <w:unhideWhenUsed/>
    <w:rsid w:val="0010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06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F5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04F"/>
    <w:pPr>
      <w:ind w:left="720"/>
      <w:contextualSpacing/>
    </w:pPr>
    <w:rPr>
      <w:lang w:bidi="ar-SA"/>
    </w:rPr>
  </w:style>
  <w:style w:type="paragraph" w:styleId="a4">
    <w:name w:val="header"/>
    <w:basedOn w:val="a"/>
    <w:link w:val="a5"/>
    <w:uiPriority w:val="99"/>
    <w:unhideWhenUsed/>
    <w:rsid w:val="00F81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81A6B"/>
  </w:style>
  <w:style w:type="paragraph" w:styleId="a6">
    <w:name w:val="footer"/>
    <w:basedOn w:val="a"/>
    <w:link w:val="a7"/>
    <w:uiPriority w:val="99"/>
    <w:unhideWhenUsed/>
    <w:rsid w:val="00F81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81A6B"/>
  </w:style>
  <w:style w:type="paragraph" w:styleId="a8">
    <w:name w:val="Balloon Text"/>
    <w:basedOn w:val="a"/>
    <w:link w:val="a9"/>
    <w:uiPriority w:val="99"/>
    <w:semiHidden/>
    <w:unhideWhenUsed/>
    <w:rsid w:val="0010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06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image" Target="media/image29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image" Target="media/image23.wmf"/><Relationship Id="rId62" Type="http://schemas.openxmlformats.org/officeDocument/2006/relationships/image" Target="media/image27.png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0.png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34" Type="http://schemas.openxmlformats.org/officeDocument/2006/relationships/image" Target="media/image13.png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png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Moris</dc:creator>
  <cp:lastModifiedBy>Soheer</cp:lastModifiedBy>
  <cp:revision>2</cp:revision>
  <dcterms:created xsi:type="dcterms:W3CDTF">2020-01-30T19:03:00Z</dcterms:created>
  <dcterms:modified xsi:type="dcterms:W3CDTF">2020-01-30T19:03:00Z</dcterms:modified>
</cp:coreProperties>
</file>