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79" w:rsidRPr="00B06E6E" w:rsidRDefault="00426F79" w:rsidP="00426F79">
      <w:pPr>
        <w:spacing w:after="0" w:line="240" w:lineRule="auto"/>
        <w:jc w:val="center"/>
        <w:rPr>
          <w:rFonts w:ascii="Traditional Arabic" w:eastAsia="Times New Roman" w:hAnsi="Traditional Arabic" w:cs="Traditional Arabic"/>
          <w:color w:val="000000"/>
          <w:sz w:val="44"/>
          <w:szCs w:val="44"/>
          <w:rtl/>
          <w:lang w:bidi="ar-AE"/>
        </w:rPr>
      </w:pPr>
      <w:proofErr w:type="gramStart"/>
      <w:r w:rsidRPr="00B06E6E">
        <w:rPr>
          <w:rFonts w:ascii="Traditional Arabic" w:eastAsia="Times New Roman" w:hAnsi="Traditional Arabic" w:cs="Traditional Arabic"/>
          <w:color w:val="000000"/>
          <w:sz w:val="44"/>
          <w:szCs w:val="44"/>
          <w:rtl/>
          <w:lang w:bidi="ar-AE"/>
        </w:rPr>
        <w:t>تعليمات</w:t>
      </w:r>
      <w:proofErr w:type="gramEnd"/>
      <w:r w:rsidRPr="00B06E6E">
        <w:rPr>
          <w:rFonts w:ascii="Traditional Arabic" w:eastAsia="Times New Roman" w:hAnsi="Traditional Arabic" w:cs="Traditional Arabic"/>
          <w:color w:val="000000"/>
          <w:sz w:val="44"/>
          <w:szCs w:val="44"/>
          <w:rtl/>
          <w:lang w:bidi="ar-AE"/>
        </w:rPr>
        <w:t xml:space="preserve"> للممتحن</w:t>
      </w:r>
    </w:p>
    <w:p w:rsidR="00426F79" w:rsidRPr="005F7DBA" w:rsidRDefault="00426F79" w:rsidP="00426F79">
      <w:pPr>
        <w:spacing w:after="0" w:line="240" w:lineRule="auto"/>
        <w:rPr>
          <w:rFonts w:ascii="Traditional Arabic" w:eastAsia="Times New Roman" w:hAnsi="Traditional Arabic"/>
          <w:color w:val="000000"/>
          <w:sz w:val="32"/>
          <w:szCs w:val="32"/>
          <w:rtl/>
        </w:rPr>
      </w:pPr>
    </w:p>
    <w:p w:rsidR="00426F79" w:rsidRPr="00B06E6E" w:rsidRDefault="00426F79" w:rsidP="00426F79">
      <w:pPr>
        <w:spacing w:after="0" w:line="360" w:lineRule="auto"/>
        <w:ind w:left="720"/>
        <w:rPr>
          <w:rFonts w:ascii="Traditional Arabic" w:eastAsia="Times New Roman" w:hAnsi="Traditional Arabic" w:cs="Traditional Arabic"/>
          <w:color w:val="000000"/>
          <w:sz w:val="32"/>
          <w:szCs w:val="32"/>
        </w:rPr>
      </w:pPr>
      <w:r>
        <w:rPr>
          <w:rFonts w:ascii="Traditional Arabic" w:eastAsia="Times New Roman" w:hAnsi="Traditional Arabic" w:cs="Traditional Arabic" w:hint="cs"/>
          <w:color w:val="000000"/>
          <w:sz w:val="40"/>
          <w:szCs w:val="40"/>
          <w:rtl/>
          <w:lang w:bidi="ar-AE"/>
        </w:rPr>
        <w:t>1.</w:t>
      </w:r>
      <w:r w:rsidRPr="00B06E6E">
        <w:rPr>
          <w:rFonts w:ascii="Traditional Arabic" w:eastAsia="Times New Roman" w:hAnsi="Traditional Arabic" w:cs="Traditional Arabic"/>
          <w:b/>
          <w:bCs/>
          <w:color w:val="000000"/>
          <w:sz w:val="40"/>
          <w:szCs w:val="40"/>
          <w:u w:val="single"/>
          <w:rtl/>
          <w:lang w:bidi="ar-AE"/>
        </w:rPr>
        <w:t>مد</w:t>
      </w:r>
      <w:proofErr w:type="gramStart"/>
      <w:r w:rsidRPr="00B06E6E">
        <w:rPr>
          <w:rFonts w:ascii="Traditional Arabic" w:eastAsia="Times New Roman" w:hAnsi="Traditional Arabic" w:cs="Traditional Arabic"/>
          <w:b/>
          <w:bCs/>
          <w:color w:val="000000"/>
          <w:sz w:val="40"/>
          <w:szCs w:val="40"/>
          <w:u w:val="single"/>
          <w:rtl/>
          <w:lang w:bidi="ar-AE"/>
        </w:rPr>
        <w:t>ة الامت</w:t>
      </w:r>
      <w:r w:rsidRPr="00B06E6E">
        <w:rPr>
          <w:rFonts w:ascii="Traditional Arabic" w:eastAsia="Times New Roman" w:hAnsi="Traditional Arabic" w:cs="Traditional Arabic" w:hint="cs"/>
          <w:b/>
          <w:bCs/>
          <w:color w:val="000000"/>
          <w:sz w:val="40"/>
          <w:szCs w:val="40"/>
          <w:u w:val="single"/>
          <w:rtl/>
          <w:lang w:bidi="ar-AE"/>
        </w:rPr>
        <w:t>ح</w:t>
      </w:r>
      <w:r w:rsidRPr="00B06E6E">
        <w:rPr>
          <w:rFonts w:ascii="Traditional Arabic" w:eastAsia="Times New Roman" w:hAnsi="Traditional Arabic" w:cs="Traditional Arabic"/>
          <w:b/>
          <w:bCs/>
          <w:color w:val="000000"/>
          <w:sz w:val="40"/>
          <w:szCs w:val="40"/>
          <w:u w:val="single"/>
          <w:rtl/>
          <w:lang w:bidi="ar-AE"/>
        </w:rPr>
        <w:t>ان</w:t>
      </w:r>
      <w:proofErr w:type="gramEnd"/>
      <w:r w:rsidRPr="00B06E6E">
        <w:rPr>
          <w:rFonts w:ascii="Traditional Arabic" w:eastAsia="Times New Roman" w:hAnsi="Traditional Arabic" w:cs="Traditional Arabic"/>
          <w:color w:val="000000"/>
          <w:sz w:val="40"/>
          <w:szCs w:val="40"/>
          <w:u w:val="single"/>
          <w:rtl/>
          <w:lang w:bidi="ar-AE"/>
        </w:rPr>
        <w:t xml:space="preserve"> </w:t>
      </w:r>
      <w:r w:rsidRPr="00B06E6E">
        <w:rPr>
          <w:rFonts w:ascii="Traditional Arabic" w:eastAsia="Times New Roman" w:hAnsi="Traditional Arabic" w:cs="Traditional Arabic"/>
          <w:color w:val="000000"/>
          <w:sz w:val="32"/>
          <w:szCs w:val="32"/>
          <w:u w:val="single"/>
          <w:rtl/>
          <w:lang w:bidi="ar-AE"/>
        </w:rPr>
        <w:t>:</w:t>
      </w:r>
      <w:r w:rsidRPr="00B06E6E">
        <w:rPr>
          <w:rFonts w:ascii="Traditional Arabic" w:eastAsia="Times New Roman" w:hAnsi="Traditional Arabic" w:cs="Traditional Arabic" w:hint="cs"/>
          <w:color w:val="000000"/>
          <w:sz w:val="32"/>
          <w:szCs w:val="32"/>
          <w:rtl/>
          <w:lang w:bidi="ar-AE"/>
        </w:rPr>
        <w:t xml:space="preserve"> </w:t>
      </w:r>
      <w:r w:rsidRPr="00B06E6E">
        <w:rPr>
          <w:rFonts w:ascii="Traditional Arabic" w:eastAsia="Times New Roman" w:hAnsi="Traditional Arabic" w:cs="Traditional Arabic"/>
          <w:color w:val="000000"/>
          <w:sz w:val="32"/>
          <w:szCs w:val="32"/>
          <w:rtl/>
          <w:lang w:bidi="ar-AE"/>
        </w:rPr>
        <w:t xml:space="preserve"> 3 ساعات</w:t>
      </w:r>
    </w:p>
    <w:p w:rsidR="00426F79" w:rsidRPr="00B06E6E" w:rsidRDefault="00426F79" w:rsidP="00426F79">
      <w:pPr>
        <w:spacing w:after="0" w:line="360" w:lineRule="auto"/>
        <w:ind w:left="720"/>
        <w:rPr>
          <w:rFonts w:ascii="Traditional Arabic" w:eastAsia="Times New Roman" w:hAnsi="Traditional Arabic" w:cs="Traditional Arabic"/>
          <w:b/>
          <w:bCs/>
          <w:color w:val="000000"/>
          <w:sz w:val="36"/>
          <w:szCs w:val="36"/>
          <w:u w:val="single"/>
        </w:rPr>
      </w:pPr>
      <w:r w:rsidRPr="00B06E6E">
        <w:rPr>
          <w:rFonts w:ascii="Traditional Arabic" w:eastAsia="Times New Roman" w:hAnsi="Traditional Arabic" w:cs="Traditional Arabic" w:hint="cs"/>
          <w:color w:val="000000"/>
          <w:sz w:val="36"/>
          <w:szCs w:val="36"/>
          <w:rtl/>
          <w:lang w:bidi="ar-AE"/>
        </w:rPr>
        <w:t>2.</w:t>
      </w:r>
      <w:r w:rsidRPr="00B06E6E">
        <w:rPr>
          <w:rFonts w:ascii="Traditional Arabic" w:eastAsia="Times New Roman" w:hAnsi="Traditional Arabic" w:cs="Traditional Arabic"/>
          <w:b/>
          <w:bCs/>
          <w:color w:val="000000"/>
          <w:sz w:val="36"/>
          <w:szCs w:val="36"/>
          <w:u w:val="single"/>
          <w:rtl/>
          <w:lang w:bidi="ar-AE"/>
        </w:rPr>
        <w:t xml:space="preserve">مبنى النموذج </w:t>
      </w:r>
      <w:proofErr w:type="gramStart"/>
      <w:r w:rsidRPr="00B06E6E">
        <w:rPr>
          <w:rFonts w:ascii="Traditional Arabic" w:eastAsia="Times New Roman" w:hAnsi="Traditional Arabic" w:cs="Traditional Arabic"/>
          <w:b/>
          <w:bCs/>
          <w:color w:val="000000"/>
          <w:sz w:val="36"/>
          <w:szCs w:val="36"/>
          <w:u w:val="single"/>
          <w:rtl/>
          <w:lang w:bidi="ar-AE"/>
        </w:rPr>
        <w:t>وتوزيع</w:t>
      </w:r>
      <w:proofErr w:type="gramEnd"/>
      <w:r w:rsidRPr="00B06E6E">
        <w:rPr>
          <w:rFonts w:ascii="Traditional Arabic" w:eastAsia="Times New Roman" w:hAnsi="Traditional Arabic" w:cs="Traditional Arabic"/>
          <w:b/>
          <w:bCs/>
          <w:color w:val="000000"/>
          <w:sz w:val="36"/>
          <w:szCs w:val="36"/>
          <w:u w:val="single"/>
          <w:rtl/>
          <w:lang w:bidi="ar-AE"/>
        </w:rPr>
        <w:t xml:space="preserve"> الدرجات</w:t>
      </w:r>
      <w:r w:rsidRPr="00B06E6E">
        <w:rPr>
          <w:rFonts w:ascii="Traditional Arabic" w:eastAsia="Times New Roman" w:hAnsi="Traditional Arabic" w:cs="Traditional Arabic" w:hint="cs"/>
          <w:b/>
          <w:bCs/>
          <w:color w:val="000000"/>
          <w:sz w:val="36"/>
          <w:szCs w:val="36"/>
          <w:u w:val="single"/>
          <w:rtl/>
          <w:lang w:bidi="ar-AE"/>
        </w:rPr>
        <w:t>:</w:t>
      </w:r>
      <w:r w:rsidRPr="00B06E6E">
        <w:rPr>
          <w:rFonts w:ascii="Traditional Arabic" w:eastAsia="Times New Roman" w:hAnsi="Traditional Arabic" w:hint="cs"/>
          <w:b/>
          <w:bCs/>
          <w:color w:val="000000"/>
          <w:sz w:val="36"/>
          <w:szCs w:val="36"/>
          <w:u w:val="single"/>
          <w:rtl/>
        </w:rPr>
        <w:t xml:space="preserve">  </w:t>
      </w:r>
    </w:p>
    <w:p w:rsidR="00426F79" w:rsidRPr="001B3F1F" w:rsidRDefault="00426F79" w:rsidP="00426F79">
      <w:pPr>
        <w:spacing w:after="0" w:line="360" w:lineRule="auto"/>
        <w:rPr>
          <w:rFonts w:ascii="Traditional Arabic" w:eastAsia="Times New Roman" w:hAnsi="Traditional Arabic"/>
          <w:color w:val="000000"/>
          <w:sz w:val="32"/>
          <w:szCs w:val="32"/>
          <w:rtl/>
        </w:rPr>
      </w:pPr>
      <w:r>
        <w:rPr>
          <w:rFonts w:ascii="Traditional Arabic" w:eastAsia="Times New Roman" w:hAnsi="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الفصل الاول – اسئلة متعددة الخيارات</w:t>
      </w:r>
      <w:r>
        <w:rPr>
          <w:rFonts w:ascii="Traditional Arabic" w:eastAsia="Times New Roman" w:hAnsi="Traditional Arabic" w:hint="cs"/>
          <w:color w:val="000000"/>
          <w:sz w:val="32"/>
          <w:szCs w:val="32"/>
          <w:rtl/>
        </w:rPr>
        <w:t xml:space="preserve">            </w:t>
      </w:r>
      <w:r>
        <w:rPr>
          <w:rFonts w:ascii="Traditional Arabic" w:eastAsia="Times New Roman" w:hAnsi="Traditional Arabic" w:cs="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 xml:space="preserve">-  </w:t>
      </w:r>
      <w:r w:rsidRPr="001B3F1F">
        <w:rPr>
          <w:rFonts w:ascii="Traditional Arabic" w:eastAsia="Times New Roman" w:hAnsi="Traditional Arabic" w:cs="Traditional Arabic"/>
          <w:color w:val="000000"/>
          <w:sz w:val="32"/>
          <w:szCs w:val="32"/>
          <w:rtl/>
        </w:rPr>
        <w:t xml:space="preserve">30 </w:t>
      </w:r>
      <w:r w:rsidRPr="005F7DBA">
        <w:rPr>
          <w:rFonts w:ascii="Traditional Arabic" w:eastAsia="Times New Roman" w:hAnsi="Traditional Arabic" w:cs="Traditional Arabic"/>
          <w:color w:val="000000"/>
          <w:sz w:val="32"/>
          <w:szCs w:val="32"/>
          <w:rtl/>
          <w:lang w:bidi="ar-AE"/>
        </w:rPr>
        <w:t xml:space="preserve">درجة     اسئلة     1- </w:t>
      </w:r>
      <w:r w:rsidRPr="001B3F1F">
        <w:rPr>
          <w:rFonts w:ascii="Traditional Arabic" w:eastAsia="Times New Roman" w:hAnsi="Traditional Arabic" w:cs="Traditional Arabic"/>
          <w:color w:val="000000"/>
          <w:sz w:val="32"/>
          <w:szCs w:val="32"/>
          <w:rtl/>
        </w:rPr>
        <w:t>17</w:t>
      </w:r>
    </w:p>
    <w:p w:rsidR="00426F79" w:rsidRPr="001B3F1F" w:rsidRDefault="00426F79" w:rsidP="00426F79">
      <w:pPr>
        <w:spacing w:after="0" w:line="360" w:lineRule="auto"/>
        <w:rPr>
          <w:rFonts w:ascii="Traditional Arabic" w:eastAsia="Times New Roman" w:hAnsi="Traditional Arabic"/>
          <w:color w:val="000000"/>
          <w:sz w:val="32"/>
          <w:szCs w:val="32"/>
          <w:rtl/>
          <w:lang w:bidi="ar-AE"/>
        </w:rPr>
      </w:pPr>
      <w:r>
        <w:rPr>
          <w:rFonts w:ascii="Traditional Arabic" w:eastAsia="Times New Roman" w:hAnsi="Traditional Arabic" w:cs="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الفصل ال</w:t>
      </w:r>
      <w:r>
        <w:rPr>
          <w:rFonts w:ascii="Traditional Arabic" w:eastAsia="Times New Roman" w:hAnsi="Traditional Arabic" w:cs="Traditional Arabic" w:hint="cs"/>
          <w:color w:val="000000"/>
          <w:sz w:val="32"/>
          <w:szCs w:val="32"/>
          <w:rtl/>
          <w:lang w:bidi="ar-AE"/>
        </w:rPr>
        <w:t>ثاني</w:t>
      </w:r>
      <w:r>
        <w:rPr>
          <w:rFonts w:ascii="Traditional Arabic" w:eastAsia="Times New Roman" w:hAnsi="Traditional Arabic" w:cs="Traditional Arabic"/>
          <w:color w:val="000000"/>
          <w:sz w:val="32"/>
          <w:szCs w:val="32"/>
          <w:rtl/>
          <w:lang w:bidi="ar-AE"/>
        </w:rPr>
        <w:t xml:space="preserve"> – اسئلة</w:t>
      </w:r>
      <w:r>
        <w:rPr>
          <w:rFonts w:ascii="Traditional Arabic" w:eastAsia="Times New Roman" w:hAnsi="Traditional Arabic" w:cs="Traditional Arabic" w:hint="cs"/>
          <w:color w:val="000000"/>
          <w:sz w:val="32"/>
          <w:szCs w:val="32"/>
          <w:rtl/>
          <w:lang w:bidi="ar-AE"/>
        </w:rPr>
        <w:t xml:space="preserve"> في مواضيع النواة  </w:t>
      </w:r>
      <w:r w:rsidRPr="005F7DBA">
        <w:rPr>
          <w:rFonts w:ascii="Traditional Arabic" w:eastAsia="Times New Roman" w:hAnsi="Traditional Arabic" w:cs="Traditional Arabic"/>
          <w:color w:val="000000"/>
          <w:sz w:val="32"/>
          <w:szCs w:val="32"/>
          <w:rtl/>
          <w:lang w:bidi="ar-AE"/>
        </w:rPr>
        <w:t>(</w:t>
      </w:r>
      <w:r>
        <w:rPr>
          <w:rFonts w:ascii="Traditional Arabic" w:eastAsia="Times New Roman" w:hAnsi="Traditional Arabic" w:cs="Traditional Arabic" w:hint="cs"/>
          <w:color w:val="000000"/>
          <w:sz w:val="32"/>
          <w:szCs w:val="32"/>
          <w:rtl/>
          <w:lang w:bidi="ar-AE"/>
        </w:rPr>
        <w:t>4×</w:t>
      </w:r>
      <w:r w:rsidRPr="00C831C5">
        <w:rPr>
          <w:rFonts w:ascii="Traditional Arabic" w:eastAsia="Times New Roman" w:hAnsi="Traditional Arabic" w:cs="Traditional Arabic"/>
          <w:color w:val="000000"/>
          <w:sz w:val="32"/>
          <w:szCs w:val="32"/>
          <w:rtl/>
        </w:rPr>
        <w:t>7.5</w:t>
      </w:r>
      <w:r w:rsidRPr="005F7DBA">
        <w:rPr>
          <w:rFonts w:ascii="Traditional Arabic" w:eastAsia="Times New Roman" w:hAnsi="Traditional Arabic" w:cs="Traditional Arabic"/>
          <w:color w:val="000000"/>
          <w:sz w:val="32"/>
          <w:szCs w:val="32"/>
          <w:rtl/>
          <w:lang w:bidi="ar-AE"/>
        </w:rPr>
        <w:t>)</w:t>
      </w:r>
      <w:r>
        <w:rPr>
          <w:rFonts w:ascii="Traditional Arabic" w:eastAsia="Times New Roman" w:hAnsi="Traditional Arabic" w:cs="Traditional Arabic" w:hint="cs"/>
          <w:color w:val="000000"/>
          <w:sz w:val="32"/>
          <w:szCs w:val="32"/>
          <w:rtl/>
          <w:lang w:bidi="ar-AE"/>
        </w:rPr>
        <w:t xml:space="preserve">  </w:t>
      </w:r>
      <w:r>
        <w:rPr>
          <w:rFonts w:ascii="Traditional Arabic" w:eastAsia="Times New Roman" w:hAnsi="Traditional Arabic" w:hint="cs"/>
          <w:color w:val="000000"/>
          <w:sz w:val="32"/>
          <w:szCs w:val="32"/>
          <w:rtl/>
        </w:rPr>
        <w:t xml:space="preserve"> </w:t>
      </w:r>
      <w:r>
        <w:rPr>
          <w:rFonts w:ascii="Traditional Arabic" w:eastAsia="Times New Roman" w:hAnsi="Traditional Arabic" w:cs="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 xml:space="preserve">- </w:t>
      </w:r>
      <w:r w:rsidRPr="001B3F1F">
        <w:rPr>
          <w:rFonts w:ascii="Traditional Arabic" w:eastAsia="Times New Roman" w:hAnsi="Traditional Arabic" w:cs="Traditional Arabic"/>
          <w:color w:val="000000"/>
          <w:sz w:val="32"/>
          <w:szCs w:val="32"/>
          <w:rtl/>
          <w:lang w:bidi="ar-AE"/>
        </w:rPr>
        <w:t xml:space="preserve"> 3</w:t>
      </w:r>
      <w:r w:rsidRPr="001B3F1F">
        <w:rPr>
          <w:rFonts w:ascii="Traditional Arabic" w:eastAsia="Times New Roman" w:hAnsi="Traditional Arabic" w:cs="Traditional Arabic"/>
          <w:color w:val="000000"/>
          <w:sz w:val="32"/>
          <w:szCs w:val="32"/>
          <w:rtl/>
        </w:rPr>
        <w:t>0</w:t>
      </w:r>
      <w:r>
        <w:rPr>
          <w:rFonts w:ascii="Traditional Arabic" w:eastAsia="Times New Roman" w:hAnsi="Traditional Arabic" w:cs="Traditional Arabic"/>
          <w:color w:val="000000"/>
          <w:sz w:val="32"/>
          <w:szCs w:val="32"/>
          <w:rtl/>
          <w:lang w:bidi="ar-AE"/>
        </w:rPr>
        <w:t xml:space="preserve"> درجة     اسئلة  </w:t>
      </w:r>
      <w:r>
        <w:rPr>
          <w:rFonts w:ascii="Traditional Arabic" w:eastAsia="Times New Roman" w:hAnsi="Traditional Arabic" w:hint="cs"/>
          <w:color w:val="000000"/>
          <w:sz w:val="32"/>
          <w:szCs w:val="32"/>
          <w:rtl/>
        </w:rPr>
        <w:t xml:space="preserve">  </w:t>
      </w:r>
      <w:r w:rsidRPr="001B3F1F">
        <w:rPr>
          <w:rFonts w:ascii="Traditional Arabic" w:eastAsia="Times New Roman" w:hAnsi="Traditional Arabic" w:cs="Traditional Arabic"/>
          <w:color w:val="000000"/>
          <w:sz w:val="32"/>
          <w:szCs w:val="32"/>
          <w:rtl/>
        </w:rPr>
        <w:t>18- 23</w:t>
      </w:r>
      <w:r w:rsidRPr="001B3F1F">
        <w:rPr>
          <w:rFonts w:ascii="Traditional Arabic" w:eastAsia="Times New Roman" w:hAnsi="Traditional Arabic" w:cs="Traditional Arabic"/>
          <w:color w:val="000000"/>
          <w:sz w:val="32"/>
          <w:szCs w:val="32"/>
          <w:rtl/>
          <w:lang w:bidi="ar-AE"/>
        </w:rPr>
        <w:t xml:space="preserve"> </w:t>
      </w:r>
    </w:p>
    <w:p w:rsidR="00426F79" w:rsidRPr="001B3F1F" w:rsidRDefault="00426F79" w:rsidP="00426F79">
      <w:pPr>
        <w:spacing w:after="0" w:line="360" w:lineRule="auto"/>
        <w:rPr>
          <w:rFonts w:ascii="Traditional Arabic" w:eastAsia="Times New Roman" w:hAnsi="Traditional Arabic"/>
          <w:color w:val="000000"/>
          <w:sz w:val="32"/>
          <w:szCs w:val="32"/>
          <w:rtl/>
        </w:rPr>
      </w:pPr>
      <w:r>
        <w:rPr>
          <w:rFonts w:ascii="Traditional Arabic" w:eastAsia="Times New Roman" w:hAnsi="Traditional Arabic" w:cs="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الفصل ال</w:t>
      </w:r>
      <w:r>
        <w:rPr>
          <w:rFonts w:ascii="Traditional Arabic" w:eastAsia="Times New Roman" w:hAnsi="Traditional Arabic" w:cs="Traditional Arabic" w:hint="cs"/>
          <w:color w:val="000000"/>
          <w:sz w:val="32"/>
          <w:szCs w:val="32"/>
          <w:rtl/>
          <w:lang w:bidi="ar-AE"/>
        </w:rPr>
        <w:t>ثالث</w:t>
      </w:r>
      <w:r w:rsidRPr="005F7DBA">
        <w:rPr>
          <w:rFonts w:ascii="Traditional Arabic" w:eastAsia="Times New Roman" w:hAnsi="Traditional Arabic" w:cs="Traditional Arabic"/>
          <w:color w:val="000000"/>
          <w:sz w:val="32"/>
          <w:szCs w:val="32"/>
          <w:rtl/>
          <w:lang w:bidi="ar-AE"/>
        </w:rPr>
        <w:t xml:space="preserve"> – </w:t>
      </w:r>
      <w:r>
        <w:rPr>
          <w:rFonts w:ascii="Traditional Arabic" w:eastAsia="Times New Roman" w:hAnsi="Traditional Arabic" w:cs="Traditional Arabic" w:hint="cs"/>
          <w:color w:val="000000"/>
          <w:sz w:val="32"/>
          <w:szCs w:val="32"/>
          <w:rtl/>
          <w:lang w:bidi="ar-AE"/>
        </w:rPr>
        <w:t xml:space="preserve">بحث ودراسة </w:t>
      </w:r>
      <w:r w:rsidRPr="00C831C5">
        <w:rPr>
          <w:rFonts w:ascii="Traditional Arabic" w:eastAsia="Times New Roman" w:hAnsi="Traditional Arabic" w:cs="Traditional Arabic"/>
          <w:color w:val="000000"/>
          <w:sz w:val="32"/>
          <w:szCs w:val="32"/>
          <w:rtl/>
        </w:rPr>
        <w:t>(6 + 2*5 )</w:t>
      </w:r>
      <w:r>
        <w:rPr>
          <w:rFonts w:ascii="Traditional Arabic" w:eastAsia="Times New Roman" w:hAnsi="Traditional Arabic" w:cs="Traditional Arabic" w:hint="cs"/>
          <w:color w:val="000000"/>
          <w:sz w:val="32"/>
          <w:szCs w:val="32"/>
          <w:rtl/>
          <w:lang w:bidi="ar-AE"/>
        </w:rPr>
        <w:t xml:space="preserve">          </w:t>
      </w:r>
      <w:r>
        <w:rPr>
          <w:rFonts w:ascii="Traditional Arabic" w:eastAsia="Times New Roman" w:hAnsi="Traditional Arabic" w:hint="cs"/>
          <w:color w:val="000000"/>
          <w:sz w:val="32"/>
          <w:szCs w:val="32"/>
          <w:rtl/>
        </w:rPr>
        <w:t xml:space="preserve">  </w:t>
      </w:r>
      <w:r>
        <w:rPr>
          <w:rFonts w:ascii="Traditional Arabic" w:eastAsia="Times New Roman" w:hAnsi="Traditional Arabic" w:cs="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 xml:space="preserve">-  </w:t>
      </w:r>
      <w:r w:rsidRPr="001B3F1F">
        <w:rPr>
          <w:rFonts w:ascii="Traditional Arabic" w:eastAsia="Times New Roman" w:hAnsi="Traditional Arabic" w:cs="Traditional Arabic"/>
          <w:color w:val="000000"/>
          <w:sz w:val="32"/>
          <w:szCs w:val="32"/>
          <w:rtl/>
          <w:lang w:bidi="ar-AE"/>
        </w:rPr>
        <w:t>1</w:t>
      </w:r>
      <w:r w:rsidRPr="001B3F1F">
        <w:rPr>
          <w:rFonts w:ascii="Traditional Arabic" w:eastAsia="Times New Roman" w:hAnsi="Traditional Arabic" w:cs="Traditional Arabic"/>
          <w:color w:val="000000"/>
          <w:sz w:val="32"/>
          <w:szCs w:val="32"/>
          <w:rtl/>
        </w:rPr>
        <w:t>6</w:t>
      </w:r>
      <w:r w:rsidRPr="005F7DBA">
        <w:rPr>
          <w:rFonts w:ascii="Traditional Arabic" w:eastAsia="Times New Roman" w:hAnsi="Traditional Arabic" w:cs="Traditional Arabic"/>
          <w:color w:val="000000"/>
          <w:sz w:val="32"/>
          <w:szCs w:val="32"/>
          <w:rtl/>
          <w:lang w:bidi="ar-AE"/>
        </w:rPr>
        <w:t xml:space="preserve"> درجة     اسئلة     </w:t>
      </w:r>
      <w:r w:rsidRPr="001B3F1F">
        <w:rPr>
          <w:rFonts w:ascii="Traditional Arabic" w:eastAsia="Times New Roman" w:hAnsi="Traditional Arabic" w:cs="Traditional Arabic"/>
          <w:color w:val="000000"/>
          <w:sz w:val="32"/>
          <w:szCs w:val="32"/>
          <w:rtl/>
        </w:rPr>
        <w:t>24-</w:t>
      </w:r>
      <w:r>
        <w:rPr>
          <w:rFonts w:ascii="Traditional Arabic" w:eastAsia="Times New Roman" w:hAnsi="Traditional Arabic" w:cs="Traditional Arabic" w:hint="cs"/>
          <w:color w:val="000000"/>
          <w:sz w:val="32"/>
          <w:szCs w:val="32"/>
          <w:rtl/>
        </w:rPr>
        <w:t xml:space="preserve"> </w:t>
      </w:r>
      <w:r w:rsidRPr="001B3F1F">
        <w:rPr>
          <w:rFonts w:ascii="Traditional Arabic" w:eastAsia="Times New Roman" w:hAnsi="Traditional Arabic" w:cs="Traditional Arabic"/>
          <w:color w:val="000000"/>
          <w:sz w:val="32"/>
          <w:szCs w:val="32"/>
          <w:rtl/>
        </w:rPr>
        <w:t>26</w:t>
      </w:r>
    </w:p>
    <w:p w:rsidR="00426F79" w:rsidRPr="001B3F1F" w:rsidRDefault="00426F79" w:rsidP="00426F79">
      <w:pPr>
        <w:spacing w:after="0" w:line="360" w:lineRule="auto"/>
        <w:rPr>
          <w:rFonts w:ascii="Traditional Arabic" w:eastAsia="Times New Roman" w:hAnsi="Traditional Arabic"/>
          <w:color w:val="000000"/>
          <w:sz w:val="32"/>
          <w:szCs w:val="32"/>
          <w:rtl/>
        </w:rPr>
      </w:pPr>
      <w:r>
        <w:rPr>
          <w:rFonts w:ascii="Traditional Arabic" w:eastAsia="Times New Roman" w:hAnsi="Traditional Arabic" w:cs="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الفصل ال</w:t>
      </w:r>
      <w:r>
        <w:rPr>
          <w:rFonts w:ascii="Traditional Arabic" w:eastAsia="Times New Roman" w:hAnsi="Traditional Arabic" w:cs="Traditional Arabic" w:hint="cs"/>
          <w:color w:val="000000"/>
          <w:sz w:val="32"/>
          <w:szCs w:val="32"/>
          <w:rtl/>
          <w:lang w:bidi="ar-AE"/>
        </w:rPr>
        <w:t>رابع</w:t>
      </w:r>
      <w:r w:rsidRPr="005F7DBA">
        <w:rPr>
          <w:rFonts w:ascii="Traditional Arabic" w:eastAsia="Times New Roman" w:hAnsi="Traditional Arabic" w:cs="Traditional Arabic"/>
          <w:color w:val="000000"/>
          <w:sz w:val="32"/>
          <w:szCs w:val="32"/>
          <w:rtl/>
          <w:lang w:bidi="ar-AE"/>
        </w:rPr>
        <w:t xml:space="preserve"> – </w:t>
      </w:r>
      <w:r>
        <w:rPr>
          <w:rFonts w:ascii="Traditional Arabic" w:eastAsia="Times New Roman" w:hAnsi="Traditional Arabic" w:cs="Traditional Arabic" w:hint="cs"/>
          <w:color w:val="000000"/>
          <w:sz w:val="32"/>
          <w:szCs w:val="32"/>
          <w:rtl/>
          <w:lang w:bidi="ar-AE"/>
        </w:rPr>
        <w:t xml:space="preserve">التخصص والتعمق </w:t>
      </w:r>
      <w:r w:rsidRPr="005F7DBA">
        <w:rPr>
          <w:rFonts w:ascii="Traditional Arabic" w:eastAsia="Times New Roman" w:hAnsi="Traditional Arabic" w:cs="Traditional Arabic"/>
          <w:color w:val="000000"/>
          <w:sz w:val="32"/>
          <w:szCs w:val="32"/>
          <w:rtl/>
          <w:lang w:bidi="ar-AE"/>
        </w:rPr>
        <w:t>(</w:t>
      </w:r>
      <w:r>
        <w:rPr>
          <w:rFonts w:ascii="Traditional Arabic" w:eastAsia="Times New Roman" w:hAnsi="Traditional Arabic" w:cs="Traditional Arabic" w:hint="cs"/>
          <w:color w:val="000000"/>
          <w:sz w:val="32"/>
          <w:szCs w:val="32"/>
          <w:rtl/>
          <w:lang w:bidi="ar-AE"/>
        </w:rPr>
        <w:t>3×</w:t>
      </w:r>
      <w:r w:rsidRPr="00C831C5">
        <w:rPr>
          <w:rFonts w:ascii="Traditional Arabic" w:eastAsia="Times New Roman" w:hAnsi="Traditional Arabic" w:cs="Traditional Arabic"/>
          <w:color w:val="000000"/>
          <w:sz w:val="32"/>
          <w:szCs w:val="32"/>
          <w:rtl/>
        </w:rPr>
        <w:t>8</w:t>
      </w:r>
      <w:r w:rsidRPr="005F7DBA">
        <w:rPr>
          <w:rFonts w:ascii="Traditional Arabic" w:eastAsia="Times New Roman" w:hAnsi="Traditional Arabic" w:cs="Traditional Arabic"/>
          <w:color w:val="000000"/>
          <w:sz w:val="32"/>
          <w:szCs w:val="32"/>
          <w:rtl/>
          <w:lang w:bidi="ar-AE"/>
        </w:rPr>
        <w:t>)</w:t>
      </w:r>
      <w:r>
        <w:rPr>
          <w:rFonts w:ascii="Traditional Arabic" w:eastAsia="Times New Roman" w:hAnsi="Traditional Arabic" w:cs="Traditional Arabic" w:hint="cs"/>
          <w:color w:val="000000"/>
          <w:sz w:val="32"/>
          <w:szCs w:val="32"/>
          <w:rtl/>
          <w:lang w:bidi="ar-AE"/>
        </w:rPr>
        <w:t xml:space="preserve">               </w:t>
      </w:r>
      <w:r w:rsidRPr="005F7DBA">
        <w:rPr>
          <w:rFonts w:ascii="Traditional Arabic" w:eastAsia="Times New Roman" w:hAnsi="Traditional Arabic" w:cs="Traditional Arabic"/>
          <w:color w:val="000000"/>
          <w:sz w:val="32"/>
          <w:szCs w:val="32"/>
          <w:rtl/>
          <w:lang w:bidi="ar-AE"/>
        </w:rPr>
        <w:t xml:space="preserve">-  </w:t>
      </w:r>
      <w:r w:rsidRPr="001B3F1F">
        <w:rPr>
          <w:rFonts w:ascii="Traditional Arabic" w:eastAsia="Times New Roman" w:hAnsi="Traditional Arabic" w:cs="Traditional Arabic"/>
          <w:color w:val="000000"/>
          <w:sz w:val="32"/>
          <w:szCs w:val="32"/>
          <w:rtl/>
        </w:rPr>
        <w:t>24</w:t>
      </w:r>
      <w:r w:rsidRPr="005F7DBA">
        <w:rPr>
          <w:rFonts w:ascii="Traditional Arabic" w:eastAsia="Times New Roman" w:hAnsi="Traditional Arabic" w:cs="Traditional Arabic"/>
          <w:color w:val="000000"/>
          <w:sz w:val="32"/>
          <w:szCs w:val="32"/>
          <w:rtl/>
          <w:lang w:bidi="ar-AE"/>
        </w:rPr>
        <w:t xml:space="preserve"> درجة     اسئلة     </w:t>
      </w:r>
      <w:r w:rsidRPr="001B3F1F">
        <w:rPr>
          <w:rFonts w:ascii="Traditional Arabic" w:eastAsia="Times New Roman" w:hAnsi="Traditional Arabic" w:cs="Traditional Arabic"/>
          <w:color w:val="000000"/>
          <w:sz w:val="32"/>
          <w:szCs w:val="32"/>
          <w:rtl/>
        </w:rPr>
        <w:t>27 - 41</w:t>
      </w:r>
    </w:p>
    <w:p w:rsidR="00426F79" w:rsidRDefault="00426F79" w:rsidP="00426F79">
      <w:pPr>
        <w:spacing w:after="0" w:line="360" w:lineRule="auto"/>
        <w:rPr>
          <w:rFonts w:ascii="Traditional Arabic" w:eastAsia="Times New Roman" w:hAnsi="Traditional Arabic" w:cs="Traditional Arabic"/>
          <w:color w:val="000000"/>
          <w:sz w:val="32"/>
          <w:szCs w:val="32"/>
          <w:rtl/>
          <w:lang w:bidi="ar-AE"/>
        </w:rPr>
      </w:pPr>
      <w:r w:rsidRPr="00E6281F">
        <w:rPr>
          <w:rFonts w:ascii="Traditional Arabic" w:eastAsia="Times New Roman" w:hAnsi="Traditional Arabic" w:cs="Traditional Arabic"/>
          <w:color w:val="000000"/>
          <w:sz w:val="32"/>
          <w:szCs w:val="32"/>
          <w:rtl/>
          <w:lang w:bidi="ar-AE"/>
        </w:rPr>
        <w:t xml:space="preserve">  </w:t>
      </w:r>
      <w:r>
        <w:rPr>
          <w:rFonts w:ascii="Traditional Arabic" w:eastAsia="Times New Roman" w:hAnsi="Traditional Arabic" w:cs="Traditional Arabic" w:hint="cs"/>
          <w:color w:val="000000"/>
          <w:sz w:val="32"/>
          <w:szCs w:val="32"/>
          <w:rtl/>
          <w:lang w:bidi="ar-AE"/>
        </w:rPr>
        <w:t xml:space="preserve">   </w:t>
      </w:r>
      <w:r w:rsidRPr="00E6281F">
        <w:rPr>
          <w:rFonts w:ascii="Traditional Arabic" w:eastAsia="Times New Roman" w:hAnsi="Traditional Arabic" w:cs="Traditional Arabic"/>
          <w:color w:val="000000"/>
          <w:sz w:val="32"/>
          <w:szCs w:val="32"/>
          <w:rtl/>
          <w:lang w:bidi="ar-AE"/>
        </w:rPr>
        <w:t xml:space="preserve"> </w:t>
      </w:r>
      <w:r>
        <w:rPr>
          <w:rFonts w:ascii="Traditional Arabic" w:eastAsia="Times New Roman" w:hAnsi="Traditional Arabic" w:cs="Traditional Arabic" w:hint="cs"/>
          <w:color w:val="000000"/>
          <w:sz w:val="32"/>
          <w:szCs w:val="32"/>
          <w:rtl/>
          <w:lang w:bidi="ar-AE"/>
        </w:rPr>
        <w:t>3</w:t>
      </w:r>
      <w:r w:rsidRPr="00B06E6E">
        <w:rPr>
          <w:rFonts w:ascii="Traditional Arabic" w:eastAsia="Times New Roman" w:hAnsi="Traditional Arabic" w:cs="Traditional Arabic"/>
          <w:b/>
          <w:bCs/>
          <w:color w:val="000000"/>
          <w:sz w:val="36"/>
          <w:szCs w:val="36"/>
          <w:rtl/>
          <w:lang w:bidi="ar-AE"/>
        </w:rPr>
        <w:t>.</w:t>
      </w:r>
      <w:r w:rsidRPr="00B06E6E">
        <w:rPr>
          <w:rFonts w:ascii="Traditional Arabic" w:eastAsia="Times New Roman" w:hAnsi="Traditional Arabic" w:cs="Traditional Arabic" w:hint="cs"/>
          <w:b/>
          <w:bCs/>
          <w:color w:val="000000"/>
          <w:sz w:val="36"/>
          <w:szCs w:val="36"/>
          <w:rtl/>
          <w:lang w:bidi="ar-AE"/>
        </w:rPr>
        <w:t xml:space="preserve">  </w:t>
      </w:r>
      <w:proofErr w:type="gramStart"/>
      <w:r w:rsidRPr="00B06E6E">
        <w:rPr>
          <w:rFonts w:ascii="Traditional Arabic" w:eastAsia="Times New Roman" w:hAnsi="Traditional Arabic" w:cs="Traditional Arabic" w:hint="cs"/>
          <w:b/>
          <w:bCs/>
          <w:color w:val="000000"/>
          <w:sz w:val="36"/>
          <w:szCs w:val="36"/>
          <w:u w:val="single"/>
          <w:rtl/>
          <w:lang w:bidi="ar-AE"/>
        </w:rPr>
        <w:t>مواد</w:t>
      </w:r>
      <w:proofErr w:type="gramEnd"/>
      <w:r w:rsidRPr="00B06E6E">
        <w:rPr>
          <w:rFonts w:ascii="Traditional Arabic" w:eastAsia="Times New Roman" w:hAnsi="Traditional Arabic" w:cs="Traditional Arabic" w:hint="cs"/>
          <w:b/>
          <w:bCs/>
          <w:color w:val="000000"/>
          <w:sz w:val="36"/>
          <w:szCs w:val="36"/>
          <w:u w:val="single"/>
          <w:rtl/>
          <w:lang w:bidi="ar-AE"/>
        </w:rPr>
        <w:t xml:space="preserve"> مساعدة يسمح استعمالها</w:t>
      </w:r>
      <w:r w:rsidRPr="00E6281F">
        <w:rPr>
          <w:rFonts w:ascii="Traditional Arabic" w:eastAsia="Times New Roman" w:hAnsi="Traditional Arabic" w:cs="Traditional Arabic" w:hint="cs"/>
          <w:color w:val="000000"/>
          <w:sz w:val="32"/>
          <w:szCs w:val="32"/>
          <w:u w:val="single"/>
          <w:rtl/>
          <w:lang w:bidi="ar-AE"/>
        </w:rPr>
        <w:t>:</w:t>
      </w:r>
      <w:r>
        <w:rPr>
          <w:rFonts w:ascii="Traditional Arabic" w:eastAsia="Times New Roman" w:hAnsi="Traditional Arabic" w:cs="Traditional Arabic" w:hint="cs"/>
          <w:color w:val="000000"/>
          <w:sz w:val="32"/>
          <w:szCs w:val="32"/>
          <w:rtl/>
          <w:lang w:bidi="ar-AE"/>
        </w:rPr>
        <w:t xml:space="preserve">   لا توجد</w:t>
      </w:r>
    </w:p>
    <w:p w:rsidR="00426F79" w:rsidRPr="00B06E6E" w:rsidRDefault="00426F79" w:rsidP="00426F79">
      <w:pPr>
        <w:spacing w:after="0" w:line="360" w:lineRule="auto"/>
        <w:rPr>
          <w:rFonts w:ascii="Traditional Arabic" w:eastAsia="Times New Roman" w:hAnsi="Traditional Arabic" w:cs="Traditional Arabic"/>
          <w:b/>
          <w:bCs/>
          <w:color w:val="000000"/>
          <w:sz w:val="36"/>
          <w:szCs w:val="36"/>
          <w:rtl/>
          <w:lang w:bidi="ar-SA"/>
        </w:rPr>
      </w:pPr>
      <w:r>
        <w:rPr>
          <w:rFonts w:ascii="Traditional Arabic" w:eastAsia="Times New Roman" w:hAnsi="Traditional Arabic" w:cs="Traditional Arabic" w:hint="cs"/>
          <w:color w:val="000000"/>
          <w:sz w:val="32"/>
          <w:szCs w:val="32"/>
          <w:rtl/>
          <w:lang w:bidi="ar-AE"/>
        </w:rPr>
        <w:t xml:space="preserve">      4.   </w:t>
      </w:r>
      <w:proofErr w:type="gramStart"/>
      <w:r w:rsidRPr="00B06E6E">
        <w:rPr>
          <w:rFonts w:ascii="Traditional Arabic" w:eastAsia="Times New Roman" w:hAnsi="Traditional Arabic" w:cs="Traditional Arabic" w:hint="cs"/>
          <w:b/>
          <w:bCs/>
          <w:color w:val="000000"/>
          <w:sz w:val="36"/>
          <w:szCs w:val="36"/>
          <w:u w:val="single"/>
          <w:rtl/>
          <w:lang w:bidi="ar-AE"/>
        </w:rPr>
        <w:t>تعليمات</w:t>
      </w:r>
      <w:proofErr w:type="gramEnd"/>
      <w:r w:rsidRPr="00B06E6E">
        <w:rPr>
          <w:rFonts w:ascii="Traditional Arabic" w:eastAsia="Times New Roman" w:hAnsi="Traditional Arabic" w:cs="Traditional Arabic" w:hint="cs"/>
          <w:b/>
          <w:bCs/>
          <w:color w:val="000000"/>
          <w:sz w:val="36"/>
          <w:szCs w:val="36"/>
          <w:u w:val="single"/>
          <w:rtl/>
          <w:lang w:bidi="ar-AE"/>
        </w:rPr>
        <w:t xml:space="preserve"> خاصة:</w:t>
      </w:r>
      <w:r w:rsidRPr="00B06E6E">
        <w:rPr>
          <w:rFonts w:ascii="Traditional Arabic" w:eastAsia="Times New Roman" w:hAnsi="Traditional Arabic" w:cs="Traditional Arabic" w:hint="cs"/>
          <w:b/>
          <w:bCs/>
          <w:color w:val="000000"/>
          <w:sz w:val="36"/>
          <w:szCs w:val="36"/>
          <w:rtl/>
          <w:lang w:bidi="ar-AE"/>
        </w:rPr>
        <w:t xml:space="preserve"> </w:t>
      </w:r>
    </w:p>
    <w:p w:rsidR="00426F79" w:rsidRDefault="00426F79" w:rsidP="00426F79">
      <w:pPr>
        <w:spacing w:after="0" w:line="360" w:lineRule="auto"/>
        <w:ind w:left="360"/>
        <w:jc w:val="center"/>
        <w:rPr>
          <w:rFonts w:ascii="Traditional Arabic" w:eastAsia="Times New Roman" w:hAnsi="Traditional Arabic"/>
          <w:color w:val="000000"/>
          <w:sz w:val="32"/>
          <w:szCs w:val="32"/>
          <w:rtl/>
        </w:rPr>
      </w:pPr>
    </w:p>
    <w:p w:rsidR="00426F79" w:rsidRDefault="00426F79" w:rsidP="00426F79">
      <w:pPr>
        <w:spacing w:after="0" w:line="360" w:lineRule="auto"/>
        <w:ind w:left="360"/>
        <w:jc w:val="center"/>
        <w:rPr>
          <w:rFonts w:ascii="Traditional Arabic" w:eastAsia="Times New Roman" w:hAnsi="Traditional Arabic"/>
          <w:color w:val="000000"/>
          <w:sz w:val="32"/>
          <w:szCs w:val="32"/>
          <w:rtl/>
        </w:rPr>
      </w:pPr>
    </w:p>
    <w:p w:rsidR="00426F79" w:rsidRDefault="00426F79" w:rsidP="00426F79">
      <w:pPr>
        <w:spacing w:after="0" w:line="360" w:lineRule="auto"/>
        <w:ind w:left="360"/>
        <w:jc w:val="center"/>
        <w:rPr>
          <w:rFonts w:ascii="Traditional Arabic" w:eastAsia="Times New Roman" w:hAnsi="Traditional Arabic"/>
          <w:color w:val="000000"/>
          <w:sz w:val="32"/>
          <w:szCs w:val="32"/>
          <w:rtl/>
        </w:rPr>
      </w:pPr>
    </w:p>
    <w:p w:rsidR="00426F79" w:rsidRDefault="00426F79" w:rsidP="00426F79">
      <w:pPr>
        <w:spacing w:after="0" w:line="360" w:lineRule="auto"/>
        <w:ind w:left="360"/>
        <w:jc w:val="center"/>
        <w:rPr>
          <w:rFonts w:ascii="Traditional Arabic" w:eastAsia="Times New Roman" w:hAnsi="Traditional Arabic"/>
          <w:color w:val="000000"/>
          <w:sz w:val="32"/>
          <w:szCs w:val="32"/>
          <w:rtl/>
        </w:rPr>
      </w:pPr>
    </w:p>
    <w:p w:rsidR="00426F79" w:rsidRPr="00853D08" w:rsidRDefault="00426F79" w:rsidP="00426F79">
      <w:pPr>
        <w:spacing w:after="0" w:line="240" w:lineRule="auto"/>
        <w:jc w:val="center"/>
        <w:rPr>
          <w:rFonts w:ascii="Traditional Arabic" w:eastAsia="Times New Roman" w:hAnsi="Traditional Arabic" w:cs="Traditional Arabic"/>
          <w:color w:val="000000"/>
          <w:sz w:val="32"/>
          <w:szCs w:val="32"/>
          <w:rtl/>
        </w:rPr>
      </w:pPr>
      <w:r w:rsidRPr="00B558B0">
        <w:rPr>
          <w:rFonts w:ascii="Traditional Arabic" w:eastAsia="Times New Roman" w:hAnsi="Traditional Arabic" w:cs="Traditional Arabic" w:hint="cs"/>
          <w:b/>
          <w:bCs/>
          <w:color w:val="000000"/>
          <w:sz w:val="40"/>
          <w:szCs w:val="40"/>
          <w:rtl/>
          <w:lang w:bidi="ar-AE"/>
        </w:rPr>
        <w:t>نتمنى لك النجاح</w:t>
      </w:r>
      <w:r>
        <w:rPr>
          <w:rFonts w:ascii="Traditional Arabic" w:eastAsia="Times New Roman" w:hAnsi="Traditional Arabic" w:hint="cs"/>
          <w:color w:val="000000"/>
          <w:sz w:val="32"/>
          <w:szCs w:val="32"/>
          <w:rtl/>
        </w:rPr>
        <w:t>!</w:t>
      </w:r>
      <w:r w:rsidRPr="00853D08">
        <w:rPr>
          <w:rFonts w:ascii="Traditional Arabic" w:eastAsia="Times New Roman" w:hAnsi="Traditional Arabic" w:cs="Traditional Arabic"/>
          <w:color w:val="000000"/>
          <w:sz w:val="32"/>
          <w:szCs w:val="32"/>
          <w:rtl/>
        </w:rPr>
        <w:br w:type="page"/>
      </w:r>
      <w:r w:rsidRPr="002F2256">
        <w:rPr>
          <w:rFonts w:ascii="Traditional Arabic" w:eastAsia="Times New Roman" w:hAnsi="Traditional Arabic" w:cs="Traditional Arabic"/>
          <w:b/>
          <w:bCs/>
          <w:color w:val="000000"/>
          <w:sz w:val="40"/>
          <w:szCs w:val="40"/>
          <w:rtl/>
          <w:lang w:bidi="ar-AE"/>
        </w:rPr>
        <w:lastRenderedPageBreak/>
        <w:t xml:space="preserve">الفصل </w:t>
      </w:r>
      <w:r w:rsidRPr="002F2256">
        <w:rPr>
          <w:rFonts w:ascii="Traditional Arabic" w:eastAsia="Times New Roman" w:hAnsi="Traditional Arabic" w:cs="Traditional Arabic" w:hint="cs"/>
          <w:b/>
          <w:bCs/>
          <w:color w:val="000000"/>
          <w:sz w:val="40"/>
          <w:szCs w:val="40"/>
          <w:rtl/>
          <w:lang w:bidi="ar-AE"/>
        </w:rPr>
        <w:t>الاول</w:t>
      </w:r>
      <w:r w:rsidRPr="002F2256">
        <w:rPr>
          <w:rFonts w:ascii="Traditional Arabic" w:eastAsia="Times New Roman" w:hAnsi="Traditional Arabic" w:cs="Times New Roman" w:hint="cs"/>
          <w:color w:val="000000"/>
          <w:sz w:val="40"/>
          <w:szCs w:val="40"/>
          <w:rtl/>
        </w:rPr>
        <w:t xml:space="preserve"> (</w:t>
      </w:r>
      <w:r w:rsidRPr="002F2256">
        <w:rPr>
          <w:rFonts w:ascii="Traditional Arabic" w:eastAsia="Times New Roman" w:hAnsi="Traditional Arabic" w:cs="Traditional Arabic" w:hint="cs"/>
          <w:color w:val="000000"/>
          <w:sz w:val="40"/>
          <w:szCs w:val="40"/>
          <w:rtl/>
        </w:rPr>
        <w:t>30</w:t>
      </w:r>
      <w:r w:rsidRPr="002F2256">
        <w:rPr>
          <w:rFonts w:ascii="Traditional Arabic" w:eastAsia="Times New Roman" w:hAnsi="Traditional Arabic" w:cs="Traditional Arabic"/>
          <w:color w:val="000000"/>
          <w:sz w:val="40"/>
          <w:szCs w:val="40"/>
          <w:rtl/>
        </w:rPr>
        <w:t xml:space="preserve"> </w:t>
      </w:r>
      <w:r w:rsidRPr="002F2256">
        <w:rPr>
          <w:rFonts w:ascii="Traditional Arabic" w:eastAsia="Times New Roman" w:hAnsi="Traditional Arabic" w:cs="Traditional Arabic"/>
          <w:color w:val="000000"/>
          <w:sz w:val="40"/>
          <w:szCs w:val="40"/>
          <w:rtl/>
          <w:lang w:bidi="ar-AE"/>
        </w:rPr>
        <w:t>درجة</w:t>
      </w:r>
      <w:r w:rsidRPr="002F2256">
        <w:rPr>
          <w:rFonts w:ascii="Traditional Arabic" w:eastAsia="Times New Roman" w:hAnsi="Traditional Arabic" w:cs="Traditional Arabic"/>
          <w:color w:val="000000"/>
          <w:sz w:val="40"/>
          <w:szCs w:val="40"/>
          <w:rtl/>
        </w:rPr>
        <w:t>)</w:t>
      </w:r>
    </w:p>
    <w:p w:rsidR="00426F79" w:rsidRPr="002F2256" w:rsidRDefault="00426F79" w:rsidP="00426F79">
      <w:pPr>
        <w:spacing w:after="0" w:line="240" w:lineRule="auto"/>
        <w:rPr>
          <w:rFonts w:ascii="Traditional Arabic" w:eastAsia="Times New Roman" w:hAnsi="Traditional Arabic" w:cs="Traditional Arabic"/>
          <w:b/>
          <w:bCs/>
          <w:color w:val="000000"/>
          <w:sz w:val="32"/>
          <w:szCs w:val="32"/>
          <w:rtl/>
          <w:lang w:bidi="ar-AE"/>
        </w:rPr>
      </w:pPr>
      <w:r w:rsidRPr="002F2256">
        <w:rPr>
          <w:rFonts w:ascii="Traditional Arabic" w:eastAsia="Times New Roman" w:hAnsi="Traditional Arabic" w:cs="Traditional Arabic"/>
          <w:b/>
          <w:bCs/>
          <w:color w:val="000000"/>
          <w:sz w:val="32"/>
          <w:szCs w:val="32"/>
          <w:rtl/>
          <w:lang w:bidi="ar-AE"/>
        </w:rPr>
        <w:t xml:space="preserve">في هذا الفصل </w:t>
      </w:r>
      <w:r w:rsidRPr="002F2256">
        <w:rPr>
          <w:rFonts w:ascii="Traditional Arabic" w:eastAsia="Times New Roman" w:hAnsi="Traditional Arabic" w:cs="Traditional Arabic"/>
          <w:b/>
          <w:bCs/>
          <w:color w:val="000000"/>
          <w:sz w:val="32"/>
          <w:szCs w:val="32"/>
          <w:rtl/>
        </w:rPr>
        <w:t>17</w:t>
      </w:r>
      <w:r w:rsidRPr="002F2256">
        <w:rPr>
          <w:rFonts w:ascii="Traditional Arabic" w:eastAsia="Times New Roman" w:hAnsi="Traditional Arabic" w:cs="Traditional Arabic"/>
          <w:b/>
          <w:bCs/>
          <w:color w:val="000000"/>
          <w:sz w:val="32"/>
          <w:szCs w:val="32"/>
          <w:rtl/>
          <w:lang w:bidi="ar-AE"/>
        </w:rPr>
        <w:t xml:space="preserve"> </w:t>
      </w:r>
      <w:proofErr w:type="gramStart"/>
      <w:r w:rsidRPr="002F2256">
        <w:rPr>
          <w:rFonts w:ascii="Traditional Arabic" w:eastAsia="Times New Roman" w:hAnsi="Traditional Arabic" w:cs="Traditional Arabic"/>
          <w:b/>
          <w:bCs/>
          <w:color w:val="000000"/>
          <w:sz w:val="32"/>
          <w:szCs w:val="32"/>
          <w:rtl/>
          <w:lang w:bidi="ar-JO"/>
        </w:rPr>
        <w:t>سؤالا</w:t>
      </w:r>
      <w:proofErr w:type="gramEnd"/>
      <w:r w:rsidRPr="002F2256">
        <w:rPr>
          <w:rFonts w:ascii="Traditional Arabic" w:eastAsia="Times New Roman" w:hAnsi="Traditional Arabic" w:cs="Traditional Arabic"/>
          <w:b/>
          <w:bCs/>
          <w:color w:val="000000"/>
          <w:sz w:val="32"/>
          <w:szCs w:val="32"/>
          <w:rtl/>
        </w:rPr>
        <w:t xml:space="preserve"> (1-</w:t>
      </w:r>
      <w:r w:rsidRPr="002F2256">
        <w:rPr>
          <w:rFonts w:ascii="Traditional Arabic" w:eastAsia="Times New Roman" w:hAnsi="Traditional Arabic" w:cs="Traditional Arabic" w:hint="cs"/>
          <w:b/>
          <w:bCs/>
          <w:color w:val="000000"/>
          <w:sz w:val="32"/>
          <w:szCs w:val="32"/>
          <w:rtl/>
        </w:rPr>
        <w:t>17</w:t>
      </w:r>
      <w:r w:rsidRPr="002F2256">
        <w:rPr>
          <w:rFonts w:ascii="Traditional Arabic" w:eastAsia="Times New Roman" w:hAnsi="Traditional Arabic" w:cs="Traditional Arabic"/>
          <w:b/>
          <w:bCs/>
          <w:color w:val="000000"/>
          <w:sz w:val="32"/>
          <w:szCs w:val="32"/>
          <w:rtl/>
        </w:rPr>
        <w:t>)</w:t>
      </w:r>
      <w:r w:rsidRPr="002F2256">
        <w:rPr>
          <w:rFonts w:ascii="Traditional Arabic" w:eastAsia="Times New Roman" w:hAnsi="Traditional Arabic" w:cs="Traditional Arabic"/>
          <w:b/>
          <w:bCs/>
          <w:color w:val="000000"/>
          <w:sz w:val="32"/>
          <w:szCs w:val="32"/>
          <w:rtl/>
          <w:lang w:bidi="ar-AE"/>
        </w:rPr>
        <w:t>.</w:t>
      </w:r>
    </w:p>
    <w:p w:rsidR="00426F79" w:rsidRPr="002F2256" w:rsidRDefault="00426F79" w:rsidP="00426F79">
      <w:pPr>
        <w:spacing w:after="0" w:line="240" w:lineRule="auto"/>
        <w:rPr>
          <w:rFonts w:ascii="Traditional Arabic" w:eastAsia="Times New Roman" w:hAnsi="Traditional Arabic" w:cs="Traditional Arabic"/>
          <w:b/>
          <w:bCs/>
          <w:color w:val="000000"/>
          <w:sz w:val="32"/>
          <w:szCs w:val="32"/>
          <w:rtl/>
        </w:rPr>
      </w:pPr>
      <w:r w:rsidRPr="002F2256">
        <w:rPr>
          <w:rFonts w:ascii="Traditional Arabic" w:eastAsia="Times New Roman" w:hAnsi="Traditional Arabic" w:cs="Traditional Arabic"/>
          <w:b/>
          <w:bCs/>
          <w:color w:val="000000"/>
          <w:sz w:val="32"/>
          <w:szCs w:val="32"/>
          <w:rtl/>
          <w:lang w:bidi="ar-AE"/>
        </w:rPr>
        <w:t>اجب عن جميع الاسئلة</w:t>
      </w:r>
      <w:r w:rsidRPr="002F2256">
        <w:rPr>
          <w:rFonts w:ascii="Traditional Arabic" w:eastAsia="Times New Roman" w:hAnsi="Traditional Arabic" w:cs="Traditional Arabic"/>
          <w:b/>
          <w:bCs/>
          <w:color w:val="000000"/>
          <w:sz w:val="32"/>
          <w:szCs w:val="32"/>
          <w:rtl/>
          <w:lang w:bidi="ar-SA"/>
        </w:rPr>
        <w:t>.</w:t>
      </w:r>
    </w:p>
    <w:p w:rsidR="00426F79" w:rsidRPr="002F2256" w:rsidRDefault="00426F79" w:rsidP="00426F79">
      <w:pPr>
        <w:spacing w:after="0" w:line="240" w:lineRule="auto"/>
        <w:rPr>
          <w:rFonts w:ascii="Traditional Arabic" w:eastAsia="Times New Roman" w:hAnsi="Traditional Arabic" w:cs="Traditional Arabic"/>
          <w:b/>
          <w:bCs/>
          <w:color w:val="000000"/>
          <w:sz w:val="32"/>
          <w:szCs w:val="32"/>
          <w:rtl/>
          <w:lang w:bidi="ar-AE"/>
        </w:rPr>
      </w:pPr>
      <w:r w:rsidRPr="002F2256">
        <w:rPr>
          <w:rFonts w:ascii="Traditional Arabic" w:eastAsia="Times New Roman" w:hAnsi="Traditional Arabic" w:cs="Traditional Arabic" w:hint="cs"/>
          <w:b/>
          <w:bCs/>
          <w:color w:val="000000"/>
          <w:sz w:val="32"/>
          <w:szCs w:val="32"/>
          <w:rtl/>
          <w:lang w:bidi="ar-JO"/>
        </w:rPr>
        <w:t>إذا</w:t>
      </w:r>
      <w:r w:rsidRPr="002F2256">
        <w:rPr>
          <w:rFonts w:ascii="Traditional Arabic" w:eastAsia="Times New Roman" w:hAnsi="Traditional Arabic" w:cs="Traditional Arabic"/>
          <w:b/>
          <w:bCs/>
          <w:color w:val="000000"/>
          <w:sz w:val="32"/>
          <w:szCs w:val="32"/>
          <w:rtl/>
          <w:lang w:bidi="ar-JO"/>
        </w:rPr>
        <w:t xml:space="preserve"> أجبت </w:t>
      </w:r>
      <w:r w:rsidRPr="002F2256">
        <w:rPr>
          <w:rFonts w:ascii="Traditional Arabic" w:eastAsia="Times New Roman" w:hAnsi="Traditional Arabic" w:cs="Traditional Arabic"/>
          <w:b/>
          <w:bCs/>
          <w:color w:val="000000"/>
          <w:sz w:val="32"/>
          <w:szCs w:val="32"/>
          <w:u w:val="single"/>
          <w:rtl/>
          <w:lang w:bidi="ar-JO"/>
        </w:rPr>
        <w:t>بشكل صحيح</w:t>
      </w:r>
      <w:r w:rsidRPr="002F2256">
        <w:rPr>
          <w:rFonts w:ascii="Traditional Arabic" w:eastAsia="Times New Roman" w:hAnsi="Traditional Arabic" w:cs="Traditional Arabic"/>
          <w:b/>
          <w:bCs/>
          <w:color w:val="000000"/>
          <w:sz w:val="32"/>
          <w:szCs w:val="32"/>
          <w:rtl/>
          <w:lang w:bidi="ar-JO"/>
        </w:rPr>
        <w:t xml:space="preserve"> عن </w:t>
      </w:r>
      <w:r w:rsidRPr="002F2256">
        <w:rPr>
          <w:rFonts w:ascii="Traditional Arabic" w:eastAsia="Times New Roman" w:hAnsi="Traditional Arabic" w:cs="Traditional Arabic" w:hint="cs"/>
          <w:b/>
          <w:bCs/>
          <w:color w:val="000000"/>
          <w:sz w:val="32"/>
          <w:szCs w:val="32"/>
          <w:rtl/>
          <w:lang w:bidi="ar-JO"/>
        </w:rPr>
        <w:t>15</w:t>
      </w:r>
      <w:r w:rsidRPr="002F2256">
        <w:rPr>
          <w:rFonts w:ascii="Traditional Arabic" w:eastAsia="Times New Roman" w:hAnsi="Traditional Arabic" w:cs="Traditional Arabic"/>
          <w:b/>
          <w:bCs/>
          <w:color w:val="000000"/>
          <w:sz w:val="32"/>
          <w:szCs w:val="32"/>
          <w:rtl/>
          <w:lang w:bidi="ar-JO"/>
        </w:rPr>
        <w:t xml:space="preserve"> </w:t>
      </w:r>
      <w:proofErr w:type="gramStart"/>
      <w:r w:rsidRPr="002F2256">
        <w:rPr>
          <w:rFonts w:ascii="Traditional Arabic" w:eastAsia="Times New Roman" w:hAnsi="Traditional Arabic" w:cs="Traditional Arabic" w:hint="cs"/>
          <w:b/>
          <w:bCs/>
          <w:color w:val="000000"/>
          <w:sz w:val="32"/>
          <w:szCs w:val="32"/>
          <w:rtl/>
          <w:lang w:bidi="ar-JO"/>
        </w:rPr>
        <w:t>سؤالا</w:t>
      </w:r>
      <w:proofErr w:type="gramEnd"/>
      <w:r w:rsidRPr="002F2256">
        <w:rPr>
          <w:rFonts w:ascii="Traditional Arabic" w:eastAsia="Times New Roman" w:hAnsi="Traditional Arabic" w:cs="Traditional Arabic"/>
          <w:b/>
          <w:bCs/>
          <w:color w:val="000000"/>
          <w:sz w:val="32"/>
          <w:szCs w:val="32"/>
          <w:rtl/>
          <w:lang w:bidi="ar-JO"/>
        </w:rPr>
        <w:t xml:space="preserve"> على الأقل تحصل على </w:t>
      </w:r>
      <w:r w:rsidRPr="002F2256">
        <w:rPr>
          <w:rFonts w:ascii="Traditional Arabic" w:eastAsia="Times New Roman" w:hAnsi="Traditional Arabic" w:cs="Traditional Arabic" w:hint="cs"/>
          <w:b/>
          <w:bCs/>
          <w:color w:val="000000"/>
          <w:sz w:val="32"/>
          <w:szCs w:val="32"/>
          <w:rtl/>
          <w:lang w:bidi="ar-JO"/>
        </w:rPr>
        <w:t>30</w:t>
      </w:r>
      <w:r w:rsidRPr="002F2256">
        <w:rPr>
          <w:rFonts w:ascii="Traditional Arabic" w:eastAsia="Times New Roman" w:hAnsi="Traditional Arabic" w:cs="Traditional Arabic"/>
          <w:b/>
          <w:bCs/>
          <w:color w:val="000000"/>
          <w:sz w:val="32"/>
          <w:szCs w:val="32"/>
          <w:rtl/>
          <w:lang w:bidi="ar-JO"/>
        </w:rPr>
        <w:t xml:space="preserve"> درجة، </w:t>
      </w:r>
      <w:r w:rsidRPr="002F2256">
        <w:rPr>
          <w:rFonts w:ascii="Traditional Arabic" w:eastAsia="Times New Roman" w:hAnsi="Traditional Arabic" w:cs="Traditional Arabic"/>
          <w:b/>
          <w:bCs/>
          <w:color w:val="000000"/>
          <w:sz w:val="32"/>
          <w:szCs w:val="32"/>
          <w:rtl/>
          <w:lang w:bidi="ar-AE"/>
        </w:rPr>
        <w:t xml:space="preserve">الحد الأقصى لهذا الفصل. </w:t>
      </w:r>
    </w:p>
    <w:p w:rsidR="00426F79" w:rsidRPr="002F2256" w:rsidRDefault="00426F79" w:rsidP="00426F79">
      <w:pPr>
        <w:spacing w:after="0" w:line="240" w:lineRule="auto"/>
        <w:rPr>
          <w:rFonts w:ascii="Traditional Arabic" w:eastAsia="Times New Roman" w:hAnsi="Traditional Arabic" w:cs="Traditional Arabic"/>
          <w:b/>
          <w:bCs/>
          <w:color w:val="000000"/>
          <w:sz w:val="32"/>
          <w:szCs w:val="32"/>
          <w:rtl/>
          <w:lang w:bidi="ar-AE"/>
        </w:rPr>
      </w:pPr>
      <w:r w:rsidRPr="002F2256">
        <w:rPr>
          <w:rFonts w:ascii="Traditional Arabic" w:eastAsia="Times New Roman" w:hAnsi="Traditional Arabic" w:cs="Traditional Arabic"/>
          <w:b/>
          <w:bCs/>
          <w:color w:val="000000"/>
          <w:sz w:val="32"/>
          <w:szCs w:val="32"/>
          <w:rtl/>
          <w:lang w:bidi="ar-AE"/>
        </w:rPr>
        <w:t xml:space="preserve">لكل </w:t>
      </w:r>
      <w:r w:rsidRPr="002F2256">
        <w:rPr>
          <w:rFonts w:ascii="Traditional Arabic" w:eastAsia="Times New Roman" w:hAnsi="Traditional Arabic" w:cs="Traditional Arabic" w:hint="cs"/>
          <w:b/>
          <w:bCs/>
          <w:color w:val="000000"/>
          <w:sz w:val="32"/>
          <w:szCs w:val="32"/>
          <w:rtl/>
          <w:lang w:bidi="ar-AE"/>
        </w:rPr>
        <w:t>سؤال</w:t>
      </w:r>
      <w:r w:rsidRPr="002F2256">
        <w:rPr>
          <w:rFonts w:ascii="Traditional Arabic" w:eastAsia="Times New Roman" w:hAnsi="Traditional Arabic" w:cs="Traditional Arabic"/>
          <w:b/>
          <w:bCs/>
          <w:color w:val="000000"/>
          <w:sz w:val="32"/>
          <w:szCs w:val="32"/>
          <w:rtl/>
          <w:lang w:bidi="ar-AE"/>
        </w:rPr>
        <w:t xml:space="preserve"> معروضة أربع اجابات للاختيار. اقراها جميعا قبل ان تجيب. اختر الاجابة الاكثر ملاءمة، واشر اليها في ورقة الاجابات، على النحو التالي: </w:t>
      </w:r>
      <w:r w:rsidRPr="002F2256">
        <w:rPr>
          <w:rFonts w:ascii="Traditional Arabic" w:eastAsia="Times New Roman" w:hAnsi="Traditional Arabic" w:cs="Traditional Arabic" w:hint="cs"/>
          <w:b/>
          <w:bCs/>
          <w:color w:val="000000"/>
          <w:sz w:val="32"/>
          <w:szCs w:val="32"/>
          <w:rtl/>
          <w:lang w:bidi="ar-AE"/>
        </w:rPr>
        <w:t>ل</w:t>
      </w:r>
      <w:r w:rsidRPr="002F2256">
        <w:rPr>
          <w:rFonts w:ascii="Traditional Arabic" w:eastAsia="Times New Roman" w:hAnsi="Traditional Arabic" w:cs="Traditional Arabic"/>
          <w:b/>
          <w:bCs/>
          <w:color w:val="000000"/>
          <w:sz w:val="32"/>
          <w:szCs w:val="32"/>
          <w:rtl/>
          <w:lang w:bidi="ar-AE"/>
        </w:rPr>
        <w:t xml:space="preserve">كل </w:t>
      </w:r>
      <w:r w:rsidRPr="002F2256">
        <w:rPr>
          <w:rFonts w:ascii="Traditional Arabic" w:eastAsia="Times New Roman" w:hAnsi="Traditional Arabic" w:cs="Traditional Arabic" w:hint="cs"/>
          <w:b/>
          <w:bCs/>
          <w:color w:val="000000"/>
          <w:sz w:val="32"/>
          <w:szCs w:val="32"/>
          <w:rtl/>
          <w:lang w:bidi="ar-AE"/>
        </w:rPr>
        <w:t>سؤال،</w:t>
      </w:r>
      <w:r w:rsidRPr="002F2256">
        <w:rPr>
          <w:rFonts w:ascii="Traditional Arabic" w:eastAsia="Times New Roman" w:hAnsi="Traditional Arabic" w:cs="Traditional Arabic"/>
          <w:b/>
          <w:bCs/>
          <w:color w:val="000000"/>
          <w:sz w:val="32"/>
          <w:szCs w:val="32"/>
          <w:rtl/>
          <w:lang w:bidi="ar-AE"/>
        </w:rPr>
        <w:t xml:space="preserve"> ضع دائرة حول الرقم الذي يدل على الاجابة التي اخترتها.</w:t>
      </w:r>
    </w:p>
    <w:p w:rsidR="00426F79" w:rsidRDefault="00426F79" w:rsidP="00426F79">
      <w:pPr>
        <w:spacing w:after="0" w:line="240" w:lineRule="auto"/>
        <w:rPr>
          <w:rFonts w:ascii="Traditional Arabic" w:eastAsia="Times New Roman" w:hAnsi="Traditional Arabic" w:cs="Traditional Arabic"/>
          <w:color w:val="000000"/>
          <w:sz w:val="32"/>
          <w:szCs w:val="32"/>
          <w:rtl/>
          <w:lang w:bidi="ar-AE"/>
        </w:rPr>
      </w:pPr>
    </w:p>
    <w:p w:rsidR="00426F79" w:rsidRPr="00426F79" w:rsidRDefault="00426F79" w:rsidP="00426F79">
      <w:pPr>
        <w:pStyle w:val="a3"/>
        <w:numPr>
          <w:ilvl w:val="0"/>
          <w:numId w:val="1"/>
        </w:numPr>
        <w:spacing w:line="240" w:lineRule="auto"/>
        <w:rPr>
          <w:rFonts w:ascii="Traditional Arabic" w:hAnsi="Traditional Arabic" w:cs="Traditional Arabic"/>
          <w:sz w:val="32"/>
          <w:szCs w:val="32"/>
          <w:rtl/>
          <w:lang w:bidi="ar-SA"/>
        </w:rPr>
      </w:pPr>
      <w:proofErr w:type="spellStart"/>
      <w:r w:rsidRPr="00426F79">
        <w:rPr>
          <w:rFonts w:ascii="Traditional Arabic" w:hAnsi="Traditional Arabic" w:cs="Traditional Arabic"/>
          <w:sz w:val="32"/>
          <w:szCs w:val="32"/>
          <w:rtl/>
          <w:lang w:bidi="ar-SA"/>
        </w:rPr>
        <w:t>البوشمن</w:t>
      </w:r>
      <w:proofErr w:type="spellEnd"/>
      <w:r w:rsidRPr="00426F79">
        <w:rPr>
          <w:rFonts w:ascii="Traditional Arabic" w:hAnsi="Traditional Arabic" w:cs="Traditional Arabic"/>
          <w:sz w:val="32"/>
          <w:szCs w:val="32"/>
          <w:rtl/>
          <w:lang w:bidi="ar-SA"/>
        </w:rPr>
        <w:t xml:space="preserve"> هم مجموعة قبائل تعيش في أفريقيا. لم يطرأ تقريبَا تغيَر على أنماط معيشة </w:t>
      </w:r>
      <w:proofErr w:type="spellStart"/>
      <w:r w:rsidRPr="00426F79">
        <w:rPr>
          <w:rFonts w:ascii="Traditional Arabic" w:hAnsi="Traditional Arabic" w:cs="Traditional Arabic"/>
          <w:sz w:val="32"/>
          <w:szCs w:val="32"/>
          <w:rtl/>
          <w:lang w:bidi="ar-SA"/>
        </w:rPr>
        <w:t>البوشمن</w:t>
      </w:r>
      <w:proofErr w:type="spellEnd"/>
      <w:r w:rsidRPr="00426F79">
        <w:rPr>
          <w:rFonts w:ascii="Traditional Arabic" w:hAnsi="Traditional Arabic" w:cs="Traditional Arabic"/>
          <w:sz w:val="32"/>
          <w:szCs w:val="32"/>
          <w:rtl/>
          <w:lang w:bidi="ar-SA"/>
        </w:rPr>
        <w:t xml:space="preserve"> خلال عشرات آلاف السنين. يقوم الرجال بصيد الحيوانات بواسطة الأقواس والأسهم والمصائد، وتقوم النساء بجمع جذور النباتات والفواكه للأكل.</w:t>
      </w:r>
    </w:p>
    <w:p w:rsidR="00426F79" w:rsidRPr="00426F79" w:rsidRDefault="00426F79" w:rsidP="00426F79">
      <w:pPr>
        <w:pStyle w:val="a3"/>
        <w:spacing w:after="0" w:line="240" w:lineRule="auto"/>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 xml:space="preserve">بأي مدى يؤثِّر </w:t>
      </w:r>
      <w:proofErr w:type="spellStart"/>
      <w:r w:rsidRPr="00426F79">
        <w:rPr>
          <w:rFonts w:ascii="Traditional Arabic" w:hAnsi="Traditional Arabic" w:cs="Traditional Arabic"/>
          <w:sz w:val="32"/>
          <w:szCs w:val="32"/>
          <w:rtl/>
          <w:lang w:bidi="ar-SA"/>
        </w:rPr>
        <w:t>البوشمن</w:t>
      </w:r>
      <w:proofErr w:type="spellEnd"/>
      <w:r w:rsidRPr="00426F79">
        <w:rPr>
          <w:rFonts w:ascii="Traditional Arabic" w:hAnsi="Traditional Arabic" w:cs="Traditional Arabic"/>
          <w:sz w:val="32"/>
          <w:szCs w:val="32"/>
          <w:rtl/>
          <w:lang w:bidi="ar-SA"/>
        </w:rPr>
        <w:t xml:space="preserve"> على البيئة، بالمقارنة مع تأثير المجتمع الحديث على البيئة؟</w:t>
      </w:r>
    </w:p>
    <w:p w:rsidR="00426F79" w:rsidRPr="00426F79" w:rsidRDefault="00426F79" w:rsidP="00426F79">
      <w:pPr>
        <w:pStyle w:val="a3"/>
        <w:numPr>
          <w:ilvl w:val="0"/>
          <w:numId w:val="4"/>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 xml:space="preserve">تأثير </w:t>
      </w:r>
      <w:proofErr w:type="spellStart"/>
      <w:r w:rsidRPr="00426F79">
        <w:rPr>
          <w:rFonts w:ascii="Traditional Arabic" w:hAnsi="Traditional Arabic" w:cs="Traditional Arabic"/>
          <w:sz w:val="32"/>
          <w:szCs w:val="32"/>
          <w:rtl/>
          <w:lang w:bidi="ar-SA"/>
        </w:rPr>
        <w:t>البوشمن</w:t>
      </w:r>
      <w:proofErr w:type="spellEnd"/>
      <w:r w:rsidRPr="00426F79">
        <w:rPr>
          <w:rFonts w:ascii="Traditional Arabic" w:hAnsi="Traditional Arabic" w:cs="Traditional Arabic"/>
          <w:sz w:val="32"/>
          <w:szCs w:val="32"/>
          <w:rtl/>
          <w:lang w:bidi="ar-SA"/>
        </w:rPr>
        <w:t xml:space="preserve"> على البيئة أكبر من تأثير المجتمع الحديث.</w:t>
      </w:r>
    </w:p>
    <w:p w:rsidR="00426F79" w:rsidRPr="00426F79" w:rsidRDefault="00426F79" w:rsidP="00426F79">
      <w:pPr>
        <w:pStyle w:val="a3"/>
        <w:numPr>
          <w:ilvl w:val="0"/>
          <w:numId w:val="4"/>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 xml:space="preserve">تأثير </w:t>
      </w:r>
      <w:proofErr w:type="spellStart"/>
      <w:r w:rsidRPr="00426F79">
        <w:rPr>
          <w:rFonts w:ascii="Traditional Arabic" w:hAnsi="Traditional Arabic" w:cs="Traditional Arabic"/>
          <w:sz w:val="32"/>
          <w:szCs w:val="32"/>
          <w:rtl/>
          <w:lang w:bidi="ar-SA"/>
        </w:rPr>
        <w:t>البوشمن</w:t>
      </w:r>
      <w:proofErr w:type="spellEnd"/>
      <w:r w:rsidRPr="00426F79">
        <w:rPr>
          <w:rFonts w:ascii="Traditional Arabic" w:hAnsi="Traditional Arabic" w:cs="Traditional Arabic"/>
          <w:sz w:val="32"/>
          <w:szCs w:val="32"/>
          <w:rtl/>
          <w:lang w:bidi="ar-SA"/>
        </w:rPr>
        <w:t xml:space="preserve"> على البيئة أقلّ من تأثير المجتمع الحديث.</w:t>
      </w:r>
    </w:p>
    <w:p w:rsidR="00426F79" w:rsidRPr="00426F79" w:rsidRDefault="00426F79" w:rsidP="00426F79">
      <w:pPr>
        <w:pStyle w:val="a3"/>
        <w:numPr>
          <w:ilvl w:val="0"/>
          <w:numId w:val="4"/>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 xml:space="preserve">تأثير </w:t>
      </w:r>
      <w:proofErr w:type="spellStart"/>
      <w:r w:rsidRPr="00426F79">
        <w:rPr>
          <w:rFonts w:ascii="Traditional Arabic" w:hAnsi="Traditional Arabic" w:cs="Traditional Arabic"/>
          <w:sz w:val="32"/>
          <w:szCs w:val="32"/>
          <w:rtl/>
          <w:lang w:bidi="ar-SA"/>
        </w:rPr>
        <w:t>البوشمن</w:t>
      </w:r>
      <w:proofErr w:type="spellEnd"/>
      <w:r w:rsidRPr="00426F79">
        <w:rPr>
          <w:rFonts w:ascii="Traditional Arabic" w:hAnsi="Traditional Arabic" w:cs="Traditional Arabic"/>
          <w:sz w:val="32"/>
          <w:szCs w:val="32"/>
          <w:rtl/>
          <w:lang w:bidi="ar-SA"/>
        </w:rPr>
        <w:t xml:space="preserve"> على البيئة مشابه لتأثير المجتمع الحديث.</w:t>
      </w:r>
    </w:p>
    <w:p w:rsidR="00426F79" w:rsidRDefault="00426F79" w:rsidP="00426F79">
      <w:pPr>
        <w:pStyle w:val="a3"/>
        <w:numPr>
          <w:ilvl w:val="0"/>
          <w:numId w:val="4"/>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 xml:space="preserve">النشاط الزراعيّ الذي يقوم به </w:t>
      </w:r>
      <w:proofErr w:type="spellStart"/>
      <w:r w:rsidRPr="00426F79">
        <w:rPr>
          <w:rFonts w:ascii="Traditional Arabic" w:hAnsi="Traditional Arabic" w:cs="Traditional Arabic"/>
          <w:sz w:val="32"/>
          <w:szCs w:val="32"/>
          <w:rtl/>
          <w:lang w:bidi="ar-SA"/>
        </w:rPr>
        <w:t>البوشمن</w:t>
      </w:r>
      <w:proofErr w:type="spellEnd"/>
      <w:r w:rsidRPr="00426F79">
        <w:rPr>
          <w:rFonts w:ascii="Traditional Arabic" w:hAnsi="Traditional Arabic" w:cs="Traditional Arabic"/>
          <w:sz w:val="32"/>
          <w:szCs w:val="32"/>
          <w:rtl/>
          <w:lang w:bidi="ar-SA"/>
        </w:rPr>
        <w:t xml:space="preserve"> يؤثر على البيئة بمدى أكبر من النشاط الزراعيّ الذي يقوم به المجتمع الحديث.</w:t>
      </w:r>
    </w:p>
    <w:p w:rsidR="00082A25" w:rsidRPr="00426F79" w:rsidRDefault="00082A25" w:rsidP="00082A25">
      <w:pPr>
        <w:pStyle w:val="a3"/>
        <w:spacing w:after="160" w:line="240" w:lineRule="auto"/>
        <w:rPr>
          <w:rFonts w:ascii="Traditional Arabic" w:hAnsi="Traditional Arabic" w:cs="Traditional Arabic"/>
          <w:sz w:val="32"/>
          <w:szCs w:val="32"/>
          <w:lang w:bidi="ar-SA"/>
        </w:rPr>
      </w:pPr>
    </w:p>
    <w:p w:rsidR="00426F79" w:rsidRPr="00426F79" w:rsidRDefault="00426F79" w:rsidP="00426F79">
      <w:pPr>
        <w:pStyle w:val="a3"/>
        <w:numPr>
          <w:ilvl w:val="0"/>
          <w:numId w:val="1"/>
        </w:numPr>
        <w:spacing w:after="160" w:line="240" w:lineRule="auto"/>
        <w:rPr>
          <w:rFonts w:ascii="Traditional Arabic" w:hAnsi="Traditional Arabic" w:cs="Traditional Arabic"/>
          <w:sz w:val="32"/>
          <w:szCs w:val="32"/>
          <w:lang w:bidi="ar-SA"/>
        </w:rPr>
      </w:pPr>
      <w:proofErr w:type="gramStart"/>
      <w:r w:rsidRPr="00426F79">
        <w:rPr>
          <w:rFonts w:ascii="Traditional Arabic" w:hAnsi="Traditional Arabic" w:cs="Traditional Arabic"/>
          <w:sz w:val="32"/>
          <w:szCs w:val="32"/>
          <w:rtl/>
          <w:lang w:bidi="ar-SA"/>
        </w:rPr>
        <w:t>تعلن</w:t>
      </w:r>
      <w:proofErr w:type="gramEnd"/>
      <w:r w:rsidRPr="00426F79">
        <w:rPr>
          <w:rFonts w:ascii="Traditional Arabic" w:hAnsi="Traditional Arabic" w:cs="Traditional Arabic"/>
          <w:sz w:val="32"/>
          <w:szCs w:val="32"/>
          <w:rtl/>
          <w:lang w:bidi="ar-SA"/>
        </w:rPr>
        <w:t xml:space="preserve"> وزارة الصحّة أنهُ يجب غَلْي مياه الشرب، عند وجود تخوُّف من تلّوث المياه بـ:</w:t>
      </w:r>
    </w:p>
    <w:p w:rsidR="00426F79" w:rsidRPr="00426F79" w:rsidRDefault="00426F79" w:rsidP="00426F79">
      <w:pPr>
        <w:pStyle w:val="a3"/>
        <w:numPr>
          <w:ilvl w:val="0"/>
          <w:numId w:val="5"/>
        </w:numPr>
        <w:spacing w:after="0" w:line="240" w:lineRule="auto"/>
        <w:jc w:val="lowKashida"/>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البكتيريا.</w:t>
      </w:r>
    </w:p>
    <w:p w:rsidR="00426F79" w:rsidRPr="00426F79" w:rsidRDefault="00426F79" w:rsidP="00426F79">
      <w:pPr>
        <w:pStyle w:val="a3"/>
        <w:numPr>
          <w:ilvl w:val="0"/>
          <w:numId w:val="5"/>
        </w:numPr>
        <w:spacing w:after="0" w:line="240" w:lineRule="auto"/>
        <w:jc w:val="lowKashida"/>
        <w:rPr>
          <w:rFonts w:ascii="Traditional Arabic" w:hAnsi="Traditional Arabic" w:cs="Traditional Arabic"/>
          <w:sz w:val="32"/>
          <w:szCs w:val="32"/>
          <w:lang w:bidi="ar-SA"/>
        </w:rPr>
      </w:pPr>
      <w:proofErr w:type="gramStart"/>
      <w:r w:rsidRPr="00426F79">
        <w:rPr>
          <w:rFonts w:ascii="Traditional Arabic" w:hAnsi="Traditional Arabic" w:cs="Traditional Arabic"/>
          <w:sz w:val="32"/>
          <w:szCs w:val="32"/>
          <w:rtl/>
          <w:lang w:bidi="ar-SA"/>
        </w:rPr>
        <w:t>معادن</w:t>
      </w:r>
      <w:proofErr w:type="gramEnd"/>
      <w:r w:rsidRPr="00426F79">
        <w:rPr>
          <w:rFonts w:ascii="Traditional Arabic" w:hAnsi="Traditional Arabic" w:cs="Traditional Arabic"/>
          <w:sz w:val="32"/>
          <w:szCs w:val="32"/>
          <w:rtl/>
          <w:lang w:bidi="ar-SA"/>
        </w:rPr>
        <w:t xml:space="preserve"> ثقيلة.</w:t>
      </w:r>
    </w:p>
    <w:p w:rsidR="00426F79" w:rsidRPr="00426F79" w:rsidRDefault="00426F79" w:rsidP="00426F79">
      <w:pPr>
        <w:pStyle w:val="a3"/>
        <w:numPr>
          <w:ilvl w:val="0"/>
          <w:numId w:val="5"/>
        </w:numPr>
        <w:spacing w:after="0" w:line="240" w:lineRule="auto"/>
        <w:jc w:val="lowKashida"/>
        <w:rPr>
          <w:rFonts w:ascii="Traditional Arabic" w:hAnsi="Traditional Arabic" w:cs="Traditional Arabic"/>
          <w:sz w:val="32"/>
          <w:szCs w:val="32"/>
          <w:lang w:bidi="ar-AE"/>
        </w:rPr>
      </w:pPr>
      <w:r w:rsidRPr="00426F79">
        <w:rPr>
          <w:rFonts w:ascii="Traditional Arabic" w:hAnsi="Traditional Arabic" w:cs="Traditional Arabic"/>
          <w:sz w:val="32"/>
          <w:szCs w:val="32"/>
          <w:rtl/>
          <w:lang w:bidi="ar-AE"/>
        </w:rPr>
        <w:t>أشعة</w:t>
      </w:r>
    </w:p>
    <w:p w:rsidR="00426F79" w:rsidRPr="00426F79" w:rsidRDefault="00426F79" w:rsidP="00426F79">
      <w:pPr>
        <w:pStyle w:val="a3"/>
        <w:numPr>
          <w:ilvl w:val="0"/>
          <w:numId w:val="5"/>
        </w:numPr>
        <w:spacing w:after="0" w:line="240" w:lineRule="auto"/>
        <w:jc w:val="lowKashida"/>
        <w:rPr>
          <w:rFonts w:ascii="Traditional Arabic" w:hAnsi="Traditional Arabic" w:cs="Traditional Arabic"/>
          <w:sz w:val="32"/>
          <w:szCs w:val="32"/>
          <w:lang w:bidi="ar-AE"/>
        </w:rPr>
      </w:pPr>
      <w:proofErr w:type="gramStart"/>
      <w:r w:rsidRPr="00426F79">
        <w:rPr>
          <w:rFonts w:ascii="Traditional Arabic" w:hAnsi="Traditional Arabic" w:cs="Traditional Arabic"/>
          <w:sz w:val="32"/>
          <w:szCs w:val="32"/>
          <w:rtl/>
          <w:lang w:bidi="ar-AE"/>
        </w:rPr>
        <w:t>عصارات</w:t>
      </w:r>
      <w:proofErr w:type="gramEnd"/>
      <w:r w:rsidRPr="00426F79">
        <w:rPr>
          <w:rFonts w:ascii="Traditional Arabic" w:hAnsi="Traditional Arabic" w:cs="Traditional Arabic"/>
          <w:sz w:val="32"/>
          <w:szCs w:val="32"/>
          <w:rtl/>
          <w:lang w:bidi="ar-AE"/>
        </w:rPr>
        <w:t xml:space="preserve"> غير عضوية </w:t>
      </w:r>
    </w:p>
    <w:p w:rsidR="00426F79" w:rsidRPr="00426F79" w:rsidRDefault="00426F79" w:rsidP="00426F79">
      <w:pPr>
        <w:spacing w:after="0" w:line="240" w:lineRule="auto"/>
        <w:jc w:val="lowKashida"/>
        <w:rPr>
          <w:rFonts w:ascii="Traditional Arabic" w:hAnsi="Traditional Arabic" w:cs="Traditional Arabic"/>
          <w:sz w:val="32"/>
          <w:szCs w:val="32"/>
          <w:rtl/>
          <w:lang w:bidi="ar-AE"/>
        </w:rPr>
      </w:pPr>
    </w:p>
    <w:p w:rsidR="00426F79" w:rsidRPr="00426F79" w:rsidRDefault="00426F79" w:rsidP="00426F79">
      <w:pPr>
        <w:spacing w:after="0" w:line="240" w:lineRule="auto"/>
        <w:jc w:val="lowKashida"/>
        <w:rPr>
          <w:rFonts w:ascii="Traditional Arabic" w:hAnsi="Traditional Arabic" w:cs="Traditional Arabic"/>
          <w:sz w:val="32"/>
          <w:szCs w:val="32"/>
          <w:rtl/>
          <w:lang w:bidi="ar-AE"/>
        </w:rPr>
      </w:pPr>
    </w:p>
    <w:p w:rsidR="00426F79" w:rsidRPr="00426F79" w:rsidRDefault="00426F79" w:rsidP="00426F79">
      <w:pPr>
        <w:spacing w:after="0" w:line="240" w:lineRule="auto"/>
        <w:jc w:val="lowKashida"/>
        <w:rPr>
          <w:rFonts w:ascii="Traditional Arabic" w:hAnsi="Traditional Arabic" w:cs="Traditional Arabic"/>
          <w:sz w:val="32"/>
          <w:szCs w:val="32"/>
          <w:rtl/>
          <w:lang w:bidi="ar-AE"/>
        </w:rPr>
      </w:pPr>
    </w:p>
    <w:p w:rsidR="00426F79" w:rsidRPr="00426F79" w:rsidRDefault="00426F79" w:rsidP="00426F79">
      <w:pPr>
        <w:spacing w:after="0" w:line="240" w:lineRule="auto"/>
        <w:jc w:val="lowKashida"/>
        <w:rPr>
          <w:rFonts w:ascii="Traditional Arabic" w:hAnsi="Traditional Arabic" w:cs="Traditional Arabic"/>
          <w:sz w:val="32"/>
          <w:szCs w:val="32"/>
          <w:rtl/>
          <w:lang w:bidi="ar-AE"/>
        </w:rPr>
      </w:pPr>
    </w:p>
    <w:p w:rsidR="00426F79" w:rsidRPr="00426F79" w:rsidRDefault="00426F79" w:rsidP="00426F79">
      <w:pPr>
        <w:spacing w:after="0" w:line="240" w:lineRule="auto"/>
        <w:jc w:val="lowKashida"/>
        <w:rPr>
          <w:rFonts w:ascii="Traditional Arabic" w:hAnsi="Traditional Arabic" w:cs="Traditional Arabic"/>
          <w:sz w:val="32"/>
          <w:szCs w:val="32"/>
          <w:rtl/>
          <w:lang w:bidi="ar-AE"/>
        </w:rPr>
      </w:pPr>
    </w:p>
    <w:p w:rsidR="00426F79" w:rsidRPr="00426F79" w:rsidRDefault="00426F79" w:rsidP="00426F79">
      <w:pPr>
        <w:spacing w:after="0" w:line="240" w:lineRule="auto"/>
        <w:jc w:val="lowKashida"/>
        <w:rPr>
          <w:rFonts w:ascii="Traditional Arabic" w:hAnsi="Traditional Arabic" w:cs="Traditional Arabic"/>
          <w:sz w:val="32"/>
          <w:szCs w:val="32"/>
          <w:lang w:bidi="ar-AE"/>
        </w:rPr>
      </w:pPr>
    </w:p>
    <w:p w:rsidR="00426F79" w:rsidRPr="00426F79" w:rsidRDefault="00426F79" w:rsidP="00426F79">
      <w:pPr>
        <w:pStyle w:val="a3"/>
        <w:numPr>
          <w:ilvl w:val="0"/>
          <w:numId w:val="1"/>
        </w:numPr>
        <w:spacing w:after="0" w:line="240" w:lineRule="auto"/>
        <w:rPr>
          <w:rFonts w:ascii="Traditional Arabic" w:hAnsi="Traditional Arabic" w:cs="Traditional Arabic"/>
          <w:sz w:val="32"/>
          <w:szCs w:val="32"/>
        </w:rPr>
      </w:pPr>
      <w:proofErr w:type="gramStart"/>
      <w:r w:rsidRPr="00426F79">
        <w:rPr>
          <w:rFonts w:ascii="Traditional Arabic" w:hAnsi="Traditional Arabic" w:cs="Traditional Arabic"/>
          <w:sz w:val="32"/>
          <w:szCs w:val="32"/>
          <w:rtl/>
          <w:lang w:bidi="ar-SA"/>
        </w:rPr>
        <w:t>تعيش</w:t>
      </w:r>
      <w:proofErr w:type="gramEnd"/>
      <w:r w:rsidRPr="00426F79">
        <w:rPr>
          <w:rFonts w:ascii="Traditional Arabic" w:hAnsi="Traditional Arabic" w:cs="Traditional Arabic"/>
          <w:sz w:val="32"/>
          <w:szCs w:val="32"/>
          <w:rtl/>
          <w:lang w:bidi="ar-SA"/>
        </w:rPr>
        <w:t xml:space="preserve"> أسماك في بحيرة معيّنة. درجة حامضية مياه البحيرة هي عادةً</w:t>
      </w:r>
      <w:r w:rsidRPr="00426F79">
        <w:rPr>
          <w:rFonts w:ascii="Traditional Arabic" w:hAnsi="Traditional Arabic" w:cs="Traditional Arabic"/>
          <w:sz w:val="32"/>
          <w:szCs w:val="32"/>
        </w:rPr>
        <w:t xml:space="preserve"> pH = 7 . </w:t>
      </w:r>
      <w:r w:rsidRPr="00426F79">
        <w:rPr>
          <w:rFonts w:ascii="Traditional Arabic" w:hAnsi="Traditional Arabic" w:cs="Traditional Arabic"/>
          <w:sz w:val="32"/>
          <w:szCs w:val="32"/>
          <w:rtl/>
          <w:lang w:bidi="ar-SA"/>
        </w:rPr>
        <w:t>يعرض الرسم البياني الذي أمامك العلاقة بين درجة حامضية مياه البحيرة</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SA"/>
        </w:rPr>
        <w:t>وحجم عشيرة الأسماك التي تعيش فيها</w:t>
      </w:r>
      <w:r w:rsidRPr="00426F79">
        <w:rPr>
          <w:rFonts w:ascii="Traditional Arabic" w:hAnsi="Traditional Arabic" w:cs="Traditional Arabic"/>
          <w:sz w:val="32"/>
          <w:szCs w:val="32"/>
        </w:rPr>
        <w:t xml:space="preserve">. </w:t>
      </w:r>
      <w:r w:rsidRPr="00426F79">
        <w:rPr>
          <w:rFonts w:ascii="Traditional Arabic" w:hAnsi="Traditional Arabic" w:cs="Traditional Arabic"/>
          <w:sz w:val="32"/>
          <w:szCs w:val="32"/>
          <w:rtl/>
          <w:lang w:bidi="ar-SA"/>
        </w:rPr>
        <w:t>حسب الرسم البياني، ما الذي يُتوقَّع حدوثه</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SA"/>
        </w:rPr>
        <w:t xml:space="preserve">لعشيرة </w:t>
      </w:r>
      <w:proofErr w:type="spellStart"/>
      <w:r w:rsidRPr="00426F79">
        <w:rPr>
          <w:rFonts w:ascii="Traditional Arabic" w:hAnsi="Traditional Arabic" w:cs="Traditional Arabic"/>
          <w:sz w:val="32"/>
          <w:szCs w:val="32"/>
          <w:rtl/>
          <w:lang w:bidi="ar-AE"/>
        </w:rPr>
        <w:t>الأ</w:t>
      </w:r>
      <w:proofErr w:type="spellEnd"/>
      <w:r w:rsidRPr="00426F79">
        <w:rPr>
          <w:rFonts w:ascii="Traditional Arabic" w:hAnsi="Traditional Arabic" w:cs="Traditional Arabic"/>
          <w:sz w:val="32"/>
          <w:szCs w:val="32"/>
          <w:rtl/>
          <w:lang w:bidi="ar-SA"/>
        </w:rPr>
        <w:t>سماك، إذا تغيّرت درجة حامضية</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SA"/>
        </w:rPr>
        <w:t>مياه البحيرة إلى</w:t>
      </w:r>
      <w:r w:rsidRPr="00426F79">
        <w:rPr>
          <w:rFonts w:ascii="Traditional Arabic" w:hAnsi="Traditional Arabic" w:cs="Traditional Arabic"/>
          <w:sz w:val="32"/>
          <w:szCs w:val="32"/>
        </w:rPr>
        <w:t xml:space="preserve"> pH = 4 </w:t>
      </w:r>
      <w:r w:rsidRPr="00426F79">
        <w:rPr>
          <w:rFonts w:ascii="Traditional Arabic" w:hAnsi="Traditional Arabic" w:cs="Traditional Arabic"/>
          <w:sz w:val="32"/>
          <w:szCs w:val="32"/>
          <w:rtl/>
          <w:lang w:bidi="ar-SA"/>
        </w:rPr>
        <w:t>؟</w:t>
      </w:r>
    </w:p>
    <w:p w:rsidR="00426F79" w:rsidRPr="00426F79" w:rsidRDefault="00426F79" w:rsidP="00426F79">
      <w:pPr>
        <w:pStyle w:val="a3"/>
        <w:numPr>
          <w:ilvl w:val="1"/>
          <w:numId w:val="8"/>
        </w:numPr>
        <w:spacing w:after="160" w:line="240" w:lineRule="auto"/>
        <w:jc w:val="lowKashida"/>
        <w:rPr>
          <w:rFonts w:ascii="Traditional Arabic" w:hAnsi="Traditional Arabic" w:cs="Traditional Arabic"/>
          <w:sz w:val="32"/>
          <w:szCs w:val="32"/>
        </w:rPr>
      </w:pPr>
      <w:r w:rsidRPr="00426F79">
        <w:rPr>
          <w:rFonts w:ascii="Traditional Arabic" w:hAnsi="Traditional Arabic" w:cs="Traditional Arabic"/>
          <w:noProof/>
          <w:sz w:val="32"/>
          <w:szCs w:val="32"/>
          <w:lang w:val="en-GB" w:eastAsia="en-GB" w:bidi="ar-SA"/>
        </w:rPr>
        <w:lastRenderedPageBreak/>
        <w:drawing>
          <wp:anchor distT="0" distB="0" distL="114300" distR="114300" simplePos="0" relativeHeight="251659264" behindDoc="1" locked="0" layoutInCell="1" allowOverlap="1" wp14:anchorId="7C3068B1" wp14:editId="682D3AA5">
            <wp:simplePos x="0" y="0"/>
            <wp:positionH relativeFrom="page">
              <wp:align>left</wp:align>
            </wp:positionH>
            <wp:positionV relativeFrom="paragraph">
              <wp:posOffset>196850</wp:posOffset>
            </wp:positionV>
            <wp:extent cx="2590800" cy="249555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590800" cy="2495550"/>
                    </a:xfrm>
                    <a:prstGeom prst="rect">
                      <a:avLst/>
                    </a:prstGeom>
                  </pic:spPr>
                </pic:pic>
              </a:graphicData>
            </a:graphic>
            <wp14:sizeRelH relativeFrom="page">
              <wp14:pctWidth>0</wp14:pctWidth>
            </wp14:sizeRelH>
            <wp14:sizeRelV relativeFrom="page">
              <wp14:pctHeight>0</wp14:pctHeight>
            </wp14:sizeRelV>
          </wp:anchor>
        </w:drawing>
      </w:r>
      <w:r w:rsidRPr="00426F79">
        <w:rPr>
          <w:rFonts w:ascii="Traditional Arabic" w:hAnsi="Traditional Arabic" w:cs="Traditional Arabic"/>
          <w:sz w:val="32"/>
          <w:szCs w:val="32"/>
          <w:rtl/>
          <w:lang w:bidi="ar-SA"/>
        </w:rPr>
        <w:t xml:space="preserve">تُصبح الأسماك </w:t>
      </w:r>
      <w:proofErr w:type="gramStart"/>
      <w:r w:rsidRPr="00426F79">
        <w:rPr>
          <w:rFonts w:ascii="Traditional Arabic" w:hAnsi="Traditional Arabic" w:cs="Traditional Arabic"/>
          <w:sz w:val="32"/>
          <w:szCs w:val="32"/>
          <w:rtl/>
          <w:lang w:bidi="ar-SA"/>
        </w:rPr>
        <w:t>أكثر</w:t>
      </w:r>
      <w:proofErr w:type="gramEnd"/>
      <w:r w:rsidRPr="00426F79">
        <w:rPr>
          <w:rFonts w:ascii="Traditional Arabic" w:hAnsi="Traditional Arabic" w:cs="Traditional Arabic"/>
          <w:sz w:val="32"/>
          <w:szCs w:val="32"/>
          <w:rtl/>
          <w:lang w:bidi="ar-SA"/>
        </w:rPr>
        <w:t xml:space="preserve"> صمودً ا أمام الأمراض</w:t>
      </w:r>
    </w:p>
    <w:p w:rsidR="00426F79" w:rsidRPr="00426F79" w:rsidRDefault="00426F79" w:rsidP="00426F79">
      <w:pPr>
        <w:pStyle w:val="a3"/>
        <w:numPr>
          <w:ilvl w:val="1"/>
          <w:numId w:val="8"/>
        </w:numPr>
        <w:spacing w:line="240" w:lineRule="auto"/>
        <w:rPr>
          <w:rFonts w:ascii="Traditional Arabic" w:hAnsi="Traditional Arabic" w:cs="Traditional Arabic"/>
          <w:sz w:val="32"/>
          <w:szCs w:val="32"/>
          <w:rtl/>
        </w:rPr>
      </w:pPr>
      <w:r w:rsidRPr="00426F79">
        <w:rPr>
          <w:rFonts w:ascii="Traditional Arabic" w:hAnsi="Traditional Arabic" w:cs="Traditional Arabic"/>
          <w:sz w:val="32"/>
          <w:szCs w:val="32"/>
          <w:rtl/>
          <w:lang w:bidi="ar-SA"/>
        </w:rPr>
        <w:t xml:space="preserve">تقلّ </w:t>
      </w:r>
      <w:proofErr w:type="gramStart"/>
      <w:r w:rsidRPr="00426F79">
        <w:rPr>
          <w:rFonts w:ascii="Traditional Arabic" w:hAnsi="Traditional Arabic" w:cs="Traditional Arabic"/>
          <w:sz w:val="32"/>
          <w:szCs w:val="32"/>
          <w:rtl/>
          <w:lang w:bidi="ar-SA"/>
        </w:rPr>
        <w:t>عشيرة</w:t>
      </w:r>
      <w:proofErr w:type="gramEnd"/>
      <w:r w:rsidRPr="00426F79">
        <w:rPr>
          <w:rFonts w:ascii="Traditional Arabic" w:hAnsi="Traditional Arabic" w:cs="Traditional Arabic"/>
          <w:sz w:val="32"/>
          <w:szCs w:val="32"/>
          <w:rtl/>
          <w:lang w:bidi="ar-SA"/>
        </w:rPr>
        <w:t xml:space="preserve"> الأسماك</w:t>
      </w:r>
    </w:p>
    <w:p w:rsidR="00426F79" w:rsidRPr="00426F79" w:rsidRDefault="00426F79" w:rsidP="00426F79">
      <w:pPr>
        <w:pStyle w:val="a3"/>
        <w:numPr>
          <w:ilvl w:val="1"/>
          <w:numId w:val="8"/>
        </w:numPr>
        <w:spacing w:line="240" w:lineRule="auto"/>
        <w:rPr>
          <w:rFonts w:ascii="Traditional Arabic" w:hAnsi="Traditional Arabic" w:cs="Traditional Arabic"/>
          <w:sz w:val="32"/>
          <w:szCs w:val="32"/>
          <w:rtl/>
        </w:rPr>
      </w:pPr>
      <w:r w:rsidRPr="00426F79">
        <w:rPr>
          <w:rFonts w:ascii="Traditional Arabic" w:hAnsi="Traditional Arabic" w:cs="Traditional Arabic"/>
          <w:sz w:val="32"/>
          <w:szCs w:val="32"/>
          <w:rtl/>
          <w:lang w:bidi="ar-SA"/>
        </w:rPr>
        <w:t>تزداد عشيرة الأسماك</w:t>
      </w:r>
    </w:p>
    <w:p w:rsidR="00426F79" w:rsidRPr="00426F79" w:rsidRDefault="00426F79" w:rsidP="00426F79">
      <w:pPr>
        <w:pStyle w:val="a3"/>
        <w:numPr>
          <w:ilvl w:val="1"/>
          <w:numId w:val="8"/>
        </w:numPr>
        <w:spacing w:after="160" w:line="240" w:lineRule="auto"/>
        <w:jc w:val="lowKashida"/>
        <w:rPr>
          <w:rFonts w:ascii="Traditional Arabic" w:hAnsi="Traditional Arabic" w:cs="Traditional Arabic"/>
          <w:sz w:val="32"/>
          <w:szCs w:val="32"/>
        </w:rPr>
      </w:pPr>
      <w:r w:rsidRPr="00426F79">
        <w:rPr>
          <w:rFonts w:ascii="Traditional Arabic" w:hAnsi="Traditional Arabic" w:cs="Traditional Arabic"/>
          <w:sz w:val="32"/>
          <w:szCs w:val="32"/>
          <w:rtl/>
          <w:lang w:bidi="ar-SA"/>
        </w:rPr>
        <w:t xml:space="preserve">تغيّر </w:t>
      </w:r>
      <w:proofErr w:type="gramStart"/>
      <w:r w:rsidRPr="00426F79">
        <w:rPr>
          <w:rFonts w:ascii="Traditional Arabic" w:hAnsi="Traditional Arabic" w:cs="Traditional Arabic"/>
          <w:sz w:val="32"/>
          <w:szCs w:val="32"/>
          <w:rtl/>
          <w:lang w:bidi="ar-SA"/>
        </w:rPr>
        <w:t>حجم</w:t>
      </w:r>
      <w:proofErr w:type="gramEnd"/>
      <w:r w:rsidRPr="00426F79">
        <w:rPr>
          <w:rFonts w:ascii="Traditional Arabic" w:hAnsi="Traditional Arabic" w:cs="Traditional Arabic"/>
          <w:sz w:val="32"/>
          <w:szCs w:val="32"/>
          <w:rtl/>
          <w:lang w:bidi="ar-SA"/>
        </w:rPr>
        <w:t xml:space="preserve"> عشيرة الأسماك</w:t>
      </w:r>
    </w:p>
    <w:p w:rsidR="00426F79" w:rsidRPr="00426F79" w:rsidRDefault="00426F79" w:rsidP="00426F79">
      <w:pPr>
        <w:pStyle w:val="a3"/>
        <w:spacing w:after="160" w:line="240" w:lineRule="auto"/>
        <w:ind w:left="1080"/>
        <w:jc w:val="lowKashida"/>
        <w:rPr>
          <w:rFonts w:ascii="Traditional Arabic" w:hAnsi="Traditional Arabic" w:cs="Traditional Arabic"/>
          <w:sz w:val="32"/>
          <w:szCs w:val="32"/>
          <w:rtl/>
        </w:rPr>
      </w:pPr>
    </w:p>
    <w:p w:rsidR="00426F79" w:rsidRPr="00426F79" w:rsidRDefault="00426F79" w:rsidP="00426F79">
      <w:pPr>
        <w:pStyle w:val="a3"/>
        <w:spacing w:after="160" w:line="240" w:lineRule="auto"/>
        <w:ind w:left="1080"/>
        <w:jc w:val="lowKashida"/>
        <w:rPr>
          <w:rFonts w:ascii="Traditional Arabic" w:hAnsi="Traditional Arabic" w:cs="Traditional Arabic"/>
          <w:sz w:val="32"/>
          <w:szCs w:val="32"/>
          <w:rtl/>
        </w:rPr>
      </w:pPr>
    </w:p>
    <w:p w:rsidR="00426F79" w:rsidRPr="00426F79" w:rsidRDefault="00426F79" w:rsidP="00426F79">
      <w:pPr>
        <w:pStyle w:val="a3"/>
        <w:spacing w:after="160" w:line="240" w:lineRule="auto"/>
        <w:ind w:left="1080"/>
        <w:jc w:val="lowKashida"/>
        <w:rPr>
          <w:rFonts w:ascii="Traditional Arabic" w:hAnsi="Traditional Arabic" w:cs="Traditional Arabic"/>
          <w:sz w:val="32"/>
          <w:szCs w:val="32"/>
          <w:rtl/>
        </w:rPr>
      </w:pPr>
    </w:p>
    <w:p w:rsidR="00426F79" w:rsidRPr="00426F79" w:rsidRDefault="00426F79" w:rsidP="00426F79">
      <w:pPr>
        <w:pStyle w:val="a3"/>
        <w:spacing w:after="160" w:line="240" w:lineRule="auto"/>
        <w:ind w:left="1080"/>
        <w:jc w:val="lowKashida"/>
        <w:rPr>
          <w:rFonts w:ascii="Traditional Arabic" w:hAnsi="Traditional Arabic" w:cs="Traditional Arabic"/>
          <w:sz w:val="32"/>
          <w:szCs w:val="32"/>
          <w:rtl/>
        </w:rPr>
      </w:pPr>
    </w:p>
    <w:p w:rsidR="00426F79" w:rsidRPr="00426F79" w:rsidRDefault="00426F79" w:rsidP="00426F79">
      <w:pPr>
        <w:pStyle w:val="a3"/>
        <w:numPr>
          <w:ilvl w:val="0"/>
          <w:numId w:val="1"/>
        </w:numPr>
        <w:spacing w:after="160" w:line="240" w:lineRule="auto"/>
        <w:rPr>
          <w:rFonts w:ascii="Traditional Arabic" w:hAnsi="Traditional Arabic" w:cs="Traditional Arabic"/>
          <w:sz w:val="32"/>
          <w:szCs w:val="32"/>
          <w:lang w:bidi="ar-SA"/>
        </w:rPr>
      </w:pPr>
      <w:proofErr w:type="gramStart"/>
      <w:r w:rsidRPr="00426F79">
        <w:rPr>
          <w:rFonts w:ascii="Traditional Arabic" w:hAnsi="Traditional Arabic" w:cs="Traditional Arabic"/>
          <w:sz w:val="32"/>
          <w:szCs w:val="32"/>
          <w:rtl/>
          <w:lang w:bidi="ar-SA"/>
        </w:rPr>
        <w:t>يمكن</w:t>
      </w:r>
      <w:proofErr w:type="gramEnd"/>
      <w:r w:rsidRPr="00426F79">
        <w:rPr>
          <w:rFonts w:ascii="Traditional Arabic" w:hAnsi="Traditional Arabic" w:cs="Traditional Arabic"/>
          <w:sz w:val="32"/>
          <w:szCs w:val="32"/>
          <w:rtl/>
          <w:lang w:bidi="ar-SA"/>
        </w:rPr>
        <w:t xml:space="preserve"> </w:t>
      </w:r>
      <w:r w:rsidRPr="00426F79">
        <w:rPr>
          <w:rFonts w:ascii="Traditional Arabic" w:hAnsi="Traditional Arabic" w:cs="Traditional Arabic"/>
          <w:sz w:val="32"/>
          <w:szCs w:val="32"/>
          <w:rtl/>
          <w:lang w:bidi="ar-AE"/>
        </w:rPr>
        <w:t>لبرك</w:t>
      </w:r>
      <w:r w:rsidRPr="00426F79">
        <w:rPr>
          <w:rFonts w:ascii="Traditional Arabic" w:hAnsi="Traditional Arabic" w:cs="Traditional Arabic"/>
          <w:sz w:val="32"/>
          <w:szCs w:val="32"/>
          <w:rtl/>
          <w:lang w:bidi="ar-SA"/>
        </w:rPr>
        <w:t xml:space="preserve"> الأكسدة التي تحوي كمّيّات كبيرة من المجاري أن تتحول إلى مكرهة رائحة في فترة الشتاء. سبب ذلك </w:t>
      </w:r>
      <w:proofErr w:type="gramStart"/>
      <w:r w:rsidRPr="00426F79">
        <w:rPr>
          <w:rFonts w:ascii="Traditional Arabic" w:hAnsi="Traditional Arabic" w:cs="Traditional Arabic"/>
          <w:sz w:val="32"/>
          <w:szCs w:val="32"/>
          <w:rtl/>
          <w:lang w:bidi="ar-SA"/>
        </w:rPr>
        <w:t>أنّ</w:t>
      </w:r>
      <w:proofErr w:type="gramEnd"/>
      <w:r w:rsidRPr="00426F79">
        <w:rPr>
          <w:rFonts w:ascii="Traditional Arabic" w:hAnsi="Traditional Arabic" w:cs="Traditional Arabic"/>
          <w:sz w:val="32"/>
          <w:szCs w:val="32"/>
          <w:rtl/>
          <w:lang w:bidi="ar-SA"/>
        </w:rPr>
        <w:t xml:space="preserve"> في الشتاء:</w:t>
      </w:r>
    </w:p>
    <w:p w:rsidR="00426F79" w:rsidRPr="00426F79" w:rsidRDefault="00426F79" w:rsidP="00426F79">
      <w:pPr>
        <w:pStyle w:val="a3"/>
        <w:numPr>
          <w:ilvl w:val="0"/>
          <w:numId w:val="9"/>
        </w:numPr>
        <w:spacing w:after="160" w:line="240" w:lineRule="auto"/>
        <w:rPr>
          <w:rFonts w:ascii="Traditional Arabic" w:hAnsi="Traditional Arabic" w:cs="Traditional Arabic"/>
          <w:sz w:val="32"/>
          <w:szCs w:val="32"/>
        </w:rPr>
      </w:pPr>
      <w:r w:rsidRPr="00426F79">
        <w:rPr>
          <w:rFonts w:ascii="Traditional Arabic" w:hAnsi="Traditional Arabic" w:cs="Traditional Arabic"/>
          <w:sz w:val="32"/>
          <w:szCs w:val="32"/>
          <w:rtl/>
          <w:lang w:bidi="ar-SA"/>
        </w:rPr>
        <w:t>مستوى التركيب الضوئيّ عالٍ، ولذلك تنشأ شروط هوائيّة.</w:t>
      </w:r>
    </w:p>
    <w:p w:rsidR="00426F79" w:rsidRPr="00426F79" w:rsidRDefault="00426F79" w:rsidP="00426F79">
      <w:pPr>
        <w:pStyle w:val="a3"/>
        <w:numPr>
          <w:ilvl w:val="0"/>
          <w:numId w:val="9"/>
        </w:numPr>
        <w:spacing w:after="160" w:line="240" w:lineRule="auto"/>
        <w:rPr>
          <w:rFonts w:ascii="Traditional Arabic" w:hAnsi="Traditional Arabic" w:cs="Traditional Arabic"/>
          <w:sz w:val="32"/>
          <w:szCs w:val="32"/>
        </w:rPr>
      </w:pPr>
      <w:r w:rsidRPr="00426F79">
        <w:rPr>
          <w:rFonts w:ascii="Traditional Arabic" w:hAnsi="Traditional Arabic" w:cs="Traditional Arabic"/>
          <w:sz w:val="32"/>
          <w:szCs w:val="32"/>
          <w:rtl/>
          <w:lang w:bidi="ar-SA"/>
        </w:rPr>
        <w:t>مستوى التركيب الضوئيّ عالٍ، ولذلك تنشأ شروط لاهوائيّة.</w:t>
      </w:r>
    </w:p>
    <w:p w:rsidR="00426F79" w:rsidRPr="00426F79" w:rsidRDefault="00426F79" w:rsidP="00426F79">
      <w:pPr>
        <w:pStyle w:val="a3"/>
        <w:numPr>
          <w:ilvl w:val="0"/>
          <w:numId w:val="9"/>
        </w:numPr>
        <w:spacing w:after="160" w:line="240" w:lineRule="auto"/>
        <w:rPr>
          <w:rFonts w:ascii="Traditional Arabic" w:hAnsi="Traditional Arabic" w:cs="Traditional Arabic"/>
          <w:sz w:val="32"/>
          <w:szCs w:val="32"/>
        </w:rPr>
      </w:pPr>
      <w:r w:rsidRPr="00426F79">
        <w:rPr>
          <w:rFonts w:ascii="Traditional Arabic" w:hAnsi="Traditional Arabic" w:cs="Traditional Arabic"/>
          <w:sz w:val="32"/>
          <w:szCs w:val="32"/>
          <w:rtl/>
          <w:lang w:bidi="ar-SA"/>
        </w:rPr>
        <w:t>مستوى التركيب الضوئيّ منخفض، ولذلك تنشأ شروط هوائيّة.</w:t>
      </w:r>
    </w:p>
    <w:p w:rsidR="00426F79" w:rsidRDefault="00426F79" w:rsidP="00426F79">
      <w:pPr>
        <w:pStyle w:val="a3"/>
        <w:numPr>
          <w:ilvl w:val="0"/>
          <w:numId w:val="9"/>
        </w:numPr>
        <w:spacing w:after="160" w:line="240" w:lineRule="auto"/>
        <w:rPr>
          <w:rFonts w:ascii="Traditional Arabic" w:hAnsi="Traditional Arabic" w:cs="Traditional Arabic"/>
          <w:sz w:val="32"/>
          <w:szCs w:val="32"/>
        </w:rPr>
      </w:pPr>
      <w:r w:rsidRPr="00426F79">
        <w:rPr>
          <w:rFonts w:ascii="Traditional Arabic" w:hAnsi="Traditional Arabic" w:cs="Traditional Arabic"/>
          <w:sz w:val="32"/>
          <w:szCs w:val="32"/>
          <w:rtl/>
          <w:lang w:bidi="ar-SA"/>
        </w:rPr>
        <w:t>مستوى التركيب الضوئيّ منخفض، ولذلك تنشأ شروط لاهوائيّة.</w:t>
      </w:r>
    </w:p>
    <w:p w:rsidR="00426F79" w:rsidRPr="00426F79" w:rsidRDefault="00426F79" w:rsidP="00426F79">
      <w:pPr>
        <w:spacing w:after="160" w:line="240" w:lineRule="auto"/>
        <w:rPr>
          <w:rFonts w:ascii="Traditional Arabic" w:hAnsi="Traditional Arabic" w:cs="Traditional Arabic"/>
          <w:sz w:val="32"/>
          <w:szCs w:val="32"/>
          <w:lang w:bidi="ar-SA"/>
        </w:rPr>
      </w:pPr>
      <w:r w:rsidRPr="002F2256">
        <w:rPr>
          <w:rFonts w:ascii="Traditional Arabic" w:hAnsi="Traditional Arabic" w:cs="Traditional Arabic"/>
          <w:b/>
          <w:bCs/>
          <w:sz w:val="32"/>
          <w:szCs w:val="32"/>
          <w:rtl/>
        </w:rPr>
        <w:t>5</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AE"/>
        </w:rPr>
        <w:t>يعتقد غالبية العلماء أن ارتفاع</w:t>
      </w:r>
      <w:r w:rsidRPr="00426F79">
        <w:rPr>
          <w:rFonts w:ascii="Traditional Arabic" w:hAnsi="Traditional Arabic" w:cs="Traditional Arabic"/>
          <w:sz w:val="32"/>
          <w:szCs w:val="32"/>
          <w:rtl/>
          <w:lang w:bidi="ar-SA"/>
        </w:rPr>
        <w:t xml:space="preserve"> مستوى </w:t>
      </w:r>
      <w:r w:rsidRPr="00426F79">
        <w:rPr>
          <w:rFonts w:ascii="Traditional Arabic" w:hAnsi="Traditional Arabic" w:cs="Traditional Arabic"/>
          <w:position w:val="-10"/>
          <w:sz w:val="32"/>
          <w:szCs w:val="32"/>
          <w:lang w:bidi="ar-SA"/>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o:ole="">
            <v:imagedata r:id="rId8" o:title=""/>
          </v:shape>
          <o:OLEObject Type="Embed" ProgID="Equation.3" ShapeID="_x0000_i1025" DrawAspect="Content" ObjectID="_1621532962" r:id="rId9"/>
        </w:object>
      </w:r>
      <w:r w:rsidRPr="00426F79">
        <w:rPr>
          <w:rFonts w:ascii="Traditional Arabic" w:hAnsi="Traditional Arabic" w:cs="Traditional Arabic"/>
          <w:sz w:val="32"/>
          <w:szCs w:val="32"/>
          <w:rtl/>
          <w:lang w:bidi="ar-SA"/>
        </w:rPr>
        <w:t xml:space="preserve"> في الغلاف الجوّيّ يمكنه أن يؤدّي إلى:</w:t>
      </w:r>
    </w:p>
    <w:p w:rsidR="00426F79" w:rsidRPr="00426F79" w:rsidRDefault="00426F79" w:rsidP="00426F79">
      <w:pPr>
        <w:pStyle w:val="a3"/>
        <w:numPr>
          <w:ilvl w:val="0"/>
          <w:numId w:val="10"/>
        </w:numPr>
        <w:spacing w:after="160" w:line="240" w:lineRule="auto"/>
        <w:rPr>
          <w:rFonts w:ascii="Traditional Arabic" w:hAnsi="Traditional Arabic" w:cs="Traditional Arabic"/>
          <w:sz w:val="32"/>
          <w:szCs w:val="32"/>
          <w:rtl/>
        </w:rPr>
      </w:pPr>
      <w:r w:rsidRPr="00426F79">
        <w:rPr>
          <w:rFonts w:ascii="Traditional Arabic" w:hAnsi="Traditional Arabic" w:cs="Traditional Arabic"/>
          <w:sz w:val="32"/>
          <w:szCs w:val="32"/>
          <w:rtl/>
          <w:lang w:bidi="ar-SA"/>
        </w:rPr>
        <w:t>إعاقة عمليّة التركيب الضوئيّ.</w:t>
      </w:r>
    </w:p>
    <w:p w:rsidR="00426F79" w:rsidRPr="00426F79" w:rsidRDefault="00426F79" w:rsidP="00426F79">
      <w:pPr>
        <w:pStyle w:val="a3"/>
        <w:numPr>
          <w:ilvl w:val="0"/>
          <w:numId w:val="10"/>
        </w:numPr>
        <w:spacing w:after="160" w:line="240" w:lineRule="auto"/>
        <w:rPr>
          <w:rFonts w:ascii="Traditional Arabic" w:hAnsi="Traditional Arabic" w:cs="Traditional Arabic"/>
          <w:sz w:val="32"/>
          <w:szCs w:val="32"/>
          <w:lang w:bidi="ar-SA"/>
        </w:rPr>
      </w:pPr>
      <w:proofErr w:type="gramStart"/>
      <w:r w:rsidRPr="00426F79">
        <w:rPr>
          <w:rFonts w:ascii="Traditional Arabic" w:hAnsi="Traditional Arabic" w:cs="Traditional Arabic"/>
          <w:sz w:val="32"/>
          <w:szCs w:val="32"/>
          <w:rtl/>
          <w:lang w:bidi="ar-SA"/>
        </w:rPr>
        <w:t>ازدياد</w:t>
      </w:r>
      <w:proofErr w:type="gramEnd"/>
      <w:r w:rsidRPr="00426F79">
        <w:rPr>
          <w:rFonts w:ascii="Traditional Arabic" w:hAnsi="Traditional Arabic" w:cs="Traditional Arabic"/>
          <w:sz w:val="32"/>
          <w:szCs w:val="32"/>
          <w:rtl/>
          <w:lang w:bidi="ar-SA"/>
        </w:rPr>
        <w:t xml:space="preserve"> خطر الحرائق.</w:t>
      </w:r>
    </w:p>
    <w:p w:rsidR="00426F79" w:rsidRPr="00426F79" w:rsidRDefault="00426F79" w:rsidP="00426F79">
      <w:pPr>
        <w:pStyle w:val="a3"/>
        <w:numPr>
          <w:ilvl w:val="0"/>
          <w:numId w:val="10"/>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 xml:space="preserve">ارتفاع درجة الحرارة </w:t>
      </w:r>
      <w:proofErr w:type="gramStart"/>
      <w:r w:rsidRPr="00426F79">
        <w:rPr>
          <w:rFonts w:ascii="Traditional Arabic" w:hAnsi="Traditional Arabic" w:cs="Traditional Arabic"/>
          <w:sz w:val="32"/>
          <w:szCs w:val="32"/>
          <w:rtl/>
          <w:lang w:bidi="ar-SA"/>
        </w:rPr>
        <w:t>على</w:t>
      </w:r>
      <w:proofErr w:type="gramEnd"/>
      <w:r w:rsidRPr="00426F79">
        <w:rPr>
          <w:rFonts w:ascii="Traditional Arabic" w:hAnsi="Traditional Arabic" w:cs="Traditional Arabic"/>
          <w:sz w:val="32"/>
          <w:szCs w:val="32"/>
          <w:rtl/>
          <w:lang w:bidi="ar-SA"/>
        </w:rPr>
        <w:t xml:space="preserve"> سطح الكرة الأرضيّة.</w:t>
      </w:r>
    </w:p>
    <w:p w:rsidR="00426F79" w:rsidRPr="00426F79" w:rsidRDefault="00426F79" w:rsidP="00426F79">
      <w:pPr>
        <w:pStyle w:val="a3"/>
        <w:numPr>
          <w:ilvl w:val="0"/>
          <w:numId w:val="10"/>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 xml:space="preserve">انخفاض درجة الحرارة </w:t>
      </w:r>
      <w:proofErr w:type="gramStart"/>
      <w:r w:rsidRPr="00426F79">
        <w:rPr>
          <w:rFonts w:ascii="Traditional Arabic" w:hAnsi="Traditional Arabic" w:cs="Traditional Arabic"/>
          <w:sz w:val="32"/>
          <w:szCs w:val="32"/>
          <w:rtl/>
          <w:lang w:bidi="ar-SA"/>
        </w:rPr>
        <w:t>على</w:t>
      </w:r>
      <w:proofErr w:type="gramEnd"/>
      <w:r w:rsidRPr="00426F79">
        <w:rPr>
          <w:rFonts w:ascii="Traditional Arabic" w:hAnsi="Traditional Arabic" w:cs="Traditional Arabic"/>
          <w:sz w:val="32"/>
          <w:szCs w:val="32"/>
          <w:rtl/>
          <w:lang w:bidi="ar-SA"/>
        </w:rPr>
        <w:t xml:space="preserve"> سطح الكرة الأرضيّة.</w:t>
      </w:r>
    </w:p>
    <w:p w:rsidR="00426F79" w:rsidRPr="00426F79" w:rsidRDefault="00426F79" w:rsidP="00426F79">
      <w:pPr>
        <w:spacing w:after="160" w:line="240" w:lineRule="auto"/>
        <w:rPr>
          <w:rFonts w:ascii="Traditional Arabic" w:hAnsi="Traditional Arabic" w:cs="Traditional Arabic"/>
          <w:sz w:val="32"/>
          <w:szCs w:val="32"/>
          <w:rtl/>
        </w:rPr>
      </w:pPr>
    </w:p>
    <w:p w:rsidR="00426F79" w:rsidRPr="00426F79" w:rsidRDefault="00426F79" w:rsidP="00426F79">
      <w:pPr>
        <w:spacing w:after="160" w:line="240" w:lineRule="auto"/>
        <w:rPr>
          <w:rFonts w:ascii="Traditional Arabic" w:hAnsi="Traditional Arabic" w:cs="Traditional Arabic"/>
          <w:sz w:val="32"/>
          <w:szCs w:val="32"/>
        </w:rPr>
      </w:pPr>
      <w:r w:rsidRPr="002F2256">
        <w:rPr>
          <w:rFonts w:ascii="Traditional Arabic" w:hAnsi="Traditional Arabic" w:cs="Traditional Arabic"/>
          <w:b/>
          <w:bCs/>
          <w:sz w:val="32"/>
          <w:szCs w:val="32"/>
          <w:rtl/>
        </w:rPr>
        <w:t>6</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SA"/>
        </w:rPr>
        <w:t xml:space="preserve">إلى ماذا يؤدي تقلُّص طبقة الأوزون </w:t>
      </w:r>
      <w:proofErr w:type="spellStart"/>
      <w:r w:rsidRPr="00426F79">
        <w:rPr>
          <w:rFonts w:ascii="Traditional Arabic" w:hAnsi="Traditional Arabic" w:cs="Traditional Arabic"/>
          <w:sz w:val="32"/>
          <w:szCs w:val="32"/>
          <w:rtl/>
          <w:lang w:bidi="ar-SA"/>
        </w:rPr>
        <w:t>الستراتوسفيريّ</w:t>
      </w:r>
      <w:proofErr w:type="spellEnd"/>
      <w:r w:rsidRPr="00426F79">
        <w:rPr>
          <w:rFonts w:ascii="Traditional Arabic" w:hAnsi="Traditional Arabic" w:cs="Traditional Arabic"/>
          <w:sz w:val="32"/>
          <w:szCs w:val="32"/>
          <w:rtl/>
          <w:lang w:bidi="ar-SA"/>
        </w:rPr>
        <w:t>؟</w:t>
      </w:r>
    </w:p>
    <w:p w:rsidR="00426F79" w:rsidRPr="00426F79" w:rsidRDefault="00426F79" w:rsidP="00426F79">
      <w:pPr>
        <w:pStyle w:val="a3"/>
        <w:numPr>
          <w:ilvl w:val="0"/>
          <w:numId w:val="11"/>
        </w:numPr>
        <w:spacing w:after="160" w:line="240" w:lineRule="auto"/>
        <w:rPr>
          <w:rFonts w:ascii="Traditional Arabic" w:hAnsi="Traditional Arabic" w:cs="Traditional Arabic"/>
          <w:sz w:val="32"/>
          <w:szCs w:val="32"/>
          <w:rtl/>
          <w:lang w:bidi="ar-AE"/>
        </w:rPr>
      </w:pPr>
      <w:proofErr w:type="gramStart"/>
      <w:r w:rsidRPr="00426F79">
        <w:rPr>
          <w:rFonts w:ascii="Traditional Arabic" w:hAnsi="Traditional Arabic" w:cs="Traditional Arabic"/>
          <w:sz w:val="32"/>
          <w:szCs w:val="32"/>
          <w:rtl/>
          <w:lang w:bidi="ar-SA"/>
        </w:rPr>
        <w:t>إلى</w:t>
      </w:r>
      <w:proofErr w:type="gramEnd"/>
      <w:r w:rsidRPr="00426F79">
        <w:rPr>
          <w:rFonts w:ascii="Traditional Arabic" w:hAnsi="Traditional Arabic" w:cs="Traditional Arabic"/>
          <w:sz w:val="32"/>
          <w:szCs w:val="32"/>
          <w:rtl/>
          <w:lang w:bidi="ar-SA"/>
        </w:rPr>
        <w:t xml:space="preserve"> ارتفاع درجة الحرارة العالميّة.</w:t>
      </w:r>
    </w:p>
    <w:p w:rsidR="00426F79" w:rsidRPr="00426F79" w:rsidRDefault="00426F79" w:rsidP="00426F79">
      <w:pPr>
        <w:pStyle w:val="a3"/>
        <w:numPr>
          <w:ilvl w:val="0"/>
          <w:numId w:val="11"/>
        </w:numPr>
        <w:spacing w:after="160" w:line="240" w:lineRule="auto"/>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 xml:space="preserve">الى </w:t>
      </w:r>
      <w:r w:rsidRPr="00426F79">
        <w:rPr>
          <w:rFonts w:ascii="Traditional Arabic" w:hAnsi="Traditional Arabic" w:cs="Traditional Arabic"/>
          <w:sz w:val="32"/>
          <w:szCs w:val="32"/>
          <w:rtl/>
          <w:lang w:bidi="ar-AE"/>
        </w:rPr>
        <w:t xml:space="preserve">استعمال مكثف للعطور المضغوطة </w:t>
      </w:r>
    </w:p>
    <w:p w:rsidR="00426F79" w:rsidRPr="00426F79" w:rsidRDefault="00426F79" w:rsidP="00426F79">
      <w:pPr>
        <w:pStyle w:val="a3"/>
        <w:numPr>
          <w:ilvl w:val="0"/>
          <w:numId w:val="11"/>
        </w:numPr>
        <w:spacing w:after="160" w:line="240" w:lineRule="auto"/>
        <w:rPr>
          <w:rFonts w:ascii="Traditional Arabic" w:hAnsi="Traditional Arabic" w:cs="Traditional Arabic"/>
          <w:sz w:val="32"/>
          <w:szCs w:val="32"/>
          <w:rtl/>
          <w:lang w:bidi="ar-AE"/>
        </w:rPr>
      </w:pPr>
      <w:r w:rsidRPr="00426F79">
        <w:rPr>
          <w:rFonts w:ascii="Traditional Arabic" w:hAnsi="Traditional Arabic" w:cs="Traditional Arabic"/>
          <w:sz w:val="32"/>
          <w:szCs w:val="32"/>
          <w:rtl/>
          <w:lang w:bidi="ar-SA"/>
        </w:rPr>
        <w:t>الى ارتفاع مستوى اشعة (</w:t>
      </w:r>
      <w:r w:rsidRPr="00426F79">
        <w:rPr>
          <w:rFonts w:ascii="Traditional Arabic" w:hAnsi="Traditional Arabic" w:cs="Traditional Arabic"/>
          <w:sz w:val="32"/>
          <w:szCs w:val="32"/>
          <w:rtl/>
          <w:lang w:bidi="ar-AE"/>
        </w:rPr>
        <w:t>اكس) على سطح الكرة الارضية</w:t>
      </w:r>
    </w:p>
    <w:p w:rsidR="00426F79" w:rsidRDefault="00426F79" w:rsidP="00426F79">
      <w:pPr>
        <w:pStyle w:val="a3"/>
        <w:numPr>
          <w:ilvl w:val="0"/>
          <w:numId w:val="11"/>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إلى ارتفاع مستوى الأشعّة فوق البنفسجيّة (</w:t>
      </w:r>
      <w:r w:rsidRPr="00426F79">
        <w:rPr>
          <w:rFonts w:ascii="Traditional Arabic" w:hAnsi="Traditional Arabic" w:cs="Traditional Arabic"/>
          <w:sz w:val="32"/>
          <w:szCs w:val="32"/>
          <w:lang w:bidi="ar-SA"/>
        </w:rPr>
        <w:t>UV</w:t>
      </w:r>
      <w:r w:rsidRPr="00426F79">
        <w:rPr>
          <w:rFonts w:ascii="Traditional Arabic" w:hAnsi="Traditional Arabic" w:cs="Traditional Arabic"/>
          <w:sz w:val="32"/>
          <w:szCs w:val="32"/>
          <w:rtl/>
          <w:lang w:bidi="ar-SA"/>
        </w:rPr>
        <w:t xml:space="preserve">) </w:t>
      </w:r>
      <w:proofErr w:type="gramStart"/>
      <w:r w:rsidRPr="00426F79">
        <w:rPr>
          <w:rFonts w:ascii="Traditional Arabic" w:hAnsi="Traditional Arabic" w:cs="Traditional Arabic"/>
          <w:sz w:val="32"/>
          <w:szCs w:val="32"/>
          <w:rtl/>
          <w:lang w:bidi="ar-SA"/>
        </w:rPr>
        <w:t>على</w:t>
      </w:r>
      <w:proofErr w:type="gramEnd"/>
      <w:r w:rsidRPr="00426F79">
        <w:rPr>
          <w:rFonts w:ascii="Traditional Arabic" w:hAnsi="Traditional Arabic" w:cs="Traditional Arabic"/>
          <w:sz w:val="32"/>
          <w:szCs w:val="32"/>
          <w:rtl/>
          <w:lang w:bidi="ar-SA"/>
        </w:rPr>
        <w:t xml:space="preserve"> سطح الكرة الأرضيّة.</w:t>
      </w:r>
    </w:p>
    <w:p w:rsidR="00082A25" w:rsidRPr="00426F79" w:rsidRDefault="00082A25" w:rsidP="00082A25">
      <w:pPr>
        <w:pStyle w:val="a3"/>
        <w:spacing w:after="160" w:line="240" w:lineRule="auto"/>
        <w:rPr>
          <w:rFonts w:ascii="Traditional Arabic" w:hAnsi="Traditional Arabic" w:cs="Traditional Arabic"/>
          <w:sz w:val="32"/>
          <w:szCs w:val="32"/>
          <w:lang w:bidi="ar-SA"/>
        </w:rPr>
      </w:pPr>
    </w:p>
    <w:p w:rsidR="00426F79" w:rsidRPr="00426F79" w:rsidRDefault="00426F79" w:rsidP="00426F79">
      <w:pPr>
        <w:spacing w:after="0" w:line="240" w:lineRule="auto"/>
        <w:rPr>
          <w:rFonts w:ascii="Traditional Arabic" w:hAnsi="Traditional Arabic" w:cs="Traditional Arabic"/>
          <w:sz w:val="32"/>
          <w:szCs w:val="32"/>
          <w:rtl/>
        </w:rPr>
      </w:pPr>
      <w:r w:rsidRPr="002F2256">
        <w:rPr>
          <w:rFonts w:ascii="Traditional Arabic" w:hAnsi="Traditional Arabic" w:cs="Traditional Arabic"/>
          <w:b/>
          <w:bCs/>
          <w:sz w:val="32"/>
          <w:szCs w:val="32"/>
          <w:rtl/>
          <w:lang w:bidi="ar-JO"/>
        </w:rPr>
        <w:t>7</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AE"/>
        </w:rPr>
        <w:t>يؤدي غاز الميثان لمخاطر مباشرة في مواقع الطمر غير المنظمة لأنه :</w:t>
      </w:r>
    </w:p>
    <w:p w:rsidR="00426F79" w:rsidRPr="00426F79" w:rsidRDefault="00426F79" w:rsidP="00426F79">
      <w:pPr>
        <w:pStyle w:val="a3"/>
        <w:numPr>
          <w:ilvl w:val="0"/>
          <w:numId w:val="12"/>
        </w:numPr>
        <w:spacing w:after="0" w:line="240" w:lineRule="auto"/>
        <w:rPr>
          <w:rFonts w:ascii="Traditional Arabic" w:hAnsi="Traditional Arabic" w:cs="Traditional Arabic"/>
          <w:sz w:val="32"/>
          <w:szCs w:val="32"/>
          <w:rtl/>
          <w:lang w:bidi="ar-AE"/>
        </w:rPr>
      </w:pPr>
      <w:r w:rsidRPr="00426F79">
        <w:rPr>
          <w:rFonts w:ascii="Traditional Arabic" w:hAnsi="Traditional Arabic" w:cs="Traditional Arabic"/>
          <w:sz w:val="32"/>
          <w:szCs w:val="32"/>
          <w:rtl/>
          <w:lang w:bidi="ar-AE"/>
        </w:rPr>
        <w:t>يعتبر احد الغازات المسببة لظاهرة الدفيئة.</w:t>
      </w:r>
    </w:p>
    <w:p w:rsidR="00426F79" w:rsidRPr="00426F79" w:rsidRDefault="00426F79" w:rsidP="00426F79">
      <w:pPr>
        <w:pStyle w:val="a3"/>
        <w:numPr>
          <w:ilvl w:val="0"/>
          <w:numId w:val="12"/>
        </w:numPr>
        <w:spacing w:after="0" w:line="240" w:lineRule="auto"/>
        <w:rPr>
          <w:rFonts w:ascii="Traditional Arabic" w:hAnsi="Traditional Arabic" w:cs="Traditional Arabic"/>
          <w:sz w:val="32"/>
          <w:szCs w:val="32"/>
          <w:rtl/>
          <w:lang w:bidi="ar-AE"/>
        </w:rPr>
      </w:pPr>
      <w:r w:rsidRPr="00426F79">
        <w:rPr>
          <w:rFonts w:ascii="Traditional Arabic" w:hAnsi="Traditional Arabic" w:cs="Traditional Arabic"/>
          <w:sz w:val="32"/>
          <w:szCs w:val="32"/>
          <w:rtl/>
          <w:lang w:bidi="ar-AE"/>
        </w:rPr>
        <w:t>غاز قابل للاشتعال يمكن ان يؤدي للحرائق.</w:t>
      </w:r>
    </w:p>
    <w:p w:rsidR="00426F79" w:rsidRPr="00426F79" w:rsidRDefault="00426F79" w:rsidP="00426F79">
      <w:pPr>
        <w:pStyle w:val="a3"/>
        <w:numPr>
          <w:ilvl w:val="0"/>
          <w:numId w:val="12"/>
        </w:numPr>
        <w:spacing w:after="0" w:line="240" w:lineRule="auto"/>
        <w:rPr>
          <w:rFonts w:ascii="Traditional Arabic" w:hAnsi="Traditional Arabic" w:cs="Traditional Arabic"/>
          <w:sz w:val="32"/>
          <w:szCs w:val="32"/>
          <w:rtl/>
          <w:lang w:bidi="ar-AE"/>
        </w:rPr>
      </w:pPr>
      <w:r w:rsidRPr="00426F79">
        <w:rPr>
          <w:rFonts w:ascii="Traditional Arabic" w:hAnsi="Traditional Arabic" w:cs="Traditional Arabic"/>
          <w:sz w:val="32"/>
          <w:szCs w:val="32"/>
          <w:rtl/>
          <w:lang w:bidi="ar-AE"/>
        </w:rPr>
        <w:t>ينتج بعملية تحليل لا هوائية .</w:t>
      </w:r>
    </w:p>
    <w:p w:rsidR="00426F79" w:rsidRPr="00082A25" w:rsidRDefault="00426F79" w:rsidP="00426F79">
      <w:pPr>
        <w:pStyle w:val="a3"/>
        <w:numPr>
          <w:ilvl w:val="0"/>
          <w:numId w:val="12"/>
        </w:numPr>
        <w:spacing w:after="0" w:line="240" w:lineRule="auto"/>
        <w:rPr>
          <w:rFonts w:ascii="Traditional Arabic" w:eastAsia="Arial Unicode MS" w:hAnsi="Traditional Arabic" w:cs="Traditional Arabic"/>
          <w:sz w:val="32"/>
          <w:szCs w:val="32"/>
        </w:rPr>
      </w:pPr>
      <w:r w:rsidRPr="00426F79">
        <w:rPr>
          <w:rFonts w:ascii="Traditional Arabic" w:hAnsi="Traditional Arabic" w:cs="Traditional Arabic"/>
          <w:sz w:val="32"/>
          <w:szCs w:val="32"/>
          <w:rtl/>
          <w:lang w:bidi="ar-AE"/>
        </w:rPr>
        <w:t xml:space="preserve">يزيد من حدة الاشعاع </w:t>
      </w:r>
      <w:proofErr w:type="spellStart"/>
      <w:r w:rsidRPr="00426F79">
        <w:rPr>
          <w:rFonts w:ascii="Traditional Arabic" w:hAnsi="Traditional Arabic" w:cs="Traditional Arabic"/>
          <w:sz w:val="32"/>
          <w:szCs w:val="32"/>
          <w:rtl/>
          <w:lang w:bidi="ar-AE"/>
        </w:rPr>
        <w:t>الراديواكتيفي</w:t>
      </w:r>
      <w:proofErr w:type="spellEnd"/>
      <w:r w:rsidRPr="00426F79">
        <w:rPr>
          <w:rFonts w:ascii="Traditional Arabic" w:hAnsi="Traditional Arabic" w:cs="Traditional Arabic"/>
          <w:sz w:val="32"/>
          <w:szCs w:val="32"/>
          <w:rtl/>
          <w:lang w:bidi="ar-AE"/>
        </w:rPr>
        <w:t xml:space="preserve">. </w:t>
      </w:r>
    </w:p>
    <w:p w:rsidR="00082A25" w:rsidRPr="00426F79" w:rsidRDefault="00082A25" w:rsidP="00082A25">
      <w:pPr>
        <w:pStyle w:val="a3"/>
        <w:spacing w:after="0" w:line="240" w:lineRule="auto"/>
        <w:rPr>
          <w:rFonts w:ascii="Traditional Arabic" w:eastAsia="Arial Unicode MS" w:hAnsi="Traditional Arabic" w:cs="Traditional Arabic"/>
          <w:sz w:val="32"/>
          <w:szCs w:val="32"/>
        </w:rPr>
      </w:pPr>
    </w:p>
    <w:p w:rsidR="00426F79" w:rsidRPr="00426F79" w:rsidRDefault="00426F79" w:rsidP="00426F79">
      <w:pPr>
        <w:spacing w:line="240" w:lineRule="auto"/>
        <w:rPr>
          <w:rFonts w:ascii="Traditional Arabic" w:hAnsi="Traditional Arabic" w:cs="Traditional Arabic"/>
          <w:sz w:val="32"/>
          <w:szCs w:val="32"/>
          <w:rtl/>
        </w:rPr>
      </w:pPr>
      <w:r w:rsidRPr="002F2256">
        <w:rPr>
          <w:rFonts w:ascii="Traditional Arabic" w:hAnsi="Traditional Arabic" w:cs="Traditional Arabic"/>
          <w:b/>
          <w:bCs/>
          <w:sz w:val="32"/>
          <w:szCs w:val="32"/>
          <w:rtl/>
        </w:rPr>
        <w:lastRenderedPageBreak/>
        <w:t>8</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JO"/>
        </w:rPr>
        <w:t xml:space="preserve">. </w:t>
      </w:r>
      <w:r w:rsidRPr="00426F79">
        <w:rPr>
          <w:rFonts w:ascii="Traditional Arabic" w:hAnsi="Traditional Arabic" w:cs="Traditional Arabic"/>
          <w:sz w:val="32"/>
          <w:szCs w:val="32"/>
          <w:rtl/>
          <w:lang w:bidi="ar-SA"/>
        </w:rPr>
        <w:t xml:space="preserve">يعرض الرسم البيانيّ الذي أمامك كمّيّة النفايات الصناعيّة التي نتجت في مكان معيّن ونسبة طمر هذه النفايات، في السنوات </w:t>
      </w:r>
      <w:proofErr w:type="gramStart"/>
      <w:r w:rsidRPr="00426F79">
        <w:rPr>
          <w:rFonts w:ascii="Traditional Arabic" w:hAnsi="Traditional Arabic" w:cs="Traditional Arabic"/>
          <w:sz w:val="32"/>
          <w:szCs w:val="32"/>
          <w:rtl/>
          <w:lang w:bidi="ar-SA"/>
        </w:rPr>
        <w:t>2005-2009 .</w:t>
      </w:r>
      <w:proofErr w:type="gramEnd"/>
    </w:p>
    <w:p w:rsidR="00426F79" w:rsidRPr="00426F79" w:rsidRDefault="00426F79" w:rsidP="00426F79">
      <w:pPr>
        <w:spacing w:line="240" w:lineRule="auto"/>
        <w:jc w:val="center"/>
        <w:rPr>
          <w:rFonts w:ascii="Traditional Arabic" w:hAnsi="Traditional Arabic" w:cs="Traditional Arabic"/>
          <w:sz w:val="32"/>
          <w:szCs w:val="32"/>
          <w:rtl/>
          <w:lang w:bidi="ar-SA"/>
        </w:rPr>
      </w:pPr>
      <w:r w:rsidRPr="00426F79">
        <w:rPr>
          <w:rFonts w:ascii="Traditional Arabic" w:hAnsi="Traditional Arabic" w:cs="Traditional Arabic"/>
          <w:noProof/>
          <w:sz w:val="32"/>
          <w:szCs w:val="32"/>
          <w:lang w:val="en-GB" w:eastAsia="en-GB" w:bidi="ar-SA"/>
        </w:rPr>
        <w:drawing>
          <wp:inline distT="0" distB="0" distL="0" distR="0" wp14:anchorId="4EA26A16" wp14:editId="47CCABE1">
            <wp:extent cx="3695214" cy="2402958"/>
            <wp:effectExtent l="0" t="0" r="635" b="0"/>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0085" cy="2425635"/>
                    </a:xfrm>
                    <a:prstGeom prst="rect">
                      <a:avLst/>
                    </a:prstGeom>
                    <a:noFill/>
                    <a:ln>
                      <a:noFill/>
                    </a:ln>
                  </pic:spPr>
                </pic:pic>
              </a:graphicData>
            </a:graphic>
          </wp:inline>
        </w:drawing>
      </w:r>
    </w:p>
    <w:p w:rsidR="00426F79" w:rsidRPr="00426F79" w:rsidRDefault="00426F79" w:rsidP="00426F79">
      <w:pPr>
        <w:spacing w:after="0" w:line="240" w:lineRule="auto"/>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 xml:space="preserve">ما </w:t>
      </w:r>
      <w:proofErr w:type="gramStart"/>
      <w:r w:rsidRPr="00426F79">
        <w:rPr>
          <w:rFonts w:ascii="Traditional Arabic" w:hAnsi="Traditional Arabic" w:cs="Traditional Arabic"/>
          <w:sz w:val="32"/>
          <w:szCs w:val="32"/>
          <w:rtl/>
          <w:lang w:bidi="ar-SA"/>
        </w:rPr>
        <w:t>الذي</w:t>
      </w:r>
      <w:proofErr w:type="gramEnd"/>
      <w:r w:rsidRPr="00426F79">
        <w:rPr>
          <w:rFonts w:ascii="Traditional Arabic" w:hAnsi="Traditional Arabic" w:cs="Traditional Arabic"/>
          <w:sz w:val="32"/>
          <w:szCs w:val="32"/>
          <w:rtl/>
          <w:lang w:bidi="ar-SA"/>
        </w:rPr>
        <w:t xml:space="preserve"> يمكن استنتاجه من المعطيات التي في الرسم البيانيّ؟</w:t>
      </w:r>
    </w:p>
    <w:p w:rsidR="00426F79" w:rsidRPr="00426F79" w:rsidRDefault="00426F79" w:rsidP="00426F79">
      <w:pPr>
        <w:pStyle w:val="a3"/>
        <w:numPr>
          <w:ilvl w:val="0"/>
          <w:numId w:val="13"/>
        </w:numPr>
        <w:spacing w:after="0" w:line="240" w:lineRule="auto"/>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 xml:space="preserve">توجُّه </w:t>
      </w:r>
      <w:proofErr w:type="gramStart"/>
      <w:r w:rsidRPr="00426F79">
        <w:rPr>
          <w:rFonts w:ascii="Traditional Arabic" w:hAnsi="Traditional Arabic" w:cs="Traditional Arabic"/>
          <w:sz w:val="32"/>
          <w:szCs w:val="32"/>
          <w:rtl/>
          <w:lang w:bidi="ar-SA"/>
        </w:rPr>
        <w:t>تغيُّر</w:t>
      </w:r>
      <w:proofErr w:type="gramEnd"/>
      <w:r w:rsidRPr="00426F79">
        <w:rPr>
          <w:rFonts w:ascii="Traditional Arabic" w:hAnsi="Traditional Arabic" w:cs="Traditional Arabic"/>
          <w:sz w:val="32"/>
          <w:szCs w:val="32"/>
          <w:rtl/>
          <w:lang w:bidi="ar-SA"/>
        </w:rPr>
        <w:t xml:space="preserve"> كمّيّة النفايات التي نتجت وتوجُّه تغيُّر نسبة الطمر متشابهان.</w:t>
      </w:r>
    </w:p>
    <w:p w:rsidR="00426F79" w:rsidRPr="00426F79" w:rsidRDefault="00426F79" w:rsidP="00426F79">
      <w:pPr>
        <w:pStyle w:val="a3"/>
        <w:numPr>
          <w:ilvl w:val="0"/>
          <w:numId w:val="13"/>
        </w:numPr>
        <w:spacing w:after="0" w:line="240" w:lineRule="auto"/>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 xml:space="preserve">كمّيّة النفايات التي تنتج </w:t>
      </w:r>
      <w:proofErr w:type="gramStart"/>
      <w:r w:rsidRPr="00426F79">
        <w:rPr>
          <w:rFonts w:ascii="Traditional Arabic" w:hAnsi="Traditional Arabic" w:cs="Traditional Arabic"/>
          <w:sz w:val="32"/>
          <w:szCs w:val="32"/>
          <w:rtl/>
          <w:lang w:bidi="ar-SA"/>
        </w:rPr>
        <w:t>تقلّ</w:t>
      </w:r>
      <w:proofErr w:type="gramEnd"/>
      <w:r w:rsidRPr="00426F79">
        <w:rPr>
          <w:rFonts w:ascii="Traditional Arabic" w:hAnsi="Traditional Arabic" w:cs="Traditional Arabic"/>
          <w:sz w:val="32"/>
          <w:szCs w:val="32"/>
          <w:rtl/>
          <w:lang w:bidi="ar-SA"/>
        </w:rPr>
        <w:t xml:space="preserve"> مع مرور السنوات.</w:t>
      </w:r>
    </w:p>
    <w:p w:rsidR="00426F79" w:rsidRPr="00426F79" w:rsidRDefault="00426F79" w:rsidP="00426F79">
      <w:pPr>
        <w:pStyle w:val="a3"/>
        <w:numPr>
          <w:ilvl w:val="0"/>
          <w:numId w:val="13"/>
        </w:numPr>
        <w:spacing w:after="0" w:line="240" w:lineRule="auto"/>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مع مرور السنوات تزداد المعالجة المدمَجة للنفايات.</w:t>
      </w:r>
    </w:p>
    <w:p w:rsidR="00426F79" w:rsidRPr="00426F79" w:rsidRDefault="00426F79" w:rsidP="00426F79">
      <w:pPr>
        <w:pStyle w:val="a3"/>
        <w:numPr>
          <w:ilvl w:val="0"/>
          <w:numId w:val="13"/>
        </w:numPr>
        <w:spacing w:after="0" w:line="240" w:lineRule="auto"/>
        <w:rPr>
          <w:rFonts w:ascii="Traditional Arabic" w:hAnsi="Traditional Arabic" w:cs="Traditional Arabic"/>
          <w:sz w:val="32"/>
          <w:szCs w:val="32"/>
          <w:rtl/>
        </w:rPr>
      </w:pPr>
      <w:r w:rsidRPr="00426F79">
        <w:rPr>
          <w:rFonts w:ascii="Traditional Arabic" w:hAnsi="Traditional Arabic" w:cs="Traditional Arabic"/>
          <w:sz w:val="32"/>
          <w:szCs w:val="32"/>
          <w:rtl/>
          <w:lang w:bidi="ar-SA"/>
        </w:rPr>
        <w:t xml:space="preserve">مع مرور السنوات تقلّ </w:t>
      </w:r>
      <w:proofErr w:type="gramStart"/>
      <w:r w:rsidRPr="00426F79">
        <w:rPr>
          <w:rFonts w:ascii="Traditional Arabic" w:hAnsi="Traditional Arabic" w:cs="Traditional Arabic"/>
          <w:sz w:val="32"/>
          <w:szCs w:val="32"/>
          <w:rtl/>
          <w:lang w:bidi="ar-SA"/>
        </w:rPr>
        <w:t>المعالجة</w:t>
      </w:r>
      <w:proofErr w:type="gramEnd"/>
      <w:r w:rsidRPr="00426F79">
        <w:rPr>
          <w:rFonts w:ascii="Traditional Arabic" w:hAnsi="Traditional Arabic" w:cs="Traditional Arabic"/>
          <w:sz w:val="32"/>
          <w:szCs w:val="32"/>
          <w:rtl/>
          <w:lang w:bidi="ar-SA"/>
        </w:rPr>
        <w:t xml:space="preserve"> المدمّجة للنفايات.</w:t>
      </w:r>
    </w:p>
    <w:p w:rsidR="00426F79" w:rsidRPr="00426F79" w:rsidRDefault="00426F79" w:rsidP="00426F79">
      <w:pPr>
        <w:spacing w:after="0" w:line="240" w:lineRule="auto"/>
        <w:rPr>
          <w:rFonts w:ascii="Traditional Arabic" w:hAnsi="Traditional Arabic" w:cs="Traditional Arabic"/>
          <w:sz w:val="32"/>
          <w:szCs w:val="32"/>
          <w:rtl/>
        </w:rPr>
      </w:pPr>
    </w:p>
    <w:p w:rsidR="00426F79" w:rsidRPr="00426F79" w:rsidRDefault="00426F79" w:rsidP="00426F79">
      <w:pPr>
        <w:spacing w:after="0" w:line="240" w:lineRule="auto"/>
        <w:rPr>
          <w:rFonts w:ascii="Traditional Arabic" w:hAnsi="Traditional Arabic" w:cs="Traditional Arabic"/>
          <w:sz w:val="32"/>
          <w:szCs w:val="32"/>
          <w:rtl/>
          <w:lang w:bidi="ar-SA"/>
        </w:rPr>
      </w:pPr>
      <w:r w:rsidRPr="002F2256">
        <w:rPr>
          <w:rFonts w:ascii="Traditional Arabic" w:hAnsi="Traditional Arabic" w:cs="Traditional Arabic"/>
          <w:b/>
          <w:bCs/>
          <w:sz w:val="32"/>
          <w:szCs w:val="32"/>
          <w:rtl/>
        </w:rPr>
        <w:t>9</w:t>
      </w:r>
      <w:r w:rsidRPr="00426F79">
        <w:rPr>
          <w:rFonts w:ascii="Traditional Arabic" w:hAnsi="Traditional Arabic" w:cs="Traditional Arabic"/>
          <w:sz w:val="32"/>
          <w:szCs w:val="32"/>
          <w:rtl/>
        </w:rPr>
        <w:t xml:space="preserve">. </w:t>
      </w:r>
      <w:proofErr w:type="gramStart"/>
      <w:r w:rsidRPr="00426F79">
        <w:rPr>
          <w:rFonts w:ascii="Traditional Arabic" w:hAnsi="Traditional Arabic" w:cs="Traditional Arabic"/>
          <w:sz w:val="32"/>
          <w:szCs w:val="32"/>
          <w:rtl/>
          <w:lang w:bidi="ar-SA"/>
        </w:rPr>
        <w:t>أمامك</w:t>
      </w:r>
      <w:proofErr w:type="gramEnd"/>
      <w:r w:rsidRPr="00426F79">
        <w:rPr>
          <w:rFonts w:ascii="Traditional Arabic" w:hAnsi="Traditional Arabic" w:cs="Traditional Arabic"/>
          <w:sz w:val="32"/>
          <w:szCs w:val="32"/>
          <w:rtl/>
          <w:lang w:bidi="ar-SA"/>
        </w:rPr>
        <w:t xml:space="preserve"> رسم بياني يصف شدّة الضجّة التي قيست في منطقة معيّنة في مدينة ما خلال اليوم.</w:t>
      </w:r>
    </w:p>
    <w:p w:rsidR="00426F79" w:rsidRPr="00426F79" w:rsidRDefault="00426F79" w:rsidP="00426F79">
      <w:pPr>
        <w:spacing w:after="0" w:line="240" w:lineRule="auto"/>
        <w:jc w:val="center"/>
        <w:rPr>
          <w:rFonts w:ascii="Traditional Arabic" w:hAnsi="Traditional Arabic" w:cs="Traditional Arabic"/>
          <w:sz w:val="32"/>
          <w:szCs w:val="32"/>
          <w:rtl/>
          <w:lang w:bidi="ar-SA"/>
        </w:rPr>
      </w:pPr>
      <w:r w:rsidRPr="00426F79">
        <w:rPr>
          <w:rFonts w:ascii="Traditional Arabic" w:hAnsi="Traditional Arabic" w:cs="Traditional Arabic"/>
          <w:noProof/>
          <w:sz w:val="32"/>
          <w:szCs w:val="32"/>
          <w:lang w:val="en-GB" w:eastAsia="en-GB" w:bidi="ar-SA"/>
        </w:rPr>
        <w:drawing>
          <wp:inline distT="0" distB="0" distL="0" distR="0" wp14:anchorId="7F516880" wp14:editId="7122EF0F">
            <wp:extent cx="4366260" cy="2053596"/>
            <wp:effectExtent l="0" t="0" r="0" b="3810"/>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442" cy="2069673"/>
                    </a:xfrm>
                    <a:prstGeom prst="rect">
                      <a:avLst/>
                    </a:prstGeom>
                    <a:noFill/>
                    <a:ln>
                      <a:noFill/>
                    </a:ln>
                  </pic:spPr>
                </pic:pic>
              </a:graphicData>
            </a:graphic>
          </wp:inline>
        </w:drawing>
      </w:r>
    </w:p>
    <w:p w:rsidR="00426F79" w:rsidRPr="00426F79" w:rsidRDefault="00426F79" w:rsidP="00426F79">
      <w:pPr>
        <w:spacing w:after="0" w:line="240" w:lineRule="auto"/>
        <w:rPr>
          <w:rFonts w:ascii="Traditional Arabic" w:hAnsi="Traditional Arabic" w:cs="Traditional Arabic"/>
          <w:sz w:val="32"/>
          <w:szCs w:val="32"/>
          <w:rtl/>
          <w:lang w:bidi="ar-SA"/>
        </w:rPr>
      </w:pPr>
      <w:proofErr w:type="gramStart"/>
      <w:r w:rsidRPr="00426F79">
        <w:rPr>
          <w:rFonts w:ascii="Traditional Arabic" w:hAnsi="Traditional Arabic" w:cs="Traditional Arabic"/>
          <w:sz w:val="32"/>
          <w:szCs w:val="32"/>
          <w:rtl/>
          <w:lang w:bidi="ar-SA"/>
        </w:rPr>
        <w:t>ماذا</w:t>
      </w:r>
      <w:proofErr w:type="gramEnd"/>
      <w:r w:rsidRPr="00426F79">
        <w:rPr>
          <w:rFonts w:ascii="Traditional Arabic" w:hAnsi="Traditional Arabic" w:cs="Traditional Arabic"/>
          <w:sz w:val="32"/>
          <w:szCs w:val="32"/>
          <w:rtl/>
          <w:lang w:bidi="ar-SA"/>
        </w:rPr>
        <w:t xml:space="preserve"> يمكن أن يكون العامل الأساسي للتغيّرات في شدّة الضجّة خلال اليوم؟</w:t>
      </w:r>
    </w:p>
    <w:p w:rsidR="00426F79" w:rsidRPr="00426F79" w:rsidRDefault="00426F79" w:rsidP="00426F79">
      <w:pPr>
        <w:pStyle w:val="a3"/>
        <w:numPr>
          <w:ilvl w:val="0"/>
          <w:numId w:val="15"/>
        </w:numPr>
        <w:spacing w:after="0" w:line="240" w:lineRule="auto"/>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المصانع.</w:t>
      </w:r>
    </w:p>
    <w:p w:rsidR="00426F79" w:rsidRPr="00426F79" w:rsidRDefault="00426F79" w:rsidP="00426F79">
      <w:pPr>
        <w:pStyle w:val="a3"/>
        <w:numPr>
          <w:ilvl w:val="0"/>
          <w:numId w:val="15"/>
        </w:numPr>
        <w:spacing w:after="0" w:line="240" w:lineRule="auto"/>
        <w:rPr>
          <w:rFonts w:ascii="Traditional Arabic" w:hAnsi="Traditional Arabic" w:cs="Traditional Arabic"/>
          <w:sz w:val="32"/>
          <w:szCs w:val="32"/>
          <w:rtl/>
        </w:rPr>
      </w:pPr>
      <w:r w:rsidRPr="00426F79">
        <w:rPr>
          <w:rFonts w:ascii="Traditional Arabic" w:hAnsi="Traditional Arabic" w:cs="Traditional Arabic"/>
          <w:sz w:val="32"/>
          <w:szCs w:val="32"/>
          <w:rtl/>
          <w:lang w:bidi="ar-SA"/>
        </w:rPr>
        <w:t>المواصلات.</w:t>
      </w:r>
    </w:p>
    <w:p w:rsidR="00426F79" w:rsidRPr="00426F79" w:rsidRDefault="00426F79" w:rsidP="00426F79">
      <w:pPr>
        <w:pStyle w:val="a3"/>
        <w:numPr>
          <w:ilvl w:val="0"/>
          <w:numId w:val="15"/>
        </w:numPr>
        <w:spacing w:after="0" w:line="240" w:lineRule="auto"/>
        <w:rPr>
          <w:rFonts w:ascii="Traditional Arabic" w:hAnsi="Traditional Arabic" w:cs="Traditional Arabic"/>
          <w:sz w:val="32"/>
          <w:szCs w:val="32"/>
          <w:rtl/>
          <w:lang w:bidi="ar-AE"/>
        </w:rPr>
      </w:pPr>
      <w:proofErr w:type="gramStart"/>
      <w:r w:rsidRPr="00426F79">
        <w:rPr>
          <w:rFonts w:ascii="Traditional Arabic" w:hAnsi="Traditional Arabic" w:cs="Traditional Arabic"/>
          <w:sz w:val="32"/>
          <w:szCs w:val="32"/>
          <w:rtl/>
          <w:lang w:bidi="ar-AE"/>
        </w:rPr>
        <w:t>ثقافة</w:t>
      </w:r>
      <w:proofErr w:type="gramEnd"/>
      <w:r w:rsidRPr="00426F79">
        <w:rPr>
          <w:rFonts w:ascii="Traditional Arabic" w:hAnsi="Traditional Arabic" w:cs="Traditional Arabic"/>
          <w:sz w:val="32"/>
          <w:szCs w:val="32"/>
          <w:rtl/>
          <w:lang w:bidi="ar-AE"/>
        </w:rPr>
        <w:t xml:space="preserve"> الاستهلاك.</w:t>
      </w:r>
    </w:p>
    <w:p w:rsidR="00426F79" w:rsidRDefault="00426F79" w:rsidP="00426F79">
      <w:pPr>
        <w:pStyle w:val="a3"/>
        <w:numPr>
          <w:ilvl w:val="0"/>
          <w:numId w:val="15"/>
        </w:numPr>
        <w:spacing w:line="240" w:lineRule="auto"/>
        <w:rPr>
          <w:rFonts w:ascii="Traditional Arabic" w:hAnsi="Traditional Arabic" w:cs="Traditional Arabic"/>
          <w:sz w:val="32"/>
          <w:szCs w:val="32"/>
          <w:lang w:bidi="ar-AE"/>
        </w:rPr>
      </w:pPr>
      <w:proofErr w:type="gramStart"/>
      <w:r w:rsidRPr="00426F79">
        <w:rPr>
          <w:rFonts w:ascii="Traditional Arabic" w:hAnsi="Traditional Arabic" w:cs="Traditional Arabic"/>
          <w:sz w:val="32"/>
          <w:szCs w:val="32"/>
          <w:rtl/>
          <w:lang w:bidi="ar-SA"/>
        </w:rPr>
        <w:t>أعمال</w:t>
      </w:r>
      <w:proofErr w:type="gramEnd"/>
      <w:r w:rsidRPr="00426F79">
        <w:rPr>
          <w:rFonts w:ascii="Traditional Arabic" w:hAnsi="Traditional Arabic" w:cs="Traditional Arabic"/>
          <w:sz w:val="32"/>
          <w:szCs w:val="32"/>
          <w:rtl/>
          <w:lang w:bidi="ar-SA"/>
        </w:rPr>
        <w:t xml:space="preserve"> في الشارع.</w:t>
      </w:r>
    </w:p>
    <w:p w:rsidR="00082A25" w:rsidRPr="00426F79" w:rsidRDefault="00082A25" w:rsidP="00082A25">
      <w:pPr>
        <w:pStyle w:val="a3"/>
        <w:spacing w:line="240" w:lineRule="auto"/>
        <w:rPr>
          <w:rFonts w:ascii="Traditional Arabic" w:hAnsi="Traditional Arabic" w:cs="Traditional Arabic"/>
          <w:sz w:val="32"/>
          <w:szCs w:val="32"/>
          <w:rtl/>
          <w:lang w:bidi="ar-AE"/>
        </w:rPr>
      </w:pPr>
    </w:p>
    <w:p w:rsidR="00426F79" w:rsidRPr="00426F79" w:rsidRDefault="00426F79" w:rsidP="00426F79">
      <w:pPr>
        <w:spacing w:line="240" w:lineRule="auto"/>
        <w:rPr>
          <w:rFonts w:ascii="Traditional Arabic" w:hAnsi="Traditional Arabic" w:cs="Traditional Arabic"/>
          <w:sz w:val="32"/>
          <w:szCs w:val="32"/>
          <w:rtl/>
          <w:lang w:bidi="ar-AE"/>
        </w:rPr>
      </w:pPr>
      <w:r w:rsidRPr="002F2256">
        <w:rPr>
          <w:rFonts w:ascii="Traditional Arabic" w:hAnsi="Traditional Arabic" w:cs="Traditional Arabic"/>
          <w:b/>
          <w:bCs/>
          <w:sz w:val="32"/>
          <w:szCs w:val="32"/>
          <w:rtl/>
          <w:lang w:bidi="ar-JO"/>
        </w:rPr>
        <w:lastRenderedPageBreak/>
        <w:t>10</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SA"/>
        </w:rPr>
        <w:t>الفرق بين الأشعة المؤينة والاشعة غير المؤينة  هو:</w:t>
      </w:r>
    </w:p>
    <w:p w:rsidR="00426F79" w:rsidRPr="00426F79" w:rsidRDefault="00426F79" w:rsidP="00426F79">
      <w:pPr>
        <w:pStyle w:val="a3"/>
        <w:numPr>
          <w:ilvl w:val="0"/>
          <w:numId w:val="14"/>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الأشعة المؤينة هي أشعة غير مضرة، بينما الأشعة غير المؤينة  تكون مضرة.</w:t>
      </w:r>
    </w:p>
    <w:p w:rsidR="00426F79" w:rsidRPr="00426F79" w:rsidRDefault="00426F79" w:rsidP="00426F79">
      <w:pPr>
        <w:pStyle w:val="a3"/>
        <w:numPr>
          <w:ilvl w:val="0"/>
          <w:numId w:val="14"/>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الأشعة المؤينة دائما مضرة ، بينما الأشعة غير المؤينة  لا تضر أبدا.</w:t>
      </w:r>
    </w:p>
    <w:p w:rsidR="00426F79" w:rsidRPr="00426F79" w:rsidRDefault="00426F79" w:rsidP="00426F79">
      <w:pPr>
        <w:pStyle w:val="a3"/>
        <w:numPr>
          <w:ilvl w:val="0"/>
          <w:numId w:val="14"/>
        </w:numPr>
        <w:spacing w:after="160" w:line="240" w:lineRule="auto"/>
        <w:rPr>
          <w:rFonts w:ascii="Traditional Arabic" w:hAnsi="Traditional Arabic" w:cs="Traditional Arabic"/>
          <w:sz w:val="32"/>
          <w:szCs w:val="32"/>
          <w:lang w:bidi="ar-SA"/>
        </w:rPr>
      </w:pPr>
      <w:r w:rsidRPr="00426F79">
        <w:rPr>
          <w:rFonts w:ascii="Traditional Arabic" w:hAnsi="Traditional Arabic" w:cs="Traditional Arabic"/>
          <w:sz w:val="32"/>
          <w:szCs w:val="32"/>
          <w:rtl/>
          <w:lang w:bidi="ar-SA"/>
        </w:rPr>
        <w:t>الأشعة المؤينة تؤدي الى تغييرات في المادة الوراثية، لكن الأشعة غير المؤينة  لا تؤدي الى هذا التغيير.</w:t>
      </w:r>
    </w:p>
    <w:p w:rsidR="00426F79" w:rsidRPr="00426F79" w:rsidRDefault="00426F79" w:rsidP="00426F79">
      <w:pPr>
        <w:pStyle w:val="a3"/>
        <w:numPr>
          <w:ilvl w:val="0"/>
          <w:numId w:val="14"/>
        </w:numPr>
        <w:spacing w:after="160" w:line="240" w:lineRule="auto"/>
        <w:rPr>
          <w:rFonts w:ascii="Traditional Arabic" w:hAnsi="Traditional Arabic" w:cs="Traditional Arabic"/>
          <w:sz w:val="32"/>
          <w:szCs w:val="32"/>
        </w:rPr>
      </w:pPr>
      <w:r w:rsidRPr="00426F79">
        <w:rPr>
          <w:rFonts w:ascii="Traditional Arabic" w:hAnsi="Traditional Arabic" w:cs="Traditional Arabic"/>
          <w:sz w:val="32"/>
          <w:szCs w:val="32"/>
          <w:rtl/>
          <w:lang w:bidi="ar-SA"/>
        </w:rPr>
        <w:t>الأشعة المؤينة تنطلق من الأجهزة الكهربائية، بينما الأشعة غير المؤينة  تنطلق من محطات توليد الطاقة.</w:t>
      </w:r>
    </w:p>
    <w:p w:rsidR="00426F79" w:rsidRDefault="00426F79" w:rsidP="00426F79">
      <w:pPr>
        <w:spacing w:after="160" w:line="240" w:lineRule="auto"/>
        <w:rPr>
          <w:rFonts w:ascii="Traditional Arabic" w:hAnsi="Traditional Arabic" w:cs="Traditional Arabic"/>
          <w:sz w:val="32"/>
          <w:szCs w:val="32"/>
          <w:rtl/>
        </w:rPr>
      </w:pPr>
    </w:p>
    <w:p w:rsidR="00426F79" w:rsidRDefault="00426F79" w:rsidP="00426F79">
      <w:pPr>
        <w:spacing w:after="160" w:line="240" w:lineRule="auto"/>
        <w:rPr>
          <w:rFonts w:ascii="Traditional Arabic" w:hAnsi="Traditional Arabic" w:cs="Traditional Arabic"/>
          <w:sz w:val="32"/>
          <w:szCs w:val="32"/>
          <w:rtl/>
        </w:rPr>
      </w:pPr>
    </w:p>
    <w:p w:rsidR="00426F79" w:rsidRDefault="00426F79" w:rsidP="00426F79">
      <w:pPr>
        <w:spacing w:after="160" w:line="240" w:lineRule="auto"/>
        <w:rPr>
          <w:rFonts w:ascii="Traditional Arabic" w:hAnsi="Traditional Arabic" w:cs="Traditional Arabic"/>
          <w:sz w:val="32"/>
          <w:szCs w:val="32"/>
          <w:rtl/>
        </w:rPr>
      </w:pPr>
    </w:p>
    <w:p w:rsidR="00426F79" w:rsidRPr="00426F79" w:rsidRDefault="00426F79" w:rsidP="00426F79">
      <w:pPr>
        <w:spacing w:after="160" w:line="240" w:lineRule="auto"/>
        <w:rPr>
          <w:rFonts w:ascii="Traditional Arabic" w:hAnsi="Traditional Arabic" w:cs="Traditional Arabic"/>
          <w:sz w:val="32"/>
          <w:szCs w:val="32"/>
        </w:rPr>
      </w:pPr>
    </w:p>
    <w:p w:rsidR="00426F79" w:rsidRPr="00426F79" w:rsidRDefault="00426F79" w:rsidP="00426F79">
      <w:pPr>
        <w:spacing w:line="240" w:lineRule="auto"/>
        <w:rPr>
          <w:rFonts w:ascii="Traditional Arabic" w:hAnsi="Traditional Arabic" w:cs="Traditional Arabic"/>
          <w:sz w:val="32"/>
          <w:szCs w:val="32"/>
          <w:rtl/>
          <w:lang w:bidi="ar-SA"/>
        </w:rPr>
      </w:pPr>
      <w:r w:rsidRPr="002F2256">
        <w:rPr>
          <w:rFonts w:ascii="Traditional Arabic" w:hAnsi="Traditional Arabic" w:cs="Traditional Arabic"/>
          <w:b/>
          <w:bCs/>
          <w:sz w:val="32"/>
          <w:szCs w:val="32"/>
          <w:rtl/>
        </w:rPr>
        <w:t>11</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SA"/>
        </w:rPr>
        <w:t>ورد في لافتة توعية لتشجيع المحافظة على نظافة الشواطئ أنّه يُحظَر أيضًا إلقاء فضلات الطعام في الشاطئ، ويجب إلقاؤها في حاوية النفايات. ما هو سبب ذلك؟</w:t>
      </w:r>
    </w:p>
    <w:p w:rsidR="00426F79" w:rsidRPr="00426F79" w:rsidRDefault="00426F79" w:rsidP="00426F79">
      <w:pPr>
        <w:spacing w:line="240" w:lineRule="auto"/>
        <w:ind w:left="720"/>
        <w:rPr>
          <w:rFonts w:ascii="Traditional Arabic" w:hAnsi="Traditional Arabic" w:cs="Traditional Arabic"/>
          <w:sz w:val="32"/>
          <w:szCs w:val="32"/>
          <w:rtl/>
          <w:lang w:bidi="ar-SA"/>
        </w:rPr>
      </w:pPr>
      <w:r w:rsidRPr="00426F79">
        <w:rPr>
          <w:rFonts w:ascii="Traditional Arabic" w:hAnsi="Traditional Arabic" w:cs="Traditional Arabic"/>
          <w:sz w:val="32"/>
          <w:szCs w:val="32"/>
          <w:rtl/>
        </w:rPr>
        <w:t xml:space="preserve">1. </w:t>
      </w:r>
      <w:r w:rsidRPr="00426F79">
        <w:rPr>
          <w:rFonts w:ascii="Traditional Arabic" w:hAnsi="Traditional Arabic" w:cs="Traditional Arabic"/>
          <w:sz w:val="32"/>
          <w:szCs w:val="32"/>
          <w:rtl/>
          <w:lang w:bidi="ar-SA"/>
        </w:rPr>
        <w:t>فضلات الطعام لا تتحلّل، لذلك يجب إخلاؤها إلى مواقع الطمر.</w:t>
      </w:r>
    </w:p>
    <w:p w:rsidR="00426F79" w:rsidRPr="00426F79" w:rsidRDefault="00426F79" w:rsidP="00426F79">
      <w:pPr>
        <w:spacing w:line="240" w:lineRule="auto"/>
        <w:ind w:left="720"/>
        <w:rPr>
          <w:rFonts w:ascii="Traditional Arabic" w:hAnsi="Traditional Arabic" w:cs="Traditional Arabic"/>
          <w:sz w:val="32"/>
          <w:szCs w:val="32"/>
          <w:rtl/>
          <w:lang w:bidi="ar-SA"/>
        </w:rPr>
      </w:pPr>
      <w:r w:rsidRPr="00426F79">
        <w:rPr>
          <w:rFonts w:ascii="Traditional Arabic" w:hAnsi="Traditional Arabic" w:cs="Traditional Arabic"/>
          <w:sz w:val="32"/>
          <w:szCs w:val="32"/>
          <w:rtl/>
        </w:rPr>
        <w:t xml:space="preserve">2. </w:t>
      </w:r>
      <w:r w:rsidRPr="00426F79">
        <w:rPr>
          <w:rFonts w:ascii="Traditional Arabic" w:hAnsi="Traditional Arabic" w:cs="Traditional Arabic"/>
          <w:sz w:val="32"/>
          <w:szCs w:val="32"/>
          <w:rtl/>
          <w:lang w:bidi="ar-SA"/>
        </w:rPr>
        <w:t>فضلات الطعام لا تتحلّل فورًا، وتبقى في الشاطئ زمنًا طويلًا حتّى تحلُّلها.</w:t>
      </w:r>
    </w:p>
    <w:p w:rsidR="00426F79" w:rsidRPr="00426F79" w:rsidRDefault="00426F79" w:rsidP="00426F79">
      <w:pPr>
        <w:spacing w:line="240" w:lineRule="auto"/>
        <w:ind w:left="720"/>
        <w:rPr>
          <w:rFonts w:ascii="Traditional Arabic" w:hAnsi="Traditional Arabic" w:cs="Traditional Arabic"/>
          <w:sz w:val="32"/>
          <w:szCs w:val="32"/>
          <w:rtl/>
          <w:lang w:bidi="ar-SA"/>
        </w:rPr>
      </w:pPr>
      <w:r w:rsidRPr="00426F79">
        <w:rPr>
          <w:rFonts w:ascii="Traditional Arabic" w:hAnsi="Traditional Arabic" w:cs="Traditional Arabic"/>
          <w:sz w:val="32"/>
          <w:szCs w:val="32"/>
          <w:rtl/>
        </w:rPr>
        <w:t xml:space="preserve">3. </w:t>
      </w:r>
      <w:r w:rsidRPr="00426F79">
        <w:rPr>
          <w:rFonts w:ascii="Traditional Arabic" w:hAnsi="Traditional Arabic" w:cs="Traditional Arabic"/>
          <w:sz w:val="32"/>
          <w:szCs w:val="32"/>
          <w:rtl/>
          <w:lang w:bidi="ar-SA"/>
        </w:rPr>
        <w:t xml:space="preserve">تحدث عمليّات التحليل في حاويات النفايات </w:t>
      </w:r>
      <w:proofErr w:type="gramStart"/>
      <w:r w:rsidRPr="00426F79">
        <w:rPr>
          <w:rFonts w:ascii="Traditional Arabic" w:hAnsi="Traditional Arabic" w:cs="Traditional Arabic"/>
          <w:sz w:val="32"/>
          <w:szCs w:val="32"/>
          <w:rtl/>
          <w:lang w:bidi="ar-SA"/>
        </w:rPr>
        <w:t>وفي</w:t>
      </w:r>
      <w:proofErr w:type="gramEnd"/>
      <w:r w:rsidRPr="00426F79">
        <w:rPr>
          <w:rFonts w:ascii="Traditional Arabic" w:hAnsi="Traditional Arabic" w:cs="Traditional Arabic"/>
          <w:sz w:val="32"/>
          <w:szCs w:val="32"/>
          <w:rtl/>
          <w:lang w:bidi="ar-SA"/>
        </w:rPr>
        <w:t xml:space="preserve"> مواقع الطمر فقط.</w:t>
      </w:r>
    </w:p>
    <w:p w:rsidR="00426F79" w:rsidRDefault="00426F79" w:rsidP="00426F79">
      <w:pPr>
        <w:spacing w:line="240" w:lineRule="auto"/>
        <w:ind w:left="720"/>
        <w:rPr>
          <w:rFonts w:ascii="Traditional Arabic" w:hAnsi="Traditional Arabic" w:cs="Traditional Arabic"/>
          <w:sz w:val="32"/>
          <w:szCs w:val="32"/>
          <w:lang w:bidi="ar-SA"/>
        </w:rPr>
      </w:pPr>
      <w:r w:rsidRPr="00426F79">
        <w:rPr>
          <w:rFonts w:ascii="Traditional Arabic" w:hAnsi="Traditional Arabic" w:cs="Traditional Arabic"/>
          <w:sz w:val="32"/>
          <w:szCs w:val="32"/>
          <w:rtl/>
        </w:rPr>
        <w:t xml:space="preserve">4. </w:t>
      </w:r>
      <w:r w:rsidRPr="00426F79">
        <w:rPr>
          <w:rFonts w:ascii="Traditional Arabic" w:hAnsi="Traditional Arabic" w:cs="Traditional Arabic"/>
          <w:sz w:val="32"/>
          <w:szCs w:val="32"/>
          <w:rtl/>
          <w:lang w:bidi="ar-SA"/>
        </w:rPr>
        <w:t>تحليل فضلات الطعام في الشاطئ يمكن أن يُنتِج موادّ خطرة تضرّ بالبيئة.</w:t>
      </w:r>
    </w:p>
    <w:p w:rsidR="00082A25" w:rsidRPr="00426F79" w:rsidRDefault="00082A25" w:rsidP="00426F79">
      <w:pPr>
        <w:spacing w:line="240" w:lineRule="auto"/>
        <w:ind w:left="720"/>
        <w:rPr>
          <w:rFonts w:ascii="Traditional Arabic" w:hAnsi="Traditional Arabic" w:cs="Traditional Arabic"/>
          <w:sz w:val="32"/>
          <w:szCs w:val="32"/>
          <w:rtl/>
          <w:lang w:bidi="ar-SA"/>
        </w:rPr>
      </w:pPr>
    </w:p>
    <w:p w:rsidR="00426F79" w:rsidRPr="00426F79" w:rsidRDefault="00426F79" w:rsidP="00426F79">
      <w:pPr>
        <w:spacing w:after="0" w:line="240" w:lineRule="auto"/>
        <w:rPr>
          <w:rFonts w:ascii="Traditional Arabic" w:hAnsi="Traditional Arabic" w:cs="Traditional Arabic"/>
          <w:sz w:val="32"/>
          <w:szCs w:val="32"/>
          <w:rtl/>
          <w:lang w:bidi="ar-SA"/>
        </w:rPr>
      </w:pPr>
      <w:r w:rsidRPr="002F2256">
        <w:rPr>
          <w:rFonts w:ascii="Traditional Arabic" w:hAnsi="Traditional Arabic" w:cs="Traditional Arabic"/>
          <w:b/>
          <w:bCs/>
          <w:sz w:val="32"/>
          <w:szCs w:val="32"/>
          <w:rtl/>
        </w:rPr>
        <w:t>12</w:t>
      </w:r>
      <w:r w:rsidRPr="00426F79">
        <w:rPr>
          <w:rFonts w:ascii="Traditional Arabic" w:hAnsi="Traditional Arabic" w:cs="Traditional Arabic"/>
          <w:sz w:val="32"/>
          <w:szCs w:val="32"/>
          <w:rtl/>
        </w:rPr>
        <w:t xml:space="preserve">. </w:t>
      </w:r>
      <w:proofErr w:type="gramStart"/>
      <w:r w:rsidRPr="00426F79">
        <w:rPr>
          <w:rFonts w:ascii="Traditional Arabic" w:hAnsi="Traditional Arabic" w:cs="Traditional Arabic"/>
          <w:sz w:val="32"/>
          <w:szCs w:val="32"/>
          <w:rtl/>
          <w:lang w:bidi="ar-SA"/>
        </w:rPr>
        <w:t>في</w:t>
      </w:r>
      <w:proofErr w:type="gramEnd"/>
      <w:r w:rsidRPr="00426F79">
        <w:rPr>
          <w:rFonts w:ascii="Traditional Arabic" w:hAnsi="Traditional Arabic" w:cs="Traditional Arabic"/>
          <w:sz w:val="32"/>
          <w:szCs w:val="32"/>
          <w:rtl/>
          <w:lang w:bidi="ar-SA"/>
        </w:rPr>
        <w:t xml:space="preserve"> البناء الأخضر:</w:t>
      </w:r>
    </w:p>
    <w:p w:rsidR="00426F79" w:rsidRPr="00426F79" w:rsidRDefault="00426F79" w:rsidP="00426F79">
      <w:pPr>
        <w:spacing w:after="0" w:line="240" w:lineRule="auto"/>
        <w:ind w:left="720"/>
        <w:rPr>
          <w:rFonts w:ascii="Traditional Arabic" w:hAnsi="Traditional Arabic" w:cs="Traditional Arabic"/>
          <w:sz w:val="32"/>
          <w:szCs w:val="32"/>
          <w:rtl/>
          <w:lang w:bidi="ar-SA"/>
        </w:rPr>
      </w:pPr>
      <w:r w:rsidRPr="00426F79">
        <w:rPr>
          <w:rFonts w:ascii="Traditional Arabic" w:hAnsi="Traditional Arabic" w:cs="Traditional Arabic"/>
          <w:sz w:val="32"/>
          <w:szCs w:val="32"/>
          <w:rtl/>
        </w:rPr>
        <w:t xml:space="preserve">1. </w:t>
      </w:r>
      <w:r w:rsidRPr="00426F79">
        <w:rPr>
          <w:rFonts w:ascii="Traditional Arabic" w:hAnsi="Traditional Arabic" w:cs="Traditional Arabic"/>
          <w:sz w:val="32"/>
          <w:szCs w:val="32"/>
          <w:rtl/>
          <w:lang w:bidi="ar-SA"/>
        </w:rPr>
        <w:t xml:space="preserve">يُكثرون من استعمال اللون الأخضر للبيوت لأنّه لون </w:t>
      </w:r>
      <w:proofErr w:type="gramStart"/>
      <w:r w:rsidRPr="00426F79">
        <w:rPr>
          <w:rFonts w:ascii="Traditional Arabic" w:hAnsi="Traditional Arabic" w:cs="Traditional Arabic"/>
          <w:sz w:val="32"/>
          <w:szCs w:val="32"/>
          <w:rtl/>
          <w:lang w:bidi="ar-SA"/>
        </w:rPr>
        <w:t>مُهدِّئ</w:t>
      </w:r>
      <w:proofErr w:type="gramEnd"/>
      <w:r w:rsidRPr="00426F79">
        <w:rPr>
          <w:rFonts w:ascii="Traditional Arabic" w:hAnsi="Traditional Arabic" w:cs="Traditional Arabic"/>
          <w:sz w:val="32"/>
          <w:szCs w:val="32"/>
          <w:rtl/>
          <w:lang w:bidi="ar-SA"/>
        </w:rPr>
        <w:t>.</w:t>
      </w:r>
    </w:p>
    <w:p w:rsidR="00426F79" w:rsidRPr="00426F79" w:rsidRDefault="00426F79" w:rsidP="00426F79">
      <w:pPr>
        <w:spacing w:after="0" w:line="240" w:lineRule="auto"/>
        <w:ind w:left="720"/>
        <w:rPr>
          <w:rFonts w:ascii="Traditional Arabic" w:hAnsi="Traditional Arabic" w:cs="Traditional Arabic"/>
          <w:sz w:val="32"/>
          <w:szCs w:val="32"/>
          <w:rtl/>
          <w:lang w:bidi="ar-SA"/>
        </w:rPr>
      </w:pPr>
      <w:r w:rsidRPr="00426F79">
        <w:rPr>
          <w:rFonts w:ascii="Traditional Arabic" w:hAnsi="Traditional Arabic" w:cs="Traditional Arabic"/>
          <w:sz w:val="32"/>
          <w:szCs w:val="32"/>
          <w:rtl/>
        </w:rPr>
        <w:t xml:space="preserve">2. </w:t>
      </w:r>
      <w:r w:rsidRPr="00426F79">
        <w:rPr>
          <w:rFonts w:ascii="Traditional Arabic" w:hAnsi="Traditional Arabic" w:cs="Traditional Arabic"/>
          <w:sz w:val="32"/>
          <w:szCs w:val="32"/>
          <w:rtl/>
          <w:lang w:bidi="ar-SA"/>
        </w:rPr>
        <w:t xml:space="preserve">يدمجون </w:t>
      </w:r>
      <w:proofErr w:type="gramStart"/>
      <w:r w:rsidRPr="00426F79">
        <w:rPr>
          <w:rFonts w:ascii="Traditional Arabic" w:hAnsi="Traditional Arabic" w:cs="Traditional Arabic"/>
          <w:sz w:val="32"/>
          <w:szCs w:val="32"/>
          <w:rtl/>
          <w:lang w:bidi="ar-SA"/>
        </w:rPr>
        <w:t>أراض</w:t>
      </w:r>
      <w:proofErr w:type="gramEnd"/>
      <w:r w:rsidRPr="00426F79">
        <w:rPr>
          <w:rFonts w:ascii="Traditional Arabic" w:hAnsi="Traditional Arabic" w:cs="Traditional Arabic"/>
          <w:sz w:val="32"/>
          <w:szCs w:val="32"/>
          <w:rtl/>
          <w:lang w:bidi="ar-SA"/>
        </w:rPr>
        <w:t xml:space="preserve"> مفتوحة (أراضي فضاء) بين البيوت لتكوين رئات خضراء.</w:t>
      </w:r>
    </w:p>
    <w:p w:rsidR="00426F79" w:rsidRPr="00426F79" w:rsidRDefault="00426F79" w:rsidP="00426F79">
      <w:pPr>
        <w:spacing w:after="0" w:line="240" w:lineRule="auto"/>
        <w:ind w:left="720"/>
        <w:rPr>
          <w:rFonts w:ascii="Traditional Arabic" w:hAnsi="Traditional Arabic" w:cs="Traditional Arabic"/>
          <w:sz w:val="32"/>
          <w:szCs w:val="32"/>
          <w:rtl/>
          <w:lang w:bidi="ar-SA"/>
        </w:rPr>
      </w:pPr>
      <w:r w:rsidRPr="00426F79">
        <w:rPr>
          <w:rFonts w:ascii="Traditional Arabic" w:hAnsi="Traditional Arabic" w:cs="Traditional Arabic"/>
          <w:sz w:val="32"/>
          <w:szCs w:val="32"/>
          <w:rtl/>
          <w:lang w:bidi="ar-SA"/>
        </w:rPr>
        <w:t xml:space="preserve">3. يبنون بشكل </w:t>
      </w:r>
      <w:proofErr w:type="gramStart"/>
      <w:r w:rsidRPr="00426F79">
        <w:rPr>
          <w:rFonts w:ascii="Traditional Arabic" w:hAnsi="Traditional Arabic" w:cs="Traditional Arabic"/>
          <w:sz w:val="32"/>
          <w:szCs w:val="32"/>
          <w:rtl/>
          <w:lang w:bidi="ar-SA"/>
        </w:rPr>
        <w:t>يُقلِّص</w:t>
      </w:r>
      <w:proofErr w:type="gramEnd"/>
      <w:r w:rsidRPr="00426F79">
        <w:rPr>
          <w:rFonts w:ascii="Traditional Arabic" w:hAnsi="Traditional Arabic" w:cs="Traditional Arabic"/>
          <w:sz w:val="32"/>
          <w:szCs w:val="32"/>
          <w:rtl/>
          <w:lang w:bidi="ar-SA"/>
        </w:rPr>
        <w:t xml:space="preserve"> الإضرار بالموارد الطبيعيّة.</w:t>
      </w:r>
    </w:p>
    <w:p w:rsidR="00426F79" w:rsidRDefault="00426F79" w:rsidP="00426F79">
      <w:pPr>
        <w:spacing w:after="0" w:line="240" w:lineRule="auto"/>
        <w:ind w:left="720"/>
        <w:rPr>
          <w:rFonts w:ascii="Traditional Arabic" w:hAnsi="Traditional Arabic" w:cs="Traditional Arabic"/>
          <w:sz w:val="32"/>
          <w:szCs w:val="32"/>
          <w:lang w:bidi="ar-SA"/>
        </w:rPr>
      </w:pPr>
      <w:r w:rsidRPr="00426F79">
        <w:rPr>
          <w:rFonts w:ascii="Traditional Arabic" w:hAnsi="Traditional Arabic" w:cs="Traditional Arabic"/>
          <w:sz w:val="32"/>
          <w:szCs w:val="32"/>
          <w:rtl/>
        </w:rPr>
        <w:t xml:space="preserve">4. </w:t>
      </w:r>
      <w:r w:rsidRPr="00426F79">
        <w:rPr>
          <w:rFonts w:ascii="Traditional Arabic" w:hAnsi="Traditional Arabic" w:cs="Traditional Arabic"/>
          <w:sz w:val="32"/>
          <w:szCs w:val="32"/>
          <w:rtl/>
          <w:lang w:bidi="ar-SA"/>
        </w:rPr>
        <w:t>يبنون بناءً مشبعًا.</w:t>
      </w:r>
    </w:p>
    <w:p w:rsidR="00082A25" w:rsidRPr="00426F79" w:rsidRDefault="00082A25" w:rsidP="00426F79">
      <w:pPr>
        <w:spacing w:after="0" w:line="240" w:lineRule="auto"/>
        <w:ind w:left="720"/>
        <w:rPr>
          <w:rFonts w:ascii="Traditional Arabic" w:hAnsi="Traditional Arabic" w:cs="Traditional Arabic"/>
          <w:sz w:val="32"/>
          <w:szCs w:val="32"/>
          <w:rtl/>
          <w:lang w:bidi="ar-SA"/>
        </w:rPr>
      </w:pPr>
    </w:p>
    <w:p w:rsidR="00426F79" w:rsidRPr="00426F79" w:rsidRDefault="00426F79" w:rsidP="00426F79">
      <w:pPr>
        <w:spacing w:after="160" w:line="240" w:lineRule="auto"/>
        <w:rPr>
          <w:rFonts w:ascii="Traditional Arabic" w:hAnsi="Traditional Arabic" w:cs="Traditional Arabic"/>
          <w:sz w:val="32"/>
          <w:szCs w:val="32"/>
          <w:rtl/>
          <w:lang w:bidi="ar-JO"/>
        </w:rPr>
      </w:pPr>
      <w:r w:rsidRPr="002F2256">
        <w:rPr>
          <w:rFonts w:ascii="Traditional Arabic" w:hAnsi="Traditional Arabic" w:cs="Traditional Arabic"/>
          <w:b/>
          <w:bCs/>
          <w:sz w:val="32"/>
          <w:szCs w:val="32"/>
          <w:rtl/>
          <w:lang w:bidi="ar-JO"/>
        </w:rPr>
        <w:t>13</w:t>
      </w:r>
      <w:r w:rsidRPr="00426F79">
        <w:rPr>
          <w:rFonts w:ascii="Traditional Arabic" w:hAnsi="Traditional Arabic" w:cs="Traditional Arabic"/>
          <w:sz w:val="32"/>
          <w:szCs w:val="32"/>
          <w:rtl/>
          <w:lang w:bidi="ar-JO"/>
        </w:rPr>
        <w:t>. أي الجمل التالية هي الاصح؟</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1. تلوث ضوئي هو وضعٌ فيه نقص ض</w:t>
      </w:r>
      <w:proofErr w:type="gramStart"/>
      <w:r w:rsidRPr="00426F79">
        <w:rPr>
          <w:rFonts w:ascii="Traditional Arabic" w:hAnsi="Traditional Arabic" w:cs="Traditional Arabic"/>
          <w:sz w:val="32"/>
          <w:szCs w:val="32"/>
          <w:rtl/>
          <w:lang w:bidi="ar-JO"/>
        </w:rPr>
        <w:t>وء</w:t>
      </w:r>
      <w:r w:rsidRPr="00426F79">
        <w:rPr>
          <w:rFonts w:ascii="Traditional Arabic" w:hAnsi="Traditional Arabic" w:cs="Traditional Arabic"/>
          <w:sz w:val="32"/>
          <w:szCs w:val="32"/>
          <w:rtl/>
        </w:rPr>
        <w:t xml:space="preserve"> </w:t>
      </w:r>
      <w:r w:rsidRPr="00426F79">
        <w:rPr>
          <w:rFonts w:ascii="Traditional Arabic" w:hAnsi="Traditional Arabic" w:cs="Traditional Arabic"/>
          <w:sz w:val="32"/>
          <w:szCs w:val="32"/>
          <w:rtl/>
          <w:lang w:bidi="ar-SA"/>
        </w:rPr>
        <w:t>اصطناع</w:t>
      </w:r>
      <w:proofErr w:type="gramEnd"/>
      <w:r w:rsidRPr="00426F79">
        <w:rPr>
          <w:rFonts w:ascii="Traditional Arabic" w:hAnsi="Traditional Arabic" w:cs="Traditional Arabic"/>
          <w:sz w:val="32"/>
          <w:szCs w:val="32"/>
          <w:rtl/>
          <w:lang w:bidi="ar-SA"/>
        </w:rPr>
        <w:t xml:space="preserve">ي </w:t>
      </w:r>
      <w:r w:rsidRPr="00426F79">
        <w:rPr>
          <w:rFonts w:ascii="Traditional Arabic" w:hAnsi="Traditional Arabic" w:cs="Traditional Arabic"/>
          <w:sz w:val="32"/>
          <w:szCs w:val="32"/>
          <w:rtl/>
          <w:lang w:bidi="ar-JO"/>
        </w:rPr>
        <w:t>.</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2. تلوث ضوئي هو فائض من الضوء الطبيعي موجه باتجاه خاطئ أو يبهر العين.</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lastRenderedPageBreak/>
        <w:t xml:space="preserve">3. التلوث الضوئي يشوش ويقسم </w:t>
      </w:r>
      <w:proofErr w:type="gramStart"/>
      <w:r w:rsidRPr="00426F79">
        <w:rPr>
          <w:rFonts w:ascii="Traditional Arabic" w:hAnsi="Traditional Arabic" w:cs="Traditional Arabic"/>
          <w:sz w:val="32"/>
          <w:szCs w:val="32"/>
          <w:rtl/>
          <w:lang w:bidi="ar-JO"/>
        </w:rPr>
        <w:t>موطن</w:t>
      </w:r>
      <w:proofErr w:type="gramEnd"/>
      <w:r w:rsidRPr="00426F79">
        <w:rPr>
          <w:rFonts w:ascii="Traditional Arabic" w:hAnsi="Traditional Arabic" w:cs="Traditional Arabic"/>
          <w:sz w:val="32"/>
          <w:szCs w:val="32"/>
          <w:rtl/>
          <w:lang w:bidi="ar-JO"/>
        </w:rPr>
        <w:t xml:space="preserve"> الكائنات الحية النشطة ليلاً.</w:t>
      </w:r>
    </w:p>
    <w:p w:rsidR="00426F79" w:rsidRDefault="00426F79" w:rsidP="00426F79">
      <w:pPr>
        <w:spacing w:after="160" w:line="240" w:lineRule="auto"/>
        <w:ind w:left="720"/>
        <w:rPr>
          <w:rFonts w:ascii="Traditional Arabic" w:hAnsi="Traditional Arabic" w:cs="Traditional Arabic"/>
          <w:sz w:val="32"/>
          <w:szCs w:val="32"/>
          <w:lang w:bidi="ar-JO"/>
        </w:rPr>
      </w:pPr>
      <w:r w:rsidRPr="00426F79">
        <w:rPr>
          <w:rFonts w:ascii="Traditional Arabic" w:hAnsi="Traditional Arabic" w:cs="Traditional Arabic"/>
          <w:sz w:val="32"/>
          <w:szCs w:val="32"/>
          <w:rtl/>
          <w:lang w:bidi="ar-JO"/>
        </w:rPr>
        <w:t>4. التلوث الضوئي يخفي ضوء النجوم, وبذلك يشوش الارصاد الفلكية.</w:t>
      </w:r>
    </w:p>
    <w:p w:rsidR="00082A25" w:rsidRDefault="00082A25" w:rsidP="00426F79">
      <w:pPr>
        <w:spacing w:after="160" w:line="240" w:lineRule="auto"/>
        <w:ind w:left="720"/>
        <w:rPr>
          <w:rFonts w:ascii="Traditional Arabic" w:hAnsi="Traditional Arabic" w:cs="Traditional Arabic"/>
          <w:sz w:val="32"/>
          <w:szCs w:val="32"/>
          <w:lang w:bidi="ar-JO"/>
        </w:rPr>
      </w:pPr>
    </w:p>
    <w:p w:rsidR="00082A25" w:rsidRPr="00426F79" w:rsidRDefault="00082A25" w:rsidP="00426F79">
      <w:pPr>
        <w:spacing w:after="160" w:line="240" w:lineRule="auto"/>
        <w:ind w:left="720"/>
        <w:rPr>
          <w:rFonts w:ascii="Traditional Arabic" w:hAnsi="Traditional Arabic" w:cs="Traditional Arabic"/>
          <w:sz w:val="32"/>
          <w:szCs w:val="32"/>
          <w:rtl/>
          <w:lang w:bidi="ar-JO"/>
        </w:rPr>
      </w:pPr>
    </w:p>
    <w:p w:rsidR="00426F79" w:rsidRPr="00426F79" w:rsidRDefault="00426F79" w:rsidP="00426F79">
      <w:pPr>
        <w:spacing w:after="160" w:line="240" w:lineRule="auto"/>
        <w:rPr>
          <w:rFonts w:ascii="Traditional Arabic" w:hAnsi="Traditional Arabic" w:cs="Traditional Arabic"/>
          <w:sz w:val="32"/>
          <w:szCs w:val="32"/>
          <w:rtl/>
          <w:lang w:bidi="ar-JO"/>
        </w:rPr>
      </w:pPr>
      <w:r w:rsidRPr="002F2256">
        <w:rPr>
          <w:rFonts w:ascii="Traditional Arabic" w:hAnsi="Traditional Arabic" w:cs="Traditional Arabic"/>
          <w:b/>
          <w:bCs/>
          <w:sz w:val="32"/>
          <w:szCs w:val="32"/>
          <w:rtl/>
          <w:lang w:bidi="ar-JO"/>
        </w:rPr>
        <w:t>14</w:t>
      </w:r>
      <w:r w:rsidRPr="00426F79">
        <w:rPr>
          <w:rFonts w:ascii="Traditional Arabic" w:hAnsi="Traditional Arabic" w:cs="Traditional Arabic"/>
          <w:sz w:val="32"/>
          <w:szCs w:val="32"/>
          <w:rtl/>
          <w:lang w:bidi="ar-JO"/>
        </w:rPr>
        <w:t xml:space="preserve">. ما الذي يميز أشعة </w:t>
      </w:r>
      <w:proofErr w:type="spellStart"/>
      <w:r w:rsidRPr="00426F79">
        <w:rPr>
          <w:rFonts w:ascii="Traditional Arabic" w:hAnsi="Traditional Arabic" w:cs="Traditional Arabic"/>
          <w:sz w:val="32"/>
          <w:szCs w:val="32"/>
          <w:rtl/>
          <w:lang w:bidi="ar-JO"/>
        </w:rPr>
        <w:t>رنتجن</w:t>
      </w:r>
      <w:proofErr w:type="spellEnd"/>
      <w:r w:rsidRPr="00426F79">
        <w:rPr>
          <w:rFonts w:ascii="Traditional Arabic" w:hAnsi="Traditional Arabic" w:cs="Traditional Arabic"/>
          <w:sz w:val="32"/>
          <w:szCs w:val="32"/>
          <w:rtl/>
          <w:lang w:bidi="ar-JO"/>
        </w:rPr>
        <w:t xml:space="preserve"> ؟</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 xml:space="preserve">1. تُبتلع في نسيج </w:t>
      </w:r>
      <w:proofErr w:type="gramStart"/>
      <w:r w:rsidRPr="00426F79">
        <w:rPr>
          <w:rFonts w:ascii="Traditional Arabic" w:hAnsi="Traditional Arabic" w:cs="Traditional Arabic"/>
          <w:sz w:val="32"/>
          <w:szCs w:val="32"/>
          <w:rtl/>
          <w:lang w:bidi="ar-JO"/>
        </w:rPr>
        <w:t>العظام</w:t>
      </w:r>
      <w:proofErr w:type="gramEnd"/>
      <w:r w:rsidRPr="00426F79">
        <w:rPr>
          <w:rFonts w:ascii="Traditional Arabic" w:hAnsi="Traditional Arabic" w:cs="Traditional Arabic"/>
          <w:sz w:val="32"/>
          <w:szCs w:val="32"/>
          <w:rtl/>
          <w:lang w:bidi="ar-JO"/>
        </w:rPr>
        <w:t xml:space="preserve"> بشكل أفضل مما في نسيج العضلات.</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2. تُبتلع في الانسجة الرخوة بشكل أفضل مما في نسيج العظام.</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 xml:space="preserve">3. تخترق </w:t>
      </w:r>
      <w:proofErr w:type="gramStart"/>
      <w:r w:rsidRPr="00426F79">
        <w:rPr>
          <w:rFonts w:ascii="Traditional Arabic" w:hAnsi="Traditional Arabic" w:cs="Traditional Arabic"/>
          <w:sz w:val="32"/>
          <w:szCs w:val="32"/>
          <w:rtl/>
          <w:lang w:bidi="ar-JO"/>
        </w:rPr>
        <w:t>نسيج</w:t>
      </w:r>
      <w:proofErr w:type="gramEnd"/>
      <w:r w:rsidRPr="00426F79">
        <w:rPr>
          <w:rFonts w:ascii="Traditional Arabic" w:hAnsi="Traditional Arabic" w:cs="Traditional Arabic"/>
          <w:sz w:val="32"/>
          <w:szCs w:val="32"/>
          <w:rtl/>
          <w:lang w:bidi="ar-JO"/>
        </w:rPr>
        <w:t xml:space="preserve"> العظام بشكل أفضل من النسيج العضلي.</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4. تُبتلع في نسيج الجلد بشكل افضل مما في نسيج العظام.</w:t>
      </w:r>
    </w:p>
    <w:p w:rsidR="00426F79" w:rsidRPr="00426F79" w:rsidRDefault="00426F79" w:rsidP="00426F79">
      <w:pPr>
        <w:spacing w:after="160" w:line="240" w:lineRule="auto"/>
        <w:rPr>
          <w:rFonts w:ascii="Traditional Arabic" w:hAnsi="Traditional Arabic" w:cs="Traditional Arabic"/>
          <w:sz w:val="32"/>
          <w:szCs w:val="32"/>
          <w:rtl/>
          <w:lang w:bidi="ar-JO"/>
        </w:rPr>
      </w:pPr>
    </w:p>
    <w:p w:rsidR="00426F79" w:rsidRPr="00426F79" w:rsidRDefault="00426F79" w:rsidP="00426F79">
      <w:pPr>
        <w:spacing w:after="160" w:line="240" w:lineRule="auto"/>
        <w:rPr>
          <w:rFonts w:ascii="Traditional Arabic" w:hAnsi="Traditional Arabic" w:cs="Traditional Arabic"/>
          <w:sz w:val="32"/>
          <w:szCs w:val="32"/>
          <w:rtl/>
          <w:lang w:bidi="ar-JO"/>
        </w:rPr>
      </w:pPr>
      <w:r w:rsidRPr="002F2256">
        <w:rPr>
          <w:rFonts w:ascii="Traditional Arabic" w:hAnsi="Traditional Arabic" w:cs="Traditional Arabic"/>
          <w:b/>
          <w:bCs/>
          <w:sz w:val="32"/>
          <w:szCs w:val="32"/>
          <w:rtl/>
          <w:lang w:bidi="ar-JO"/>
        </w:rPr>
        <w:t>15</w:t>
      </w:r>
      <w:r w:rsidRPr="00426F79">
        <w:rPr>
          <w:rFonts w:ascii="Traditional Arabic" w:hAnsi="Traditional Arabic" w:cs="Traditional Arabic"/>
          <w:sz w:val="32"/>
          <w:szCs w:val="32"/>
          <w:rtl/>
          <w:lang w:bidi="ar-JO"/>
        </w:rPr>
        <w:t>. ما هي الوسيلة المتبعة في اسرائيل للتقليل من مستوى الضجة الصادرة عن وسائل النقل؟</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 xml:space="preserve">1. </w:t>
      </w:r>
      <w:proofErr w:type="gramStart"/>
      <w:r w:rsidRPr="00426F79">
        <w:rPr>
          <w:rFonts w:ascii="Traditional Arabic" w:hAnsi="Traditional Arabic" w:cs="Traditional Arabic"/>
          <w:sz w:val="32"/>
          <w:szCs w:val="32"/>
          <w:rtl/>
          <w:lang w:bidi="ar-JO"/>
        </w:rPr>
        <w:t>تقليص</w:t>
      </w:r>
      <w:proofErr w:type="gramEnd"/>
      <w:r w:rsidRPr="00426F79">
        <w:rPr>
          <w:rFonts w:ascii="Traditional Arabic" w:hAnsi="Traditional Arabic" w:cs="Traditional Arabic"/>
          <w:sz w:val="32"/>
          <w:szCs w:val="32"/>
          <w:rtl/>
          <w:lang w:bidi="ar-JO"/>
        </w:rPr>
        <w:t xml:space="preserve"> الضجة بالمصدر.</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2. مبان عازلة للصوت.</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3. تشجيع السفر بالمواصلات العامة.</w:t>
      </w:r>
    </w:p>
    <w:p w:rsidR="00426F79" w:rsidRDefault="00426F79" w:rsidP="00426F79">
      <w:pPr>
        <w:spacing w:after="160" w:line="240" w:lineRule="auto"/>
        <w:ind w:left="720"/>
        <w:rPr>
          <w:rFonts w:ascii="Traditional Arabic" w:hAnsi="Traditional Arabic" w:cs="Traditional Arabic"/>
          <w:sz w:val="32"/>
          <w:szCs w:val="32"/>
          <w:lang w:bidi="ar-JO"/>
        </w:rPr>
      </w:pPr>
      <w:r w:rsidRPr="00426F79">
        <w:rPr>
          <w:rFonts w:ascii="Traditional Arabic" w:hAnsi="Traditional Arabic" w:cs="Traditional Arabic"/>
          <w:sz w:val="32"/>
          <w:szCs w:val="32"/>
          <w:rtl/>
          <w:lang w:bidi="ar-JO"/>
        </w:rPr>
        <w:t>4. كل الاجابات السابقة صحيحة.</w:t>
      </w:r>
    </w:p>
    <w:p w:rsidR="00082A25" w:rsidRPr="00426F79" w:rsidRDefault="00082A25" w:rsidP="00426F79">
      <w:pPr>
        <w:spacing w:after="160" w:line="240" w:lineRule="auto"/>
        <w:ind w:left="720"/>
        <w:rPr>
          <w:rFonts w:ascii="Traditional Arabic" w:hAnsi="Traditional Arabic" w:cs="Traditional Arabic"/>
          <w:sz w:val="32"/>
          <w:szCs w:val="32"/>
          <w:rtl/>
          <w:lang w:bidi="ar-JO"/>
        </w:rPr>
      </w:pPr>
    </w:p>
    <w:p w:rsidR="00426F79" w:rsidRPr="00426F79" w:rsidRDefault="00426F79" w:rsidP="00426F79">
      <w:pPr>
        <w:spacing w:after="160" w:line="240" w:lineRule="auto"/>
        <w:rPr>
          <w:rFonts w:ascii="Traditional Arabic" w:hAnsi="Traditional Arabic" w:cs="Traditional Arabic"/>
          <w:sz w:val="32"/>
          <w:szCs w:val="32"/>
          <w:rtl/>
          <w:lang w:bidi="ar-JO"/>
        </w:rPr>
      </w:pPr>
      <w:r w:rsidRPr="002F2256">
        <w:rPr>
          <w:rFonts w:ascii="Traditional Arabic" w:hAnsi="Traditional Arabic" w:cs="Traditional Arabic"/>
          <w:b/>
          <w:bCs/>
          <w:sz w:val="32"/>
          <w:szCs w:val="32"/>
          <w:rtl/>
          <w:lang w:bidi="ar-JO"/>
        </w:rPr>
        <w:t>16</w:t>
      </w:r>
      <w:r w:rsidRPr="00426F79">
        <w:rPr>
          <w:rFonts w:ascii="Traditional Arabic" w:hAnsi="Traditional Arabic" w:cs="Traditional Arabic"/>
          <w:sz w:val="32"/>
          <w:szCs w:val="32"/>
          <w:rtl/>
          <w:lang w:bidi="ar-JO"/>
        </w:rPr>
        <w:t xml:space="preserve">. أي الحالات </w:t>
      </w:r>
      <w:proofErr w:type="gramStart"/>
      <w:r w:rsidRPr="00426F79">
        <w:rPr>
          <w:rFonts w:ascii="Traditional Arabic" w:hAnsi="Traditional Arabic" w:cs="Traditional Arabic"/>
          <w:sz w:val="32"/>
          <w:szCs w:val="32"/>
          <w:rtl/>
          <w:lang w:bidi="ar-JO"/>
        </w:rPr>
        <w:t>التالية</w:t>
      </w:r>
      <w:proofErr w:type="gramEnd"/>
      <w:r w:rsidRPr="00426F79">
        <w:rPr>
          <w:rFonts w:ascii="Traditional Arabic" w:hAnsi="Traditional Arabic" w:cs="Traditional Arabic"/>
          <w:sz w:val="32"/>
          <w:szCs w:val="32"/>
          <w:rtl/>
          <w:lang w:bidi="ar-JO"/>
        </w:rPr>
        <w:t xml:space="preserve"> تصف "عدالة بيئية"؟</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1. توزيع مصدر مياه بشكل متساو لسكان القرى المجاورة.</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2. مستوى المعيشة في كندا اكبر بعشر مرات من مستوى المعيشة في افريقيا.</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3. مجموعة مبادرين اشترت ارضاً تحوي مورداً طبيعياً وتنوي ان تبني عليها فندقاً خاصاً.</w:t>
      </w:r>
    </w:p>
    <w:p w:rsidR="00426F79" w:rsidRDefault="00426F79" w:rsidP="00426F79">
      <w:pPr>
        <w:spacing w:after="160" w:line="240" w:lineRule="auto"/>
        <w:ind w:left="720"/>
        <w:rPr>
          <w:rFonts w:ascii="Traditional Arabic" w:hAnsi="Traditional Arabic" w:cs="Traditional Arabic"/>
          <w:sz w:val="32"/>
          <w:szCs w:val="32"/>
          <w:lang w:bidi="ar-JO"/>
        </w:rPr>
      </w:pPr>
      <w:r w:rsidRPr="00426F79">
        <w:rPr>
          <w:rFonts w:ascii="Traditional Arabic" w:hAnsi="Traditional Arabic" w:cs="Traditional Arabic"/>
          <w:sz w:val="32"/>
          <w:szCs w:val="32"/>
          <w:rtl/>
          <w:lang w:bidi="ar-JO"/>
        </w:rPr>
        <w:t xml:space="preserve">4. إزالة الغابات من أجل </w:t>
      </w:r>
      <w:proofErr w:type="gramStart"/>
      <w:r w:rsidRPr="00426F79">
        <w:rPr>
          <w:rFonts w:ascii="Traditional Arabic" w:hAnsi="Traditional Arabic" w:cs="Traditional Arabic"/>
          <w:sz w:val="32"/>
          <w:szCs w:val="32"/>
          <w:rtl/>
          <w:lang w:bidi="ar-JO"/>
        </w:rPr>
        <w:t>بناء</w:t>
      </w:r>
      <w:proofErr w:type="gramEnd"/>
      <w:r w:rsidRPr="00426F79">
        <w:rPr>
          <w:rFonts w:ascii="Traditional Arabic" w:hAnsi="Traditional Arabic" w:cs="Traditional Arabic"/>
          <w:sz w:val="32"/>
          <w:szCs w:val="32"/>
          <w:rtl/>
          <w:lang w:bidi="ar-JO"/>
        </w:rPr>
        <w:t xml:space="preserve"> مدينة جديدة.</w:t>
      </w:r>
    </w:p>
    <w:p w:rsidR="00082A25" w:rsidRDefault="00082A25" w:rsidP="00426F79">
      <w:pPr>
        <w:spacing w:after="160" w:line="240" w:lineRule="auto"/>
        <w:ind w:left="720"/>
        <w:rPr>
          <w:rFonts w:ascii="Traditional Arabic" w:hAnsi="Traditional Arabic" w:cs="Traditional Arabic"/>
          <w:sz w:val="32"/>
          <w:szCs w:val="32"/>
          <w:lang w:bidi="ar-JO"/>
        </w:rPr>
      </w:pPr>
    </w:p>
    <w:p w:rsidR="00082A25" w:rsidRDefault="00082A25" w:rsidP="00426F79">
      <w:pPr>
        <w:spacing w:after="160" w:line="240" w:lineRule="auto"/>
        <w:ind w:left="720"/>
        <w:rPr>
          <w:rFonts w:ascii="Traditional Arabic" w:hAnsi="Traditional Arabic" w:cs="Traditional Arabic"/>
          <w:sz w:val="32"/>
          <w:szCs w:val="32"/>
          <w:lang w:bidi="ar-JO"/>
        </w:rPr>
      </w:pPr>
    </w:p>
    <w:p w:rsidR="00082A25" w:rsidRPr="00426F79" w:rsidRDefault="00082A25" w:rsidP="00426F79">
      <w:pPr>
        <w:spacing w:after="160" w:line="240" w:lineRule="auto"/>
        <w:ind w:left="720"/>
        <w:rPr>
          <w:rFonts w:ascii="Traditional Arabic" w:hAnsi="Traditional Arabic" w:cs="Traditional Arabic"/>
          <w:sz w:val="32"/>
          <w:szCs w:val="32"/>
          <w:rtl/>
          <w:lang w:bidi="ar-JO"/>
        </w:rPr>
      </w:pPr>
    </w:p>
    <w:p w:rsidR="00426F79" w:rsidRPr="00426F79" w:rsidRDefault="00426F79" w:rsidP="00426F79">
      <w:pPr>
        <w:spacing w:after="160" w:line="240" w:lineRule="auto"/>
        <w:rPr>
          <w:rFonts w:ascii="Traditional Arabic" w:hAnsi="Traditional Arabic" w:cs="Traditional Arabic"/>
          <w:sz w:val="32"/>
          <w:szCs w:val="32"/>
          <w:rtl/>
          <w:lang w:bidi="ar-JO"/>
        </w:rPr>
      </w:pPr>
      <w:r w:rsidRPr="002F2256">
        <w:rPr>
          <w:rFonts w:ascii="Traditional Arabic" w:hAnsi="Traditional Arabic" w:cs="Traditional Arabic"/>
          <w:b/>
          <w:bCs/>
          <w:sz w:val="32"/>
          <w:szCs w:val="32"/>
          <w:rtl/>
          <w:lang w:bidi="ar-JO"/>
        </w:rPr>
        <w:lastRenderedPageBreak/>
        <w:t>17</w:t>
      </w:r>
      <w:r w:rsidRPr="00426F79">
        <w:rPr>
          <w:rFonts w:ascii="Traditional Arabic" w:hAnsi="Traditional Arabic" w:cs="Traditional Arabic"/>
          <w:sz w:val="32"/>
          <w:szCs w:val="32"/>
          <w:rtl/>
          <w:lang w:bidi="ar-JO"/>
        </w:rPr>
        <w:t xml:space="preserve">. أي الجمل التالية </w:t>
      </w:r>
      <w:r w:rsidRPr="00426F79">
        <w:rPr>
          <w:rFonts w:ascii="Traditional Arabic" w:hAnsi="Traditional Arabic" w:cs="Traditional Arabic"/>
          <w:b/>
          <w:bCs/>
          <w:sz w:val="32"/>
          <w:szCs w:val="32"/>
          <w:u w:val="single"/>
          <w:rtl/>
          <w:lang w:bidi="ar-JO"/>
        </w:rPr>
        <w:t>ليس صحيحاً</w:t>
      </w:r>
      <w:r w:rsidRPr="00426F79">
        <w:rPr>
          <w:rFonts w:ascii="Traditional Arabic" w:hAnsi="Traditional Arabic" w:cs="Traditional Arabic"/>
          <w:sz w:val="32"/>
          <w:szCs w:val="32"/>
          <w:rtl/>
          <w:lang w:bidi="ar-JO"/>
        </w:rPr>
        <w:t xml:space="preserve"> فيما يتعلق بتدخل الانسان في الانظمة البيئية المختلفة؟</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1. انشاء مزابل يسبب تلوث المياه الجوفية والاراضي الزراعية.</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2. تلويث الوديان يؤدي الى تغيير في الجهاز البيئي بحيث يتغير التوازن الطبيعي بين كميات المواد المتحللة وبين المحللات.</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3. اخراج أو ادخال عامل جديد لبيت تنمية معين يؤدي لتوازن جديد في بيت التنمية.</w:t>
      </w:r>
    </w:p>
    <w:p w:rsidR="00426F79" w:rsidRPr="00426F79" w:rsidRDefault="00426F79" w:rsidP="00426F79">
      <w:pPr>
        <w:spacing w:after="160" w:line="240" w:lineRule="auto"/>
        <w:ind w:left="720"/>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4. الضرر المتعمد الذي يحدثه الانسان بعشائر المنتجات يمكن أن يساعد في تطور وزيادة عشائر المفترسات في بيت التنمية.</w:t>
      </w:r>
    </w:p>
    <w:p w:rsidR="00426F79" w:rsidRPr="00426F79" w:rsidRDefault="00426F79" w:rsidP="00426F79">
      <w:pPr>
        <w:spacing w:after="160" w:line="240" w:lineRule="auto"/>
        <w:rPr>
          <w:rFonts w:ascii="Traditional Arabic" w:hAnsi="Traditional Arabic" w:cs="Traditional Arabic"/>
          <w:sz w:val="32"/>
          <w:szCs w:val="32"/>
          <w:rtl/>
          <w:lang w:bidi="ar-JO"/>
        </w:rPr>
      </w:pPr>
      <w:r w:rsidRPr="00426F79">
        <w:rPr>
          <w:rFonts w:ascii="Traditional Arabic" w:hAnsi="Traditional Arabic" w:cs="Traditional Arabic"/>
          <w:sz w:val="32"/>
          <w:szCs w:val="32"/>
          <w:rtl/>
          <w:lang w:bidi="ar-JO"/>
        </w:rPr>
        <w:t xml:space="preserve">   </w:t>
      </w:r>
    </w:p>
    <w:p w:rsidR="00426F79" w:rsidRDefault="00426F79"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Default="00082A25" w:rsidP="00426F79">
      <w:pPr>
        <w:spacing w:after="160" w:line="240" w:lineRule="auto"/>
        <w:rPr>
          <w:rFonts w:ascii="Traditional Arabic" w:hAnsi="Traditional Arabic" w:cs="Traditional Arabic"/>
          <w:sz w:val="32"/>
          <w:szCs w:val="32"/>
          <w:lang w:bidi="ar-JO"/>
        </w:rPr>
      </w:pPr>
    </w:p>
    <w:p w:rsidR="00082A25" w:rsidRPr="00426F79" w:rsidRDefault="00082A25" w:rsidP="00426F79">
      <w:pPr>
        <w:spacing w:after="160" w:line="240" w:lineRule="auto"/>
        <w:rPr>
          <w:rFonts w:ascii="Traditional Arabic" w:hAnsi="Traditional Arabic" w:cs="Traditional Arabic"/>
          <w:sz w:val="32"/>
          <w:szCs w:val="32"/>
          <w:rtl/>
          <w:lang w:bidi="ar-JO"/>
        </w:rPr>
      </w:pPr>
    </w:p>
    <w:p w:rsidR="00426F79" w:rsidRPr="002F2256" w:rsidRDefault="00426F79" w:rsidP="00426F79">
      <w:pPr>
        <w:spacing w:after="160" w:line="240" w:lineRule="auto"/>
        <w:rPr>
          <w:rFonts w:ascii="Traditional Arabic" w:hAnsi="Traditional Arabic" w:cs="Traditional Arabic"/>
          <w:sz w:val="40"/>
          <w:szCs w:val="40"/>
          <w:rtl/>
          <w:lang w:bidi="ar-JO"/>
        </w:rPr>
      </w:pPr>
    </w:p>
    <w:p w:rsidR="002F2256" w:rsidRPr="002F2256" w:rsidRDefault="002F2256" w:rsidP="002F2256">
      <w:pPr>
        <w:jc w:val="center"/>
        <w:rPr>
          <w:rStyle w:val="FontStyle72"/>
          <w:rFonts w:ascii="Traditional Arabic" w:eastAsia="Times New Roman" w:hAnsi="Traditional Arabic" w:cs="Traditional Arabic"/>
          <w:b/>
          <w:bCs/>
          <w:color w:val="000000"/>
          <w:sz w:val="40"/>
          <w:szCs w:val="40"/>
          <w:rtl/>
          <w:lang w:bidi="ar-SA"/>
        </w:rPr>
      </w:pPr>
      <w:r w:rsidRPr="002F2256">
        <w:rPr>
          <w:rStyle w:val="FontStyle71"/>
          <w:rFonts w:ascii="Traditional Arabic" w:eastAsiaTheme="minorHAnsi" w:hAnsi="Traditional Arabic" w:cs="Traditional Arabic"/>
          <w:sz w:val="40"/>
          <w:szCs w:val="40"/>
          <w:rtl/>
          <w:lang w:bidi="ar-AE"/>
        </w:rPr>
        <w:t>الفصل الثاني</w:t>
      </w:r>
      <w:r w:rsidRPr="002F2256">
        <w:rPr>
          <w:rStyle w:val="FontStyle72"/>
          <w:rFonts w:ascii="Traditional Arabic" w:hAnsi="Traditional Arabic" w:cs="Traditional Arabic"/>
          <w:sz w:val="40"/>
          <w:szCs w:val="40"/>
        </w:rPr>
        <w:t xml:space="preserve">- </w:t>
      </w:r>
      <w:r w:rsidRPr="002F2256">
        <w:rPr>
          <w:rFonts w:ascii="Traditional Arabic" w:eastAsia="Times New Roman" w:hAnsi="Traditional Arabic" w:cs="Traditional Arabic"/>
          <w:b/>
          <w:bCs/>
          <w:color w:val="000000"/>
          <w:sz w:val="40"/>
          <w:szCs w:val="40"/>
          <w:rtl/>
          <w:lang w:bidi="ar-AE"/>
        </w:rPr>
        <w:t xml:space="preserve"> أسئلة في مواضيع النواة </w:t>
      </w:r>
      <w:r w:rsidRPr="002F2256">
        <w:rPr>
          <w:rFonts w:ascii="Traditional Arabic" w:eastAsia="Times New Roman" w:hAnsi="Traditional Arabic" w:cs="Traditional Arabic"/>
          <w:color w:val="000000"/>
          <w:sz w:val="40"/>
          <w:szCs w:val="40"/>
          <w:rtl/>
        </w:rPr>
        <w:t>(</w:t>
      </w:r>
      <w:r w:rsidRPr="002F2256">
        <w:rPr>
          <w:rStyle w:val="FontStyle72"/>
          <w:rFonts w:ascii="Traditional Arabic" w:hAnsi="Traditional Arabic" w:cs="Traditional Arabic"/>
          <w:sz w:val="40"/>
          <w:szCs w:val="40"/>
          <w:rtl/>
        </w:rPr>
        <w:t xml:space="preserve">30 </w:t>
      </w:r>
      <w:r w:rsidRPr="002F2256">
        <w:rPr>
          <w:rStyle w:val="FontStyle72"/>
          <w:rFonts w:ascii="Traditional Arabic" w:hAnsi="Traditional Arabic" w:cs="Traditional Arabic"/>
          <w:sz w:val="40"/>
          <w:szCs w:val="40"/>
          <w:rtl/>
          <w:lang w:bidi="ar-AE"/>
        </w:rPr>
        <w:t>درجة</w:t>
      </w:r>
      <w:r w:rsidRPr="002F2256">
        <w:rPr>
          <w:rStyle w:val="FontStyle72"/>
          <w:rFonts w:ascii="Traditional Arabic" w:hAnsi="Traditional Arabic" w:cs="Traditional Arabic"/>
          <w:sz w:val="40"/>
          <w:szCs w:val="40"/>
        </w:rPr>
        <w:t>(</w:t>
      </w:r>
    </w:p>
    <w:p w:rsidR="002F2256" w:rsidRPr="002F2256" w:rsidRDefault="002F2256" w:rsidP="002F2256">
      <w:pPr>
        <w:pStyle w:val="Style18"/>
        <w:widowControl/>
        <w:bidi/>
        <w:spacing w:line="240" w:lineRule="auto"/>
        <w:ind w:left="357"/>
        <w:jc w:val="center"/>
        <w:rPr>
          <w:rStyle w:val="FontStyle72"/>
          <w:rFonts w:ascii="Traditional Arabic" w:hAnsi="Traditional Arabic" w:cs="Traditional Arabic"/>
          <w:sz w:val="32"/>
          <w:szCs w:val="32"/>
          <w:rtl/>
          <w:lang w:eastAsia="en-US"/>
        </w:rPr>
      </w:pPr>
    </w:p>
    <w:p w:rsidR="002F2256" w:rsidRPr="002F2256" w:rsidRDefault="002F2256" w:rsidP="002F2256">
      <w:pPr>
        <w:pStyle w:val="Style18"/>
        <w:widowControl/>
        <w:bidi/>
        <w:spacing w:line="360" w:lineRule="auto"/>
        <w:ind w:left="357"/>
        <w:jc w:val="left"/>
        <w:rPr>
          <w:rStyle w:val="FontStyle72"/>
          <w:rFonts w:ascii="Traditional Arabic" w:hAnsi="Traditional Arabic" w:cs="Traditional Arabic"/>
          <w:b/>
          <w:bCs/>
          <w:sz w:val="32"/>
          <w:szCs w:val="32"/>
          <w:rtl/>
          <w:lang w:eastAsia="en-US" w:bidi="ar-AE"/>
        </w:rPr>
      </w:pPr>
      <w:r w:rsidRPr="002F2256">
        <w:rPr>
          <w:rStyle w:val="FontStyle71"/>
          <w:rFonts w:ascii="Traditional Arabic" w:hAnsi="Traditional Arabic" w:cs="Traditional Arabic"/>
          <w:sz w:val="32"/>
          <w:szCs w:val="32"/>
          <w:rtl/>
          <w:lang w:eastAsia="en-US" w:bidi="ar-AE"/>
        </w:rPr>
        <w:t>في هذا الفصل</w:t>
      </w:r>
      <w:r w:rsidRPr="002F2256">
        <w:rPr>
          <w:rStyle w:val="FontStyle71"/>
          <w:rFonts w:ascii="Traditional Arabic" w:hAnsi="Traditional Arabic" w:cs="Traditional Arabic"/>
          <w:sz w:val="32"/>
          <w:szCs w:val="32"/>
          <w:rtl/>
          <w:lang w:eastAsia="en-US" w:bidi="ar-JO"/>
        </w:rPr>
        <w:t xml:space="preserve"> ستة</w:t>
      </w:r>
      <w:r w:rsidRPr="002F2256">
        <w:rPr>
          <w:rStyle w:val="FontStyle71"/>
          <w:rFonts w:ascii="Traditional Arabic" w:hAnsi="Traditional Arabic" w:cs="Traditional Arabic"/>
          <w:sz w:val="32"/>
          <w:szCs w:val="32"/>
          <w:rtl/>
          <w:lang w:eastAsia="en-US" w:bidi="ar-AE"/>
        </w:rPr>
        <w:t xml:space="preserve"> اسئلة في مواضيع النواة</w:t>
      </w:r>
      <w:r w:rsidRPr="002F2256">
        <w:rPr>
          <w:rStyle w:val="FontStyle71"/>
          <w:rFonts w:ascii="Traditional Arabic" w:hAnsi="Traditional Arabic" w:cs="Traditional Arabic"/>
          <w:sz w:val="32"/>
          <w:szCs w:val="32"/>
          <w:rtl/>
          <w:lang w:eastAsia="en-US"/>
        </w:rPr>
        <w:t xml:space="preserve"> (18- 23), </w:t>
      </w:r>
      <w:r w:rsidRPr="002F2256">
        <w:rPr>
          <w:rStyle w:val="FontStyle71"/>
          <w:rFonts w:ascii="Traditional Arabic" w:hAnsi="Traditional Arabic" w:cs="Traditional Arabic"/>
          <w:sz w:val="32"/>
          <w:szCs w:val="32"/>
          <w:rtl/>
          <w:lang w:eastAsia="en-US" w:bidi="ar-AE"/>
        </w:rPr>
        <w:t xml:space="preserve">عليك الاجابة عن </w:t>
      </w:r>
      <w:r w:rsidRPr="002F2256">
        <w:rPr>
          <w:rStyle w:val="FontStyle71"/>
          <w:rFonts w:ascii="Traditional Arabic" w:hAnsi="Traditional Arabic" w:cs="Traditional Arabic"/>
          <w:sz w:val="32"/>
          <w:szCs w:val="32"/>
          <w:u w:val="single"/>
          <w:rtl/>
          <w:lang w:eastAsia="en-US" w:bidi="ar-AE"/>
        </w:rPr>
        <w:t>اربعة</w:t>
      </w:r>
      <w:r w:rsidRPr="002F2256">
        <w:rPr>
          <w:rStyle w:val="FontStyle71"/>
          <w:rFonts w:ascii="Traditional Arabic" w:hAnsi="Traditional Arabic" w:cs="Traditional Arabic"/>
          <w:sz w:val="32"/>
          <w:szCs w:val="32"/>
          <w:rtl/>
          <w:lang w:eastAsia="en-US" w:bidi="ar-AE"/>
        </w:rPr>
        <w:t xml:space="preserve"> اسئلة فقط.</w:t>
      </w:r>
    </w:p>
    <w:p w:rsidR="002F2256" w:rsidRPr="002F2256" w:rsidRDefault="002F2256" w:rsidP="002F2256">
      <w:pPr>
        <w:pStyle w:val="Style18"/>
        <w:widowControl/>
        <w:bidi/>
        <w:spacing w:line="360" w:lineRule="auto"/>
        <w:ind w:left="357"/>
        <w:jc w:val="left"/>
        <w:rPr>
          <w:rStyle w:val="FontStyle72"/>
          <w:rFonts w:ascii="Traditional Arabic" w:hAnsi="Traditional Arabic" w:cs="Traditional Arabic"/>
          <w:b/>
          <w:bCs/>
          <w:sz w:val="32"/>
          <w:szCs w:val="32"/>
          <w:rtl/>
          <w:lang w:eastAsia="en-US"/>
        </w:rPr>
      </w:pPr>
      <w:r w:rsidRPr="002F2256">
        <w:rPr>
          <w:rStyle w:val="FontStyle72"/>
          <w:rFonts w:ascii="Traditional Arabic" w:hAnsi="Traditional Arabic" w:cs="Traditional Arabic"/>
          <w:b/>
          <w:bCs/>
          <w:sz w:val="32"/>
          <w:szCs w:val="32"/>
          <w:rtl/>
          <w:lang w:eastAsia="en-US" w:bidi="ar-AE"/>
        </w:rPr>
        <w:t xml:space="preserve">في الاسئلة التي اخترتها, يجب الاجابة عن جميع البنود. ( </w:t>
      </w:r>
      <w:proofErr w:type="gramStart"/>
      <w:r w:rsidRPr="002F2256">
        <w:rPr>
          <w:rStyle w:val="FontStyle72"/>
          <w:rFonts w:ascii="Traditional Arabic" w:hAnsi="Traditional Arabic" w:cs="Traditional Arabic"/>
          <w:b/>
          <w:bCs/>
          <w:sz w:val="32"/>
          <w:szCs w:val="32"/>
          <w:rtl/>
          <w:lang w:eastAsia="en-US" w:bidi="ar-AE"/>
        </w:rPr>
        <w:t>لكل</w:t>
      </w:r>
      <w:proofErr w:type="gramEnd"/>
      <w:r w:rsidRPr="002F2256">
        <w:rPr>
          <w:rStyle w:val="FontStyle72"/>
          <w:rFonts w:ascii="Traditional Arabic" w:hAnsi="Traditional Arabic" w:cs="Traditional Arabic"/>
          <w:b/>
          <w:bCs/>
          <w:sz w:val="32"/>
          <w:szCs w:val="32"/>
          <w:rtl/>
          <w:lang w:eastAsia="en-US" w:bidi="ar-AE"/>
        </w:rPr>
        <w:t xml:space="preserve"> سؤال </w:t>
      </w:r>
      <w:r w:rsidRPr="002F2256">
        <w:rPr>
          <w:rStyle w:val="FontStyle72"/>
          <w:rFonts w:ascii="Traditional Arabic" w:hAnsi="Traditional Arabic" w:cs="Traditional Arabic"/>
          <w:b/>
          <w:bCs/>
          <w:sz w:val="32"/>
          <w:szCs w:val="32"/>
          <w:rtl/>
          <w:lang w:eastAsia="en-US"/>
        </w:rPr>
        <w:t>7.5</w:t>
      </w:r>
      <w:r w:rsidRPr="002F2256">
        <w:rPr>
          <w:rStyle w:val="FontStyle72"/>
          <w:rFonts w:ascii="Traditional Arabic" w:hAnsi="Traditional Arabic" w:cs="Traditional Arabic"/>
          <w:b/>
          <w:bCs/>
          <w:sz w:val="32"/>
          <w:szCs w:val="32"/>
          <w:rtl/>
          <w:lang w:eastAsia="en-US" w:bidi="ar-AE"/>
        </w:rPr>
        <w:t xml:space="preserve"> درجات)</w:t>
      </w:r>
    </w:p>
    <w:p w:rsidR="002F2256" w:rsidRPr="002F2256" w:rsidRDefault="002F2256" w:rsidP="002F2256">
      <w:pPr>
        <w:pStyle w:val="Style18"/>
        <w:widowControl/>
        <w:bidi/>
        <w:spacing w:line="240" w:lineRule="auto"/>
        <w:ind w:left="357"/>
        <w:jc w:val="center"/>
        <w:rPr>
          <w:rStyle w:val="FontStyle72"/>
          <w:rFonts w:ascii="Traditional Arabic" w:hAnsi="Traditional Arabic" w:cs="Traditional Arabic"/>
          <w:sz w:val="32"/>
          <w:szCs w:val="32"/>
          <w:rtl/>
          <w:lang w:eastAsia="en-US"/>
        </w:rPr>
      </w:pPr>
    </w:p>
    <w:p w:rsidR="002F2256" w:rsidRPr="002F2256" w:rsidRDefault="002F2256" w:rsidP="002F2256">
      <w:pPr>
        <w:pStyle w:val="Style18"/>
        <w:widowControl/>
        <w:bidi/>
        <w:spacing w:line="240" w:lineRule="auto"/>
        <w:ind w:left="357"/>
        <w:jc w:val="center"/>
        <w:rPr>
          <w:rStyle w:val="FontStyle72"/>
          <w:rFonts w:ascii="Traditional Arabic" w:hAnsi="Traditional Arabic" w:cs="Traditional Arabic"/>
          <w:sz w:val="32"/>
          <w:szCs w:val="32"/>
          <w:rtl/>
          <w:lang w:eastAsia="en-US"/>
        </w:rPr>
      </w:pPr>
    </w:p>
    <w:p w:rsidR="002F2256" w:rsidRPr="002F2256" w:rsidRDefault="002F2256" w:rsidP="002F2256">
      <w:pPr>
        <w:pStyle w:val="Style23"/>
        <w:widowControl/>
        <w:bidi/>
        <w:spacing w:line="360" w:lineRule="auto"/>
        <w:jc w:val="left"/>
        <w:rPr>
          <w:rStyle w:val="FontStyle72"/>
          <w:rFonts w:ascii="Traditional Arabic" w:hAnsi="Traditional Arabic" w:cs="Traditional Arabic"/>
          <w:sz w:val="32"/>
          <w:szCs w:val="32"/>
          <w:lang w:eastAsia="en-US"/>
        </w:rPr>
      </w:pPr>
      <w:r w:rsidRPr="002F2256">
        <w:rPr>
          <w:rStyle w:val="FontStyle72"/>
          <w:rFonts w:ascii="Traditional Arabic" w:hAnsi="Traditional Arabic" w:cs="Traditional Arabic"/>
          <w:b/>
          <w:bCs/>
          <w:sz w:val="32"/>
          <w:szCs w:val="32"/>
          <w:rtl/>
          <w:lang w:eastAsia="en-US" w:bidi="ar-JO"/>
        </w:rPr>
        <w:t>18.</w:t>
      </w:r>
      <w:r w:rsidRPr="002F2256">
        <w:rPr>
          <w:rStyle w:val="FontStyle72"/>
          <w:rFonts w:ascii="Traditional Arabic" w:hAnsi="Traditional Arabic" w:cs="Traditional Arabic"/>
          <w:sz w:val="32"/>
          <w:szCs w:val="32"/>
          <w:rtl/>
          <w:lang w:eastAsia="en-US" w:bidi="ar-JO"/>
        </w:rPr>
        <w:t xml:space="preserve"> </w:t>
      </w:r>
      <w:r w:rsidRPr="002F2256">
        <w:rPr>
          <w:rStyle w:val="FontStyle72"/>
          <w:rFonts w:ascii="Traditional Arabic" w:hAnsi="Traditional Arabic" w:cs="Traditional Arabic"/>
          <w:sz w:val="32"/>
          <w:szCs w:val="32"/>
          <w:rtl/>
          <w:lang w:eastAsia="en-US"/>
        </w:rPr>
        <w:t>"</w:t>
      </w:r>
      <w:r w:rsidRPr="002F2256">
        <w:rPr>
          <w:rStyle w:val="FontStyle72"/>
          <w:rFonts w:ascii="Traditional Arabic" w:hAnsi="Traditional Arabic" w:cs="Traditional Arabic"/>
          <w:sz w:val="32"/>
          <w:szCs w:val="32"/>
          <w:rtl/>
          <w:lang w:eastAsia="en-US" w:bidi="ar-AE"/>
        </w:rPr>
        <w:t>اقامة منشآت خاصة بإعادة التدوير وتطهير مياه المجاري تحظى بمعارضة من قبل السكان والسلطات المحلية... زيادة الوعي  في اسرائيل فيما يتعلق بالأضرار البيئية ادت الى ارتفاع في عدد المنشآت الخاصة بإعادة التدوير وتطهير مياه المجاري..."</w:t>
      </w:r>
      <w:r w:rsidRPr="002F2256">
        <w:rPr>
          <w:rStyle w:val="FontStyle72"/>
          <w:rFonts w:ascii="Traditional Arabic" w:hAnsi="Traditional Arabic" w:cs="Traditional Arabic"/>
          <w:sz w:val="32"/>
          <w:szCs w:val="32"/>
          <w:rtl/>
          <w:lang w:eastAsia="en-US"/>
        </w:rPr>
        <w:t xml:space="preserve"> [</w:t>
      </w:r>
      <w:r w:rsidRPr="002F2256">
        <w:rPr>
          <w:rStyle w:val="FontStyle72"/>
          <w:rFonts w:ascii="Times New Roman" w:cs="Times New Roman" w:hint="cs"/>
          <w:sz w:val="32"/>
          <w:szCs w:val="32"/>
          <w:rtl/>
          <w:lang w:eastAsia="en-US"/>
        </w:rPr>
        <w:t>מתוך</w:t>
      </w:r>
      <w:r w:rsidRPr="002F2256">
        <w:rPr>
          <w:rStyle w:val="FontStyle72"/>
          <w:rFonts w:ascii="Traditional Arabic" w:hAnsi="Traditional Arabic" w:cs="Traditional Arabic"/>
          <w:sz w:val="32"/>
          <w:szCs w:val="32"/>
          <w:rtl/>
          <w:lang w:eastAsia="en-US"/>
        </w:rPr>
        <w:t xml:space="preserve"> </w:t>
      </w:r>
      <w:r w:rsidRPr="002F2256">
        <w:rPr>
          <w:rStyle w:val="FontStyle72"/>
          <w:rFonts w:ascii="Times New Roman" w:cs="Times New Roman" w:hint="cs"/>
          <w:sz w:val="32"/>
          <w:szCs w:val="32"/>
          <w:rtl/>
          <w:lang w:eastAsia="en-US"/>
        </w:rPr>
        <w:t>כתבה</w:t>
      </w:r>
      <w:r w:rsidRPr="002F2256">
        <w:rPr>
          <w:rStyle w:val="FontStyle72"/>
          <w:rFonts w:ascii="Traditional Arabic" w:hAnsi="Traditional Arabic" w:cs="Traditional Arabic"/>
          <w:sz w:val="32"/>
          <w:szCs w:val="32"/>
          <w:rtl/>
          <w:lang w:eastAsia="en-US"/>
        </w:rPr>
        <w:t xml:space="preserve"> </w:t>
      </w:r>
      <w:r w:rsidRPr="002F2256">
        <w:rPr>
          <w:rStyle w:val="FontStyle72"/>
          <w:rFonts w:ascii="Times New Roman" w:cs="Times New Roman" w:hint="cs"/>
          <w:sz w:val="32"/>
          <w:szCs w:val="32"/>
          <w:rtl/>
          <w:lang w:eastAsia="en-US"/>
        </w:rPr>
        <w:t>שפורסמה</w:t>
      </w:r>
      <w:r w:rsidRPr="002F2256">
        <w:rPr>
          <w:rStyle w:val="FontStyle72"/>
          <w:rFonts w:ascii="Traditional Arabic" w:hAnsi="Traditional Arabic" w:cs="Traditional Arabic"/>
          <w:sz w:val="32"/>
          <w:szCs w:val="32"/>
          <w:rtl/>
          <w:lang w:eastAsia="en-US"/>
        </w:rPr>
        <w:t xml:space="preserve"> </w:t>
      </w:r>
      <w:r w:rsidRPr="002F2256">
        <w:rPr>
          <w:rStyle w:val="FontStyle72"/>
          <w:rFonts w:ascii="Times New Roman" w:cs="Times New Roman" w:hint="cs"/>
          <w:sz w:val="32"/>
          <w:szCs w:val="32"/>
          <w:rtl/>
          <w:lang w:eastAsia="en-US"/>
        </w:rPr>
        <w:t>ע</w:t>
      </w:r>
      <w:r w:rsidRPr="002F2256">
        <w:rPr>
          <w:rStyle w:val="FontStyle72"/>
          <w:rFonts w:ascii="Traditional Arabic" w:hAnsi="Traditional Arabic" w:cs="Traditional Arabic"/>
          <w:sz w:val="32"/>
          <w:szCs w:val="32"/>
          <w:rtl/>
          <w:lang w:eastAsia="en-US"/>
        </w:rPr>
        <w:t>"</w:t>
      </w:r>
      <w:r w:rsidRPr="002F2256">
        <w:rPr>
          <w:rStyle w:val="FontStyle72"/>
          <w:rFonts w:ascii="Times New Roman" w:cs="Times New Roman" w:hint="cs"/>
          <w:sz w:val="32"/>
          <w:szCs w:val="32"/>
          <w:rtl/>
          <w:lang w:eastAsia="en-US"/>
        </w:rPr>
        <w:t>י</w:t>
      </w:r>
      <w:r w:rsidRPr="002F2256">
        <w:rPr>
          <w:rStyle w:val="FontStyle72"/>
          <w:rFonts w:ascii="Traditional Arabic" w:hAnsi="Traditional Arabic" w:cs="Traditional Arabic"/>
          <w:sz w:val="32"/>
          <w:szCs w:val="32"/>
          <w:rtl/>
          <w:lang w:eastAsia="en-US"/>
        </w:rPr>
        <w:t xml:space="preserve"> </w:t>
      </w:r>
      <w:r w:rsidRPr="002F2256">
        <w:rPr>
          <w:rStyle w:val="FontStyle72"/>
          <w:rFonts w:ascii="Times New Roman" w:cs="Times New Roman" w:hint="cs"/>
          <w:sz w:val="32"/>
          <w:szCs w:val="32"/>
          <w:rtl/>
          <w:lang w:eastAsia="en-US"/>
        </w:rPr>
        <w:t>צפריר</w:t>
      </w:r>
      <w:r w:rsidRPr="002F2256">
        <w:rPr>
          <w:rStyle w:val="FontStyle72"/>
          <w:rFonts w:ascii="Traditional Arabic" w:hAnsi="Traditional Arabic" w:cs="Traditional Arabic"/>
          <w:sz w:val="32"/>
          <w:szCs w:val="32"/>
          <w:rtl/>
          <w:lang w:eastAsia="en-US"/>
        </w:rPr>
        <w:t xml:space="preserve"> </w:t>
      </w:r>
      <w:r w:rsidRPr="002F2256">
        <w:rPr>
          <w:rStyle w:val="FontStyle72"/>
          <w:rFonts w:ascii="Times New Roman" w:cs="Times New Roman" w:hint="cs"/>
          <w:sz w:val="32"/>
          <w:szCs w:val="32"/>
          <w:rtl/>
          <w:lang w:eastAsia="en-US"/>
        </w:rPr>
        <w:t>רינת</w:t>
      </w:r>
      <w:r w:rsidRPr="002F2256">
        <w:rPr>
          <w:rStyle w:val="FontStyle72"/>
          <w:rFonts w:ascii="Traditional Arabic" w:hAnsi="Traditional Arabic" w:cs="Traditional Arabic"/>
          <w:sz w:val="32"/>
          <w:szCs w:val="32"/>
          <w:rtl/>
          <w:lang w:eastAsia="en-US"/>
        </w:rPr>
        <w:t xml:space="preserve"> </w:t>
      </w:r>
      <w:r w:rsidRPr="002F2256">
        <w:rPr>
          <w:rStyle w:val="FontStyle72"/>
          <w:rFonts w:ascii="Times New Roman" w:cs="Times New Roman" w:hint="cs"/>
          <w:sz w:val="32"/>
          <w:szCs w:val="32"/>
          <w:rtl/>
          <w:lang w:eastAsia="en-US"/>
        </w:rPr>
        <w:t>ב</w:t>
      </w:r>
      <w:r w:rsidRPr="002F2256">
        <w:rPr>
          <w:rStyle w:val="FontStyle72"/>
          <w:rFonts w:ascii="Traditional Arabic" w:hAnsi="Traditional Arabic" w:cs="Traditional Arabic"/>
          <w:sz w:val="32"/>
          <w:szCs w:val="32"/>
          <w:rtl/>
          <w:lang w:eastAsia="en-US"/>
        </w:rPr>
        <w:t xml:space="preserve"> 2011]</w:t>
      </w:r>
      <w:r w:rsidRPr="002F2256">
        <w:rPr>
          <w:rStyle w:val="FontStyle72"/>
          <w:rFonts w:ascii="Traditional Arabic" w:hAnsi="Traditional Arabic" w:cs="Traditional Arabic"/>
          <w:sz w:val="32"/>
          <w:szCs w:val="32"/>
          <w:lang w:eastAsia="en-US"/>
        </w:rPr>
        <w:br/>
      </w:r>
      <w:r w:rsidRPr="002F2256">
        <w:rPr>
          <w:rStyle w:val="FontStyle72"/>
          <w:rFonts w:ascii="Traditional Arabic" w:hAnsi="Traditional Arabic" w:cs="Traditional Arabic"/>
          <w:sz w:val="32"/>
          <w:szCs w:val="32"/>
          <w:rtl/>
          <w:lang w:eastAsia="en-US" w:bidi="ar-AE"/>
        </w:rPr>
        <w:t>أ.</w:t>
      </w:r>
      <w:r w:rsidRPr="002F2256">
        <w:rPr>
          <w:rStyle w:val="FontStyle72"/>
          <w:rFonts w:ascii="Traditional Arabic" w:hAnsi="Traditional Arabic" w:cs="Traditional Arabic"/>
          <w:sz w:val="32"/>
          <w:szCs w:val="32"/>
          <w:rtl/>
          <w:lang w:eastAsia="en-US"/>
        </w:rPr>
        <w:t xml:space="preserve"> </w:t>
      </w:r>
      <w:r w:rsidRPr="002F2256">
        <w:rPr>
          <w:rStyle w:val="FontStyle72"/>
          <w:rFonts w:ascii="Traditional Arabic" w:hAnsi="Traditional Arabic" w:cs="Traditional Arabic"/>
          <w:sz w:val="32"/>
          <w:szCs w:val="32"/>
          <w:rtl/>
          <w:lang w:eastAsia="en-US" w:bidi="ar-AE"/>
        </w:rPr>
        <w:t xml:space="preserve">كيف تعرف </w:t>
      </w:r>
      <w:proofErr w:type="gramStart"/>
      <w:r w:rsidRPr="002F2256">
        <w:rPr>
          <w:rStyle w:val="FontStyle72"/>
          <w:rFonts w:ascii="Traditional Arabic" w:hAnsi="Traditional Arabic" w:cs="Traditional Arabic"/>
          <w:sz w:val="32"/>
          <w:szCs w:val="32"/>
          <w:rtl/>
          <w:lang w:eastAsia="en-US" w:bidi="ar-AE"/>
        </w:rPr>
        <w:t>معارضة</w:t>
      </w:r>
      <w:proofErr w:type="gramEnd"/>
      <w:r w:rsidRPr="002F2256">
        <w:rPr>
          <w:rStyle w:val="FontStyle72"/>
          <w:rFonts w:ascii="Traditional Arabic" w:hAnsi="Traditional Arabic" w:cs="Traditional Arabic"/>
          <w:sz w:val="32"/>
          <w:szCs w:val="32"/>
          <w:rtl/>
          <w:lang w:eastAsia="en-US" w:bidi="ar-AE"/>
        </w:rPr>
        <w:t xml:space="preserve"> المواطنين بمفاهيم بيئية</w:t>
      </w:r>
      <w:r w:rsidRPr="002F2256">
        <w:rPr>
          <w:rStyle w:val="FontStyle72"/>
          <w:rFonts w:ascii="Traditional Arabic" w:hAnsi="Traditional Arabic" w:cs="Traditional Arabic"/>
          <w:sz w:val="32"/>
          <w:szCs w:val="32"/>
          <w:rtl/>
          <w:lang w:eastAsia="en-US"/>
        </w:rPr>
        <w:t>? (</w:t>
      </w:r>
      <w:r w:rsidRPr="002F2256">
        <w:rPr>
          <w:rStyle w:val="FontStyle72"/>
          <w:rFonts w:ascii="Traditional Arabic" w:hAnsi="Traditional Arabic" w:cs="Traditional Arabic"/>
          <w:sz w:val="32"/>
          <w:szCs w:val="32"/>
          <w:rtl/>
          <w:lang w:eastAsia="en-US" w:bidi="ar-AE"/>
        </w:rPr>
        <w:t>درجتان</w:t>
      </w:r>
      <w:r w:rsidRPr="002F2256">
        <w:rPr>
          <w:rStyle w:val="FontStyle72"/>
          <w:rFonts w:ascii="Traditional Arabic" w:hAnsi="Traditional Arabic" w:cs="Traditional Arabic"/>
          <w:sz w:val="32"/>
          <w:szCs w:val="32"/>
          <w:rtl/>
          <w:lang w:eastAsia="en-US"/>
        </w:rPr>
        <w:t>)</w:t>
      </w:r>
    </w:p>
    <w:p w:rsidR="002F2256" w:rsidRPr="002F2256" w:rsidRDefault="002F2256" w:rsidP="002F2256">
      <w:pPr>
        <w:pStyle w:val="Style23"/>
        <w:widowControl/>
        <w:numPr>
          <w:ilvl w:val="0"/>
          <w:numId w:val="16"/>
        </w:numPr>
        <w:bidi/>
        <w:spacing w:line="360" w:lineRule="auto"/>
        <w:jc w:val="left"/>
        <w:rPr>
          <w:rStyle w:val="FontStyle72"/>
          <w:rFonts w:ascii="Traditional Arabic" w:hAnsi="Traditional Arabic" w:cs="Traditional Arabic"/>
          <w:sz w:val="32"/>
          <w:szCs w:val="32"/>
          <w:lang w:eastAsia="en-US" w:bidi="ar-AE"/>
        </w:rPr>
      </w:pPr>
      <w:r w:rsidRPr="002F2256">
        <w:rPr>
          <w:rStyle w:val="FontStyle72"/>
          <w:rFonts w:ascii="Traditional Arabic" w:hAnsi="Traditional Arabic" w:cs="Traditional Arabic"/>
          <w:sz w:val="32"/>
          <w:szCs w:val="32"/>
          <w:rtl/>
          <w:lang w:eastAsia="en-US" w:bidi="ar-AE"/>
        </w:rPr>
        <w:t>استعرض سببين لمعارضة المواطنين بشان اعادة التدوير وتطهير مياه المجاري</w:t>
      </w:r>
      <w:r w:rsidRPr="002F2256">
        <w:rPr>
          <w:rStyle w:val="FontStyle72"/>
          <w:rFonts w:ascii="Traditional Arabic" w:hAnsi="Traditional Arabic" w:cs="Traditional Arabic"/>
          <w:sz w:val="32"/>
          <w:szCs w:val="32"/>
          <w:rtl/>
          <w:lang w:eastAsia="en-US"/>
        </w:rPr>
        <w:t xml:space="preserve">. (3 </w:t>
      </w:r>
      <w:r w:rsidRPr="002F2256">
        <w:rPr>
          <w:rStyle w:val="FontStyle72"/>
          <w:rFonts w:ascii="Traditional Arabic" w:hAnsi="Traditional Arabic" w:cs="Traditional Arabic"/>
          <w:sz w:val="32"/>
          <w:szCs w:val="32"/>
          <w:rtl/>
          <w:lang w:eastAsia="en-US" w:bidi="ar-AE"/>
        </w:rPr>
        <w:t>درجات</w:t>
      </w:r>
      <w:r w:rsidRPr="002F2256">
        <w:rPr>
          <w:rStyle w:val="FontStyle72"/>
          <w:rFonts w:ascii="Traditional Arabic" w:hAnsi="Traditional Arabic" w:cs="Traditional Arabic"/>
          <w:sz w:val="32"/>
          <w:szCs w:val="32"/>
          <w:rtl/>
          <w:lang w:eastAsia="en-US"/>
        </w:rPr>
        <w:t>)</w:t>
      </w:r>
    </w:p>
    <w:p w:rsidR="002F2256" w:rsidRDefault="002F2256" w:rsidP="002F2256">
      <w:pPr>
        <w:pStyle w:val="Style23"/>
        <w:widowControl/>
        <w:numPr>
          <w:ilvl w:val="0"/>
          <w:numId w:val="16"/>
        </w:numPr>
        <w:bidi/>
        <w:spacing w:line="360" w:lineRule="auto"/>
        <w:jc w:val="left"/>
        <w:rPr>
          <w:rStyle w:val="FontStyle72"/>
          <w:rFonts w:ascii="Traditional Arabic" w:hAnsi="Traditional Arabic" w:cs="Traditional Arabic"/>
          <w:sz w:val="32"/>
          <w:szCs w:val="32"/>
          <w:lang w:eastAsia="en-US" w:bidi="ar-AE"/>
        </w:rPr>
      </w:pPr>
      <w:r w:rsidRPr="002F2256">
        <w:rPr>
          <w:rStyle w:val="FontStyle72"/>
          <w:rFonts w:ascii="Traditional Arabic" w:hAnsi="Traditional Arabic" w:cs="Traditional Arabic"/>
          <w:sz w:val="32"/>
          <w:szCs w:val="32"/>
          <w:rtl/>
          <w:lang w:bidi="ar-AE"/>
        </w:rPr>
        <w:t xml:space="preserve">اعرض عاملا ايجابيا واحدا لإقامة هذه </w:t>
      </w:r>
      <w:proofErr w:type="spellStart"/>
      <w:r w:rsidRPr="002F2256">
        <w:rPr>
          <w:rStyle w:val="FontStyle72"/>
          <w:rFonts w:ascii="Traditional Arabic" w:hAnsi="Traditional Arabic" w:cs="Traditional Arabic"/>
          <w:sz w:val="32"/>
          <w:szCs w:val="32"/>
          <w:rtl/>
          <w:lang w:bidi="ar-AE"/>
        </w:rPr>
        <w:t>المنشات</w:t>
      </w:r>
      <w:proofErr w:type="spellEnd"/>
      <w:r w:rsidRPr="002F2256">
        <w:rPr>
          <w:rStyle w:val="FontStyle72"/>
          <w:rFonts w:ascii="Traditional Arabic" w:hAnsi="Traditional Arabic" w:cs="Traditional Arabic"/>
          <w:sz w:val="32"/>
          <w:szCs w:val="32"/>
          <w:rtl/>
          <w:lang w:bidi="ar-AE"/>
        </w:rPr>
        <w:t xml:space="preserve"> في مجال السلطة المحلية</w:t>
      </w:r>
      <w:r w:rsidRPr="002F2256">
        <w:rPr>
          <w:rStyle w:val="FontStyle72"/>
          <w:rFonts w:ascii="Traditional Arabic" w:hAnsi="Traditional Arabic" w:cs="Traditional Arabic"/>
          <w:sz w:val="32"/>
          <w:szCs w:val="32"/>
          <w:rtl/>
        </w:rPr>
        <w:t xml:space="preserve">. </w:t>
      </w:r>
      <w:r w:rsidRPr="002F2256">
        <w:rPr>
          <w:rStyle w:val="FontStyle72"/>
          <w:rFonts w:ascii="Traditional Arabic" w:hAnsi="Traditional Arabic" w:cs="Traditional Arabic"/>
          <w:sz w:val="32"/>
          <w:szCs w:val="32"/>
          <w:rtl/>
          <w:lang w:eastAsia="en-US"/>
        </w:rPr>
        <w:t>(</w:t>
      </w:r>
      <w:r w:rsidRPr="002F2256">
        <w:rPr>
          <w:rStyle w:val="FontStyle72"/>
          <w:rFonts w:ascii="Traditional Arabic" w:hAnsi="Traditional Arabic" w:cs="Traditional Arabic"/>
          <w:sz w:val="32"/>
          <w:szCs w:val="32"/>
          <w:rtl/>
          <w:lang w:eastAsia="en-US" w:bidi="ar-AE"/>
        </w:rPr>
        <w:t>2.5 درجات</w:t>
      </w:r>
      <w:r w:rsidRPr="002F2256">
        <w:rPr>
          <w:rStyle w:val="FontStyle72"/>
          <w:rFonts w:ascii="Traditional Arabic" w:hAnsi="Traditional Arabic" w:cs="Traditional Arabic"/>
          <w:sz w:val="32"/>
          <w:szCs w:val="32"/>
          <w:rtl/>
          <w:lang w:eastAsia="en-US"/>
        </w:rPr>
        <w:t>)</w:t>
      </w:r>
    </w:p>
    <w:p w:rsidR="00082A25" w:rsidRPr="002F2256" w:rsidRDefault="00082A25" w:rsidP="00082A25">
      <w:pPr>
        <w:pStyle w:val="Style23"/>
        <w:widowControl/>
        <w:bidi/>
        <w:spacing w:line="360" w:lineRule="auto"/>
        <w:ind w:left="360"/>
        <w:jc w:val="left"/>
        <w:rPr>
          <w:rStyle w:val="FontStyle72"/>
          <w:rFonts w:ascii="Traditional Arabic" w:hAnsi="Traditional Arabic" w:cs="Traditional Arabic"/>
          <w:sz w:val="32"/>
          <w:szCs w:val="32"/>
          <w:rtl/>
          <w:lang w:eastAsia="en-US" w:bidi="ar-AE"/>
        </w:rPr>
      </w:pPr>
    </w:p>
    <w:p w:rsidR="002F2256" w:rsidRPr="00BB2DA0" w:rsidRDefault="002F2256" w:rsidP="00F572EF">
      <w:pPr>
        <w:rPr>
          <w:rFonts w:ascii="Traditional Arabic" w:hAnsi="Traditional Arabic" w:cs="Traditional Arabic"/>
          <w:sz w:val="32"/>
          <w:szCs w:val="32"/>
          <w:rtl/>
          <w:lang w:bidi="ar-SA"/>
        </w:rPr>
      </w:pPr>
      <w:r w:rsidRPr="002F2256">
        <w:rPr>
          <w:rFonts w:ascii="Traditional Arabic" w:hAnsi="Traditional Arabic" w:cs="Traditional Arabic" w:hint="cs"/>
          <w:b/>
          <w:bCs/>
          <w:sz w:val="32"/>
          <w:szCs w:val="32"/>
          <w:rtl/>
          <w:lang w:bidi="ar-SA"/>
        </w:rPr>
        <w:t>19</w:t>
      </w:r>
      <w:r>
        <w:rPr>
          <w:rFonts w:ascii="Traditional Arabic" w:hAnsi="Traditional Arabic" w:cs="Traditional Arabic" w:hint="cs"/>
          <w:sz w:val="32"/>
          <w:szCs w:val="32"/>
          <w:rtl/>
          <w:lang w:bidi="ar-SA"/>
        </w:rPr>
        <w:t xml:space="preserve">. </w:t>
      </w:r>
      <w:r w:rsidRPr="00BB2DA0">
        <w:rPr>
          <w:rFonts w:ascii="Traditional Arabic" w:hAnsi="Traditional Arabic" w:cs="Traditional Arabic"/>
          <w:sz w:val="32"/>
          <w:szCs w:val="32"/>
          <w:rtl/>
          <w:lang w:bidi="ar-SA"/>
        </w:rPr>
        <w:t xml:space="preserve">تعيش في البحر طحالب مجهريّة –عوالق نباتيّة- تأكلها أسماك نباتيّة. تُفترس هذه الأسماك بواسطة أسماك مفترسة. تتغذّى أسماك القرش من الأسماك النباتيّة </w:t>
      </w:r>
      <w:proofErr w:type="gramStart"/>
      <w:r w:rsidRPr="00BB2DA0">
        <w:rPr>
          <w:rFonts w:ascii="Traditional Arabic" w:hAnsi="Traditional Arabic" w:cs="Traditional Arabic"/>
          <w:sz w:val="32"/>
          <w:szCs w:val="32"/>
          <w:rtl/>
          <w:lang w:bidi="ar-SA"/>
        </w:rPr>
        <w:t>ومن</w:t>
      </w:r>
      <w:proofErr w:type="gramEnd"/>
      <w:r w:rsidRPr="00BB2DA0">
        <w:rPr>
          <w:rFonts w:ascii="Traditional Arabic" w:hAnsi="Traditional Arabic" w:cs="Traditional Arabic"/>
          <w:sz w:val="32"/>
          <w:szCs w:val="32"/>
          <w:rtl/>
          <w:lang w:bidi="ar-SA"/>
        </w:rPr>
        <w:t xml:space="preserve"> الأسماك المفترِسة.</w:t>
      </w:r>
    </w:p>
    <w:p w:rsidR="002F2256" w:rsidRPr="001C53CE" w:rsidRDefault="002F2256" w:rsidP="002F2256">
      <w:pPr>
        <w:pStyle w:val="a3"/>
        <w:numPr>
          <w:ilvl w:val="0"/>
          <w:numId w:val="17"/>
        </w:numPr>
        <w:rPr>
          <w:rFonts w:ascii="Traditional Arabic" w:hAnsi="Traditional Arabic"/>
          <w:sz w:val="32"/>
          <w:szCs w:val="32"/>
          <w:rtl/>
        </w:rPr>
      </w:pPr>
      <w:r w:rsidRPr="001C53CE">
        <w:rPr>
          <w:rFonts w:ascii="Traditional Arabic" w:hAnsi="Traditional Arabic" w:cs="Traditional Arabic"/>
          <w:sz w:val="32"/>
          <w:szCs w:val="32"/>
          <w:rtl/>
          <w:lang w:bidi="ar-SA"/>
        </w:rPr>
        <w:t xml:space="preserve">ارسم </w:t>
      </w:r>
      <w:proofErr w:type="gramStart"/>
      <w:r w:rsidRPr="001C53CE">
        <w:rPr>
          <w:rFonts w:ascii="Traditional Arabic" w:hAnsi="Traditional Arabic" w:cs="Traditional Arabic"/>
          <w:sz w:val="32"/>
          <w:szCs w:val="32"/>
          <w:rtl/>
          <w:lang w:bidi="ar-SA"/>
        </w:rPr>
        <w:t>الشبكة</w:t>
      </w:r>
      <w:proofErr w:type="gramEnd"/>
      <w:r w:rsidRPr="001C53CE">
        <w:rPr>
          <w:rFonts w:ascii="Traditional Arabic" w:hAnsi="Traditional Arabic" w:cs="Traditional Arabic"/>
          <w:sz w:val="32"/>
          <w:szCs w:val="32"/>
          <w:rtl/>
          <w:lang w:bidi="ar-SA"/>
        </w:rPr>
        <w:t xml:space="preserve"> الغذائيّة الموصوفة في مقدّمة السؤال.</w:t>
      </w:r>
      <w:r w:rsidRPr="001C53CE">
        <w:rPr>
          <w:rStyle w:val="FontStyle72"/>
          <w:rFonts w:ascii="Traditional Arabic" w:hAnsi="Traditional Arabic" w:cs="Traditional Arabic"/>
          <w:sz w:val="32"/>
          <w:szCs w:val="32"/>
          <w:rtl/>
        </w:rPr>
        <w:t xml:space="preserve"> (3 </w:t>
      </w:r>
      <w:r w:rsidRPr="001C53CE">
        <w:rPr>
          <w:rStyle w:val="FontStyle72"/>
          <w:rFonts w:ascii="Traditional Arabic" w:hAnsi="Traditional Arabic" w:cs="Traditional Arabic"/>
          <w:sz w:val="32"/>
          <w:szCs w:val="32"/>
          <w:rtl/>
          <w:lang w:bidi="ar-AE"/>
        </w:rPr>
        <w:t>درجات</w:t>
      </w:r>
      <w:r w:rsidRPr="001C53CE">
        <w:rPr>
          <w:rStyle w:val="FontStyle72"/>
          <w:rFonts w:ascii="Traditional Arabic" w:hAnsi="Traditional Arabic" w:cs="Traditional Arabic"/>
          <w:sz w:val="32"/>
          <w:szCs w:val="32"/>
          <w:rtl/>
        </w:rPr>
        <w:t>)</w:t>
      </w:r>
    </w:p>
    <w:p w:rsidR="002F2256" w:rsidRDefault="002F2256" w:rsidP="002F2256">
      <w:pPr>
        <w:pStyle w:val="a3"/>
        <w:numPr>
          <w:ilvl w:val="0"/>
          <w:numId w:val="17"/>
        </w:numPr>
        <w:rPr>
          <w:rFonts w:ascii="Traditional Arabic" w:hAnsi="Traditional Arabic"/>
          <w:sz w:val="32"/>
          <w:szCs w:val="32"/>
        </w:rPr>
      </w:pPr>
      <w:proofErr w:type="gramStart"/>
      <w:r w:rsidRPr="001C53CE">
        <w:rPr>
          <w:rFonts w:ascii="Traditional Arabic" w:hAnsi="Traditional Arabic" w:cs="Traditional Arabic"/>
          <w:sz w:val="32"/>
          <w:szCs w:val="32"/>
          <w:rtl/>
          <w:lang w:bidi="ar-SA"/>
        </w:rPr>
        <w:t>اكتب</w:t>
      </w:r>
      <w:proofErr w:type="gramEnd"/>
      <w:r w:rsidRPr="001C53CE">
        <w:rPr>
          <w:rFonts w:ascii="Traditional Arabic" w:hAnsi="Traditional Arabic" w:cs="Traditional Arabic"/>
          <w:sz w:val="32"/>
          <w:szCs w:val="32"/>
          <w:rtl/>
          <w:lang w:bidi="ar-SA"/>
        </w:rPr>
        <w:t xml:space="preserve"> المستوى الغذائيّ الذي ينتمي إليه </w:t>
      </w:r>
      <w:r w:rsidRPr="001C53CE">
        <w:rPr>
          <w:rFonts w:ascii="Traditional Arabic" w:hAnsi="Traditional Arabic" w:cs="Traditional Arabic"/>
          <w:sz w:val="32"/>
          <w:szCs w:val="32"/>
          <w:u w:val="single"/>
          <w:rtl/>
          <w:lang w:bidi="ar-SA"/>
        </w:rPr>
        <w:t>كلّ واحد</w:t>
      </w:r>
      <w:r w:rsidRPr="001C53CE">
        <w:rPr>
          <w:rFonts w:ascii="Traditional Arabic" w:hAnsi="Traditional Arabic" w:cs="Traditional Arabic"/>
          <w:sz w:val="32"/>
          <w:szCs w:val="32"/>
          <w:rtl/>
          <w:lang w:bidi="ar-SA"/>
        </w:rPr>
        <w:t xml:space="preserve"> من الكائنات الحيّة المذكورة في مقدّمة السؤال.</w:t>
      </w:r>
      <w:r w:rsidRPr="001C53CE">
        <w:rPr>
          <w:rStyle w:val="FontStyle72"/>
          <w:rFonts w:ascii="Traditional Arabic" w:hAnsi="Traditional Arabic" w:cs="Traditional Arabic"/>
          <w:sz w:val="32"/>
          <w:szCs w:val="32"/>
          <w:rtl/>
        </w:rPr>
        <w:t xml:space="preserve"> (</w:t>
      </w:r>
      <w:r>
        <w:rPr>
          <w:rStyle w:val="FontStyle72"/>
          <w:rFonts w:ascii="Traditional Arabic" w:hAnsi="Traditional Arabic" w:cs="Traditional Arabic" w:hint="cs"/>
          <w:sz w:val="32"/>
          <w:szCs w:val="32"/>
          <w:rtl/>
          <w:lang w:bidi="ar-AE"/>
        </w:rPr>
        <w:t>2.5 درجات</w:t>
      </w:r>
      <w:r w:rsidRPr="001C53CE">
        <w:rPr>
          <w:rStyle w:val="FontStyle72"/>
          <w:rFonts w:ascii="Traditional Arabic" w:hAnsi="Traditional Arabic" w:cs="Traditional Arabic"/>
          <w:sz w:val="32"/>
          <w:szCs w:val="32"/>
          <w:rtl/>
        </w:rPr>
        <w:t>)</w:t>
      </w:r>
    </w:p>
    <w:p w:rsidR="002F2256" w:rsidRPr="001C53CE" w:rsidRDefault="002F2256" w:rsidP="002F2256">
      <w:pPr>
        <w:pStyle w:val="a3"/>
        <w:numPr>
          <w:ilvl w:val="0"/>
          <w:numId w:val="17"/>
        </w:numPr>
        <w:rPr>
          <w:rFonts w:ascii="Traditional Arabic" w:hAnsi="Traditional Arabic" w:cs="Traditional Arabic"/>
          <w:sz w:val="32"/>
          <w:szCs w:val="32"/>
          <w:rtl/>
        </w:rPr>
      </w:pPr>
      <w:r w:rsidRPr="001C53CE">
        <w:rPr>
          <w:rFonts w:ascii="Traditional Arabic" w:hAnsi="Traditional Arabic" w:cs="Traditional Arabic"/>
          <w:sz w:val="32"/>
          <w:szCs w:val="32"/>
          <w:rtl/>
          <w:lang w:bidi="ar-SA"/>
        </w:rPr>
        <w:t>اذكر تأثيرا سلبيا واحدا على الشبكة الغذائية التي رسمتها نتيجة ضخ احد المصانع مياه المجاري الى البحر.</w:t>
      </w:r>
      <w:r>
        <w:rPr>
          <w:rFonts w:ascii="Traditional Arabic" w:hAnsi="Traditional Arabic" w:hint="cs"/>
          <w:sz w:val="32"/>
          <w:szCs w:val="32"/>
          <w:rtl/>
        </w:rPr>
        <w:t xml:space="preserve">         </w:t>
      </w:r>
      <w:r>
        <w:rPr>
          <w:rFonts w:ascii="Traditional Arabic" w:hAnsi="Traditional Arabic" w:cs="Traditional Arabic"/>
          <w:sz w:val="32"/>
          <w:szCs w:val="32"/>
          <w:rtl/>
          <w:lang w:bidi="ar-SA"/>
        </w:rPr>
        <w:t>(</w:t>
      </w:r>
      <w:r>
        <w:rPr>
          <w:rFonts w:ascii="Traditional Arabic" w:hAnsi="Traditional Arabic" w:cs="Traditional Arabic" w:hint="cs"/>
          <w:sz w:val="32"/>
          <w:szCs w:val="32"/>
          <w:rtl/>
          <w:lang w:bidi="ar-SA"/>
        </w:rPr>
        <w:t xml:space="preserve">2 </w:t>
      </w:r>
      <w:r w:rsidRPr="001C53CE">
        <w:rPr>
          <w:rFonts w:ascii="Traditional Arabic" w:hAnsi="Traditional Arabic" w:cs="Traditional Arabic"/>
          <w:sz w:val="32"/>
          <w:szCs w:val="32"/>
          <w:rtl/>
          <w:lang w:bidi="ar-SA"/>
        </w:rPr>
        <w:t>درجات)</w:t>
      </w:r>
    </w:p>
    <w:p w:rsidR="002F2256" w:rsidRDefault="002F2256" w:rsidP="00F572EF">
      <w:pPr>
        <w:rPr>
          <w:rFonts w:ascii="Traditional Arabic" w:hAnsi="Traditional Arabic" w:cs="Traditional Arabic"/>
          <w:sz w:val="32"/>
          <w:szCs w:val="32"/>
          <w:rtl/>
          <w:lang w:bidi="ar-SA"/>
        </w:rPr>
      </w:pPr>
      <w:r w:rsidRPr="002F2256">
        <w:rPr>
          <w:rFonts w:ascii="Traditional Arabic" w:hAnsi="Traditional Arabic" w:cs="Traditional Arabic" w:hint="cs"/>
          <w:b/>
          <w:bCs/>
          <w:sz w:val="32"/>
          <w:szCs w:val="32"/>
          <w:rtl/>
          <w:lang w:bidi="ar-SA"/>
        </w:rPr>
        <w:t>20.</w:t>
      </w:r>
      <w:r>
        <w:rPr>
          <w:rFonts w:ascii="Traditional Arabic" w:hAnsi="Traditional Arabic" w:cs="Traditional Arabic" w:hint="cs"/>
          <w:sz w:val="32"/>
          <w:szCs w:val="32"/>
          <w:rtl/>
          <w:lang w:bidi="ar-SA"/>
        </w:rPr>
        <w:t xml:space="preserve"> </w:t>
      </w:r>
      <w:r w:rsidRPr="00BB2DA0">
        <w:rPr>
          <w:rFonts w:ascii="Traditional Arabic" w:hAnsi="Traditional Arabic" w:cs="Traditional Arabic"/>
          <w:sz w:val="32"/>
          <w:szCs w:val="32"/>
          <w:rtl/>
          <w:lang w:bidi="ar-SA"/>
        </w:rPr>
        <w:t>أمامك معطيات عن عدّة فحوص فجائيّة لانطلاقات من مداخن المصانع، أُجريت  في منطقة صناعيّة معيّنة في السنوات 20</w:t>
      </w:r>
      <w:r w:rsidRPr="00BB2DA0">
        <w:rPr>
          <w:rFonts w:ascii="Traditional Arabic" w:hAnsi="Traditional Arabic" w:cs="Traditional Arabic" w:hint="cs"/>
          <w:sz w:val="32"/>
          <w:szCs w:val="32"/>
          <w:rtl/>
        </w:rPr>
        <w:t>02</w:t>
      </w:r>
      <w:r w:rsidRPr="00BB2DA0">
        <w:rPr>
          <w:rFonts w:ascii="Traditional Arabic" w:hAnsi="Traditional Arabic" w:cs="Traditional Arabic"/>
          <w:sz w:val="32"/>
          <w:szCs w:val="32"/>
          <w:rtl/>
          <w:lang w:bidi="ar-SA"/>
        </w:rPr>
        <w:t>-201</w:t>
      </w:r>
      <w:r w:rsidRPr="00BB2DA0">
        <w:rPr>
          <w:rFonts w:ascii="Traditional Arabic" w:hAnsi="Traditional Arabic" w:cs="Traditional Arabic" w:hint="cs"/>
          <w:sz w:val="32"/>
          <w:szCs w:val="32"/>
          <w:rtl/>
        </w:rPr>
        <w:t>1</w:t>
      </w:r>
      <w:r w:rsidRPr="00BB2DA0">
        <w:rPr>
          <w:rFonts w:ascii="Traditional Arabic" w:hAnsi="Traditional Arabic" w:cs="Traditional Arabic"/>
          <w:sz w:val="32"/>
          <w:szCs w:val="32"/>
          <w:rtl/>
          <w:lang w:bidi="ar-SA"/>
        </w:rPr>
        <w:t xml:space="preserve">. لم </w:t>
      </w:r>
      <w:proofErr w:type="gramStart"/>
      <w:r w:rsidRPr="00BB2DA0">
        <w:rPr>
          <w:rFonts w:ascii="Traditional Arabic" w:hAnsi="Traditional Arabic" w:cs="Traditional Arabic"/>
          <w:sz w:val="32"/>
          <w:szCs w:val="32"/>
          <w:rtl/>
          <w:lang w:bidi="ar-SA"/>
        </w:rPr>
        <w:t>تعمل</w:t>
      </w:r>
      <w:proofErr w:type="gramEnd"/>
      <w:r w:rsidRPr="00BB2DA0">
        <w:rPr>
          <w:rFonts w:ascii="Traditional Arabic" w:hAnsi="Traditional Arabic" w:cs="Traditional Arabic"/>
          <w:sz w:val="32"/>
          <w:szCs w:val="32"/>
          <w:rtl/>
          <w:lang w:bidi="ar-SA"/>
        </w:rPr>
        <w:t xml:space="preserve"> مصانع إضافيّة في المنطقة خلال هذه السنوات.</w:t>
      </w:r>
    </w:p>
    <w:tbl>
      <w:tblPr>
        <w:tblStyle w:val="a4"/>
        <w:bidiVisual/>
        <w:tblW w:w="0" w:type="auto"/>
        <w:jc w:val="center"/>
        <w:tblLook w:val="04A0" w:firstRow="1" w:lastRow="0" w:firstColumn="1" w:lastColumn="0" w:noHBand="0" w:noVBand="1"/>
      </w:tblPr>
      <w:tblGrid>
        <w:gridCol w:w="1701"/>
        <w:gridCol w:w="1730"/>
      </w:tblGrid>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b/>
                <w:bCs/>
                <w:sz w:val="32"/>
                <w:szCs w:val="32"/>
                <w:rtl/>
                <w:lang w:bidi="ar-JO"/>
              </w:rPr>
            </w:pPr>
            <w:r w:rsidRPr="00853D08">
              <w:rPr>
                <w:rFonts w:ascii="Traditional Arabic" w:hAnsi="Traditional Arabic" w:cs="Traditional Arabic"/>
                <w:b/>
                <w:bCs/>
                <w:sz w:val="32"/>
                <w:szCs w:val="32"/>
                <w:rtl/>
                <w:lang w:bidi="ar-JO"/>
              </w:rPr>
              <w:t>السنة</w:t>
            </w:r>
          </w:p>
        </w:tc>
        <w:tc>
          <w:tcPr>
            <w:tcW w:w="1730" w:type="dxa"/>
          </w:tcPr>
          <w:p w:rsidR="002F2256" w:rsidRPr="00853D08" w:rsidRDefault="002F2256" w:rsidP="002F2256">
            <w:pPr>
              <w:spacing w:line="240" w:lineRule="auto"/>
              <w:jc w:val="center"/>
              <w:rPr>
                <w:rFonts w:ascii="Traditional Arabic" w:hAnsi="Traditional Arabic" w:cs="Traditional Arabic"/>
                <w:b/>
                <w:bCs/>
                <w:sz w:val="32"/>
                <w:szCs w:val="32"/>
                <w:rtl/>
                <w:lang w:bidi="ar-JO"/>
              </w:rPr>
            </w:pPr>
            <w:r w:rsidRPr="00853D08">
              <w:rPr>
                <w:rFonts w:ascii="Traditional Arabic" w:hAnsi="Traditional Arabic" w:cs="Traditional Arabic"/>
                <w:b/>
                <w:bCs/>
                <w:sz w:val="32"/>
                <w:szCs w:val="32"/>
                <w:rtl/>
                <w:lang w:bidi="ar-JO"/>
              </w:rPr>
              <w:t>عدد الفحوص</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2002</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15</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2003</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4</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2004</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13</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lastRenderedPageBreak/>
              <w:t>2005</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53</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2006</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60</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2007</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54</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2008</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65</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2009</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65</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2010</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71</w:t>
            </w:r>
          </w:p>
        </w:tc>
      </w:tr>
      <w:tr w:rsidR="002F2256" w:rsidRPr="00853D08" w:rsidTr="00F572EF">
        <w:trPr>
          <w:jc w:val="center"/>
        </w:trPr>
        <w:tc>
          <w:tcPr>
            <w:tcW w:w="1701"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2011</w:t>
            </w:r>
          </w:p>
        </w:tc>
        <w:tc>
          <w:tcPr>
            <w:tcW w:w="1730" w:type="dxa"/>
          </w:tcPr>
          <w:p w:rsidR="002F2256" w:rsidRPr="00853D08" w:rsidRDefault="002F2256" w:rsidP="002F2256">
            <w:pPr>
              <w:spacing w:line="240" w:lineRule="auto"/>
              <w:jc w:val="center"/>
              <w:rPr>
                <w:rFonts w:ascii="Traditional Arabic" w:hAnsi="Traditional Arabic" w:cs="Traditional Arabic"/>
                <w:sz w:val="32"/>
                <w:szCs w:val="32"/>
                <w:rtl/>
                <w:lang w:bidi="ar-JO"/>
              </w:rPr>
            </w:pPr>
            <w:r w:rsidRPr="00853D08">
              <w:rPr>
                <w:rFonts w:ascii="Traditional Arabic" w:hAnsi="Traditional Arabic" w:cs="Traditional Arabic"/>
                <w:sz w:val="32"/>
                <w:szCs w:val="32"/>
                <w:rtl/>
                <w:lang w:bidi="ar-JO"/>
              </w:rPr>
              <w:t>73</w:t>
            </w:r>
          </w:p>
        </w:tc>
      </w:tr>
    </w:tbl>
    <w:p w:rsidR="002F2256" w:rsidRPr="00BB2DA0" w:rsidRDefault="002F2256" w:rsidP="00F572EF">
      <w:pPr>
        <w:rPr>
          <w:rFonts w:ascii="Traditional Arabic" w:hAnsi="Traditional Arabic" w:cs="Traditional Arabic"/>
          <w:sz w:val="32"/>
          <w:szCs w:val="32"/>
          <w:rtl/>
          <w:lang w:bidi="ar-JO"/>
        </w:rPr>
      </w:pPr>
    </w:p>
    <w:p w:rsidR="002F2256" w:rsidRPr="00853D08" w:rsidRDefault="002F2256" w:rsidP="00F572EF">
      <w:pPr>
        <w:ind w:left="360"/>
        <w:jc w:val="center"/>
        <w:rPr>
          <w:rFonts w:ascii="Traditional Arabic" w:hAnsi="Traditional Arabic" w:cs="Traditional Arabic"/>
          <w:sz w:val="32"/>
          <w:szCs w:val="32"/>
          <w:rtl/>
        </w:rPr>
      </w:pPr>
      <w:r w:rsidRPr="00853D08">
        <w:rPr>
          <w:rFonts w:ascii="Traditional Arabic" w:hAnsi="Traditional Arabic" w:cs="Traditional Arabic"/>
          <w:sz w:val="32"/>
          <w:szCs w:val="32"/>
          <w:rtl/>
          <w:lang w:bidi="ar-JO"/>
        </w:rPr>
        <w:t xml:space="preserve"> (</w:t>
      </w:r>
      <w:proofErr w:type="gramStart"/>
      <w:r w:rsidRPr="00853D08">
        <w:rPr>
          <w:rFonts w:ascii="Traditional Arabic" w:hAnsi="Traditional Arabic" w:cs="Traditional Arabic"/>
          <w:sz w:val="32"/>
          <w:szCs w:val="32"/>
          <w:rtl/>
          <w:lang w:bidi="ar-JO"/>
        </w:rPr>
        <w:t>مُعد</w:t>
      </w:r>
      <w:proofErr w:type="gramEnd"/>
      <w:r w:rsidRPr="00853D08">
        <w:rPr>
          <w:rFonts w:ascii="Traditional Arabic" w:hAnsi="Traditional Arabic" w:cs="Traditional Arabic"/>
          <w:sz w:val="32"/>
          <w:szCs w:val="32"/>
          <w:rtl/>
          <w:lang w:bidi="ar-JO"/>
        </w:rPr>
        <w:t xml:space="preserve"> حسب: </w:t>
      </w:r>
      <w:proofErr w:type="spellStart"/>
      <w:r w:rsidRPr="00853D08">
        <w:rPr>
          <w:rFonts w:ascii="Times New Roman" w:hAnsi="Times New Roman" w:cs="Times New Roman" w:hint="cs"/>
          <w:sz w:val="32"/>
          <w:szCs w:val="32"/>
          <w:rtl/>
        </w:rPr>
        <w:t>חייקין</w:t>
      </w:r>
      <w:proofErr w:type="spellEnd"/>
      <w:r w:rsidRPr="00853D08">
        <w:rPr>
          <w:rFonts w:ascii="Traditional Arabic" w:hAnsi="Traditional Arabic" w:cs="Traditional Arabic"/>
          <w:sz w:val="32"/>
          <w:szCs w:val="32"/>
          <w:rtl/>
        </w:rPr>
        <w:t xml:space="preserve">, </w:t>
      </w:r>
      <w:r w:rsidRPr="00853D08">
        <w:rPr>
          <w:rFonts w:ascii="Times New Roman" w:hAnsi="Times New Roman" w:cs="Times New Roman" w:hint="cs"/>
          <w:sz w:val="32"/>
          <w:szCs w:val="32"/>
          <w:rtl/>
        </w:rPr>
        <w:t>ג</w:t>
      </w:r>
      <w:r w:rsidRPr="00853D08">
        <w:rPr>
          <w:rFonts w:ascii="Traditional Arabic" w:hAnsi="Traditional Arabic" w:cs="Traditional Arabic"/>
          <w:sz w:val="32"/>
          <w:szCs w:val="32"/>
          <w:rtl/>
        </w:rPr>
        <w:t xml:space="preserve">', </w:t>
      </w:r>
      <w:proofErr w:type="spellStart"/>
      <w:r w:rsidRPr="00853D08">
        <w:rPr>
          <w:rFonts w:ascii="Times New Roman" w:hAnsi="Times New Roman" w:cs="Times New Roman" w:hint="cs"/>
          <w:sz w:val="32"/>
          <w:szCs w:val="32"/>
          <w:rtl/>
        </w:rPr>
        <w:t>דיח</w:t>
      </w:r>
      <w:proofErr w:type="spellEnd"/>
      <w:r w:rsidRPr="00853D08">
        <w:rPr>
          <w:rFonts w:ascii="Traditional Arabic" w:hAnsi="Traditional Arabic" w:cs="Traditional Arabic"/>
          <w:sz w:val="32"/>
          <w:szCs w:val="32"/>
          <w:rtl/>
        </w:rPr>
        <w:t xml:space="preserve"> </w:t>
      </w:r>
      <w:r w:rsidRPr="00853D08">
        <w:rPr>
          <w:rFonts w:ascii="Times New Roman" w:hAnsi="Times New Roman" w:cs="Times New Roman" w:hint="cs"/>
          <w:sz w:val="32"/>
          <w:szCs w:val="32"/>
          <w:rtl/>
        </w:rPr>
        <w:t>המציאות</w:t>
      </w:r>
      <w:r w:rsidRPr="00853D08">
        <w:rPr>
          <w:rFonts w:ascii="Traditional Arabic" w:hAnsi="Traditional Arabic" w:cs="Traditional Arabic"/>
          <w:sz w:val="32"/>
          <w:szCs w:val="32"/>
          <w:rtl/>
        </w:rPr>
        <w:t xml:space="preserve"> </w:t>
      </w:r>
      <w:r w:rsidRPr="00853D08">
        <w:rPr>
          <w:rFonts w:ascii="Times New Roman" w:hAnsi="Times New Roman" w:cs="Times New Roman" w:hint="cs"/>
          <w:sz w:val="32"/>
          <w:szCs w:val="32"/>
          <w:rtl/>
        </w:rPr>
        <w:t>הסביבתית</w:t>
      </w:r>
      <w:r w:rsidRPr="00853D08">
        <w:rPr>
          <w:rFonts w:ascii="Traditional Arabic" w:hAnsi="Traditional Arabic" w:cs="Traditional Arabic"/>
          <w:sz w:val="32"/>
          <w:szCs w:val="32"/>
          <w:rtl/>
        </w:rPr>
        <w:t xml:space="preserve">, </w:t>
      </w:r>
      <w:r w:rsidRPr="00853D08">
        <w:rPr>
          <w:rFonts w:ascii="Times New Roman" w:hAnsi="Times New Roman" w:cs="Times New Roman" w:hint="cs"/>
          <w:sz w:val="32"/>
          <w:szCs w:val="32"/>
          <w:rtl/>
        </w:rPr>
        <w:t>נאות</w:t>
      </w:r>
      <w:r w:rsidRPr="00853D08">
        <w:rPr>
          <w:rFonts w:ascii="Traditional Arabic" w:hAnsi="Traditional Arabic" w:cs="Traditional Arabic"/>
          <w:sz w:val="32"/>
          <w:szCs w:val="32"/>
          <w:rtl/>
        </w:rPr>
        <w:t xml:space="preserve"> </w:t>
      </w:r>
      <w:r w:rsidRPr="00853D08">
        <w:rPr>
          <w:rFonts w:ascii="Times New Roman" w:hAnsi="Times New Roman" w:cs="Times New Roman" w:hint="cs"/>
          <w:sz w:val="32"/>
          <w:szCs w:val="32"/>
          <w:rtl/>
        </w:rPr>
        <w:t>חובב</w:t>
      </w:r>
      <w:r w:rsidRPr="00853D08">
        <w:rPr>
          <w:rFonts w:ascii="Traditional Arabic" w:hAnsi="Traditional Arabic" w:cs="Traditional Arabic"/>
          <w:sz w:val="32"/>
          <w:szCs w:val="32"/>
          <w:rtl/>
        </w:rPr>
        <w:t>, 2011)</w:t>
      </w:r>
    </w:p>
    <w:p w:rsidR="002F2256" w:rsidRPr="001C53CE" w:rsidRDefault="002F2256" w:rsidP="002F2256">
      <w:pPr>
        <w:pStyle w:val="a3"/>
        <w:numPr>
          <w:ilvl w:val="0"/>
          <w:numId w:val="18"/>
        </w:numPr>
        <w:spacing w:after="0" w:line="240" w:lineRule="auto"/>
        <w:rPr>
          <w:rFonts w:ascii="Traditional Arabic" w:hAnsi="Traditional Arabic" w:cs="Traditional Arabic"/>
          <w:sz w:val="32"/>
          <w:szCs w:val="32"/>
          <w:rtl/>
        </w:rPr>
      </w:pPr>
      <w:r w:rsidRPr="001C53CE">
        <w:rPr>
          <w:rFonts w:ascii="Traditional Arabic" w:hAnsi="Traditional Arabic" w:cs="Traditional Arabic"/>
          <w:sz w:val="32"/>
          <w:szCs w:val="32"/>
          <w:rtl/>
          <w:lang w:bidi="ar-SA"/>
        </w:rPr>
        <w:t>ما هو التوجُّه الذي يظهر في الجدول؟</w:t>
      </w:r>
      <w:r w:rsidRPr="001C53CE">
        <w:rPr>
          <w:rFonts w:ascii="Traditional Arabic" w:hAnsi="Traditional Arabic" w:cs="Traditional Arabic"/>
          <w:sz w:val="32"/>
          <w:szCs w:val="32"/>
          <w:rtl/>
        </w:rPr>
        <w:t xml:space="preserve"> (</w:t>
      </w:r>
      <w:r>
        <w:rPr>
          <w:rStyle w:val="FontStyle72"/>
          <w:rFonts w:ascii="Traditional Arabic" w:hAnsi="Traditional Arabic" w:hint="cs"/>
          <w:sz w:val="32"/>
          <w:szCs w:val="32"/>
          <w:rtl/>
        </w:rPr>
        <w:t>1</w:t>
      </w:r>
      <w:r>
        <w:rPr>
          <w:rStyle w:val="FontStyle72"/>
          <w:rFonts w:ascii="Traditional Arabic" w:hAnsi="Traditional Arabic" w:cs="Traditional Arabic" w:hint="cs"/>
          <w:sz w:val="32"/>
          <w:szCs w:val="32"/>
          <w:rtl/>
          <w:lang w:bidi="ar-AE"/>
        </w:rPr>
        <w:t>.5 درجات</w:t>
      </w:r>
      <w:r w:rsidRPr="001C53CE">
        <w:rPr>
          <w:rFonts w:ascii="Traditional Arabic" w:hAnsi="Traditional Arabic" w:cs="Traditional Arabic"/>
          <w:sz w:val="32"/>
          <w:szCs w:val="32"/>
          <w:rtl/>
        </w:rPr>
        <w:t>)</w:t>
      </w:r>
    </w:p>
    <w:p w:rsidR="002F2256" w:rsidRPr="001C53CE" w:rsidRDefault="002F2256" w:rsidP="002F2256">
      <w:pPr>
        <w:pStyle w:val="a3"/>
        <w:numPr>
          <w:ilvl w:val="0"/>
          <w:numId w:val="18"/>
        </w:numPr>
        <w:spacing w:line="360" w:lineRule="auto"/>
        <w:rPr>
          <w:rFonts w:ascii="Traditional Arabic" w:hAnsi="Traditional Arabic" w:cs="Traditional Arabic"/>
          <w:sz w:val="32"/>
          <w:szCs w:val="32"/>
          <w:rtl/>
          <w:lang w:bidi="ar-AE"/>
        </w:rPr>
      </w:pPr>
      <w:proofErr w:type="gramStart"/>
      <w:r w:rsidRPr="001C53CE">
        <w:rPr>
          <w:rFonts w:ascii="Traditional Arabic" w:hAnsi="Traditional Arabic" w:cs="Traditional Arabic"/>
          <w:sz w:val="32"/>
          <w:szCs w:val="32"/>
          <w:rtl/>
          <w:lang w:bidi="ar-SA"/>
        </w:rPr>
        <w:t>ما</w:t>
      </w:r>
      <w:proofErr w:type="gramEnd"/>
      <w:r w:rsidRPr="001C53CE">
        <w:rPr>
          <w:rFonts w:ascii="Traditional Arabic" w:hAnsi="Traditional Arabic" w:cs="Traditional Arabic"/>
          <w:sz w:val="32"/>
          <w:szCs w:val="32"/>
          <w:rtl/>
          <w:lang w:bidi="ar-SA"/>
        </w:rPr>
        <w:t xml:space="preserve"> هي الأفضليّة التي يمكن أن تكتسبها البيئة من التوجُّه الذي يظهر في الجدول؟</w:t>
      </w:r>
      <w:r w:rsidRPr="001C53CE">
        <w:rPr>
          <w:rFonts w:ascii="Traditional Arabic" w:hAnsi="Traditional Arabic" w:cs="Traditional Arabic"/>
          <w:sz w:val="32"/>
          <w:szCs w:val="32"/>
          <w:rtl/>
        </w:rPr>
        <w:t xml:space="preserve">(3 </w:t>
      </w:r>
      <w:r w:rsidRPr="001C53CE">
        <w:rPr>
          <w:rFonts w:ascii="Traditional Arabic" w:hAnsi="Traditional Arabic" w:cs="Traditional Arabic"/>
          <w:sz w:val="32"/>
          <w:szCs w:val="32"/>
          <w:rtl/>
          <w:lang w:bidi="ar-AE"/>
        </w:rPr>
        <w:t>درجات</w:t>
      </w:r>
      <w:r w:rsidRPr="001C53CE">
        <w:rPr>
          <w:rFonts w:ascii="Traditional Arabic" w:hAnsi="Traditional Arabic" w:cs="Traditional Arabic"/>
          <w:sz w:val="32"/>
          <w:szCs w:val="32"/>
          <w:rtl/>
        </w:rPr>
        <w:t>)</w:t>
      </w:r>
    </w:p>
    <w:p w:rsidR="002F2256" w:rsidRPr="00FB4AE1" w:rsidRDefault="002F2256" w:rsidP="002F2256">
      <w:pPr>
        <w:pStyle w:val="a3"/>
        <w:numPr>
          <w:ilvl w:val="0"/>
          <w:numId w:val="18"/>
        </w:numPr>
        <w:spacing w:line="360" w:lineRule="auto"/>
        <w:ind w:left="714" w:hanging="357"/>
        <w:rPr>
          <w:rFonts w:ascii="Traditional Arabic" w:hAnsi="Traditional Arabic" w:cs="Traditional Arabic"/>
          <w:sz w:val="32"/>
          <w:szCs w:val="32"/>
          <w:rtl/>
          <w:lang w:bidi="ar-AE"/>
        </w:rPr>
      </w:pPr>
      <w:r w:rsidRPr="001C53CE">
        <w:rPr>
          <w:rFonts w:ascii="Traditional Arabic" w:hAnsi="Traditional Arabic" w:cs="Traditional Arabic"/>
          <w:sz w:val="32"/>
          <w:szCs w:val="32"/>
          <w:rtl/>
          <w:lang w:bidi="ar-AE"/>
        </w:rPr>
        <w:t>فحصت مياه المجاري المنبعثة من هذه المصانع واتضح انها تحتوي على ت</w:t>
      </w:r>
      <w:proofErr w:type="gramStart"/>
      <w:r w:rsidRPr="001C53CE">
        <w:rPr>
          <w:rFonts w:ascii="Traditional Arabic" w:hAnsi="Traditional Arabic" w:cs="Traditional Arabic"/>
          <w:sz w:val="32"/>
          <w:szCs w:val="32"/>
          <w:rtl/>
          <w:lang w:bidi="ar-AE"/>
        </w:rPr>
        <w:t>ركيز عالي</w:t>
      </w:r>
      <w:proofErr w:type="gramEnd"/>
      <w:r w:rsidRPr="001C53CE">
        <w:rPr>
          <w:rFonts w:ascii="Traditional Arabic" w:hAnsi="Traditional Arabic" w:cs="Traditional Arabic"/>
          <w:sz w:val="32"/>
          <w:szCs w:val="32"/>
          <w:rtl/>
          <w:lang w:bidi="ar-AE"/>
        </w:rPr>
        <w:t xml:space="preserve"> من الملوثات العضوية .</w:t>
      </w:r>
      <w:r>
        <w:rPr>
          <w:rFonts w:ascii="Traditional Arabic" w:hAnsi="Traditional Arabic" w:cs="Traditional Arabic" w:hint="cs"/>
          <w:sz w:val="32"/>
          <w:szCs w:val="32"/>
          <w:rtl/>
          <w:lang w:bidi="ar-AE"/>
        </w:rPr>
        <w:t xml:space="preserve"> </w:t>
      </w:r>
      <w:r w:rsidRPr="00FB4AE1">
        <w:rPr>
          <w:rFonts w:ascii="Traditional Arabic" w:hAnsi="Traditional Arabic" w:cs="Traditional Arabic" w:hint="cs"/>
          <w:sz w:val="32"/>
          <w:szCs w:val="32"/>
          <w:rtl/>
          <w:lang w:bidi="ar-AE"/>
        </w:rPr>
        <w:t xml:space="preserve">ما   </w:t>
      </w:r>
      <w:r w:rsidRPr="00FB4AE1">
        <w:rPr>
          <w:rFonts w:ascii="Traditional Arabic" w:hAnsi="Traditional Arabic" w:cs="Traditional Arabic"/>
          <w:sz w:val="32"/>
          <w:szCs w:val="32"/>
          <w:rtl/>
          <w:lang w:bidi="ar-AE"/>
        </w:rPr>
        <w:t>هو المقياس الذي يحدد جودة المياه من خلال فحص كمية الملوثات العضوية , اشرح باختصار (</w:t>
      </w:r>
      <w:r>
        <w:rPr>
          <w:rFonts w:ascii="Traditional Arabic" w:hAnsi="Traditional Arabic" w:hint="cs"/>
          <w:sz w:val="32"/>
          <w:szCs w:val="32"/>
          <w:rtl/>
        </w:rPr>
        <w:t>3</w:t>
      </w:r>
      <w:r w:rsidRPr="00FB4AE1">
        <w:rPr>
          <w:rFonts w:ascii="Traditional Arabic" w:hAnsi="Traditional Arabic" w:cs="Traditional Arabic"/>
          <w:sz w:val="32"/>
          <w:szCs w:val="32"/>
          <w:rtl/>
          <w:lang w:bidi="ar-AE"/>
        </w:rPr>
        <w:t xml:space="preserve"> درجات)</w:t>
      </w:r>
    </w:p>
    <w:p w:rsidR="002F2256" w:rsidRDefault="002F2256" w:rsidP="002F2256">
      <w:pPr>
        <w:pStyle w:val="Style23"/>
        <w:widowControl/>
        <w:bidi/>
        <w:spacing w:line="360" w:lineRule="auto"/>
        <w:ind w:left="-77"/>
        <w:jc w:val="left"/>
        <w:rPr>
          <w:rFonts w:ascii="Traditional Arabic" w:eastAsia="Times New Roman" w:hAnsi="Traditional Arabic" w:cs="Traditional Arabic"/>
          <w:sz w:val="32"/>
          <w:szCs w:val="32"/>
        </w:rPr>
      </w:pPr>
      <w:r w:rsidRPr="002F2256">
        <w:rPr>
          <w:rFonts w:ascii="Traditional Arabic" w:hAnsi="Traditional Arabic" w:cstheme="minorBidi" w:hint="cs"/>
          <w:b/>
          <w:bCs/>
          <w:sz w:val="32"/>
          <w:szCs w:val="32"/>
          <w:rtl/>
          <w:lang w:bidi="ar-JO"/>
        </w:rPr>
        <w:t>21</w:t>
      </w:r>
      <w:r w:rsidRPr="002F2256">
        <w:rPr>
          <w:rFonts w:ascii="Traditional Arabic" w:hAnsi="Traditional Arabic" w:cstheme="minorBidi" w:hint="cs"/>
          <w:b/>
          <w:bCs/>
          <w:sz w:val="32"/>
          <w:szCs w:val="32"/>
          <w:rtl/>
        </w:rPr>
        <w:t xml:space="preserve">. </w:t>
      </w:r>
      <w:r w:rsidRPr="00853D08">
        <w:rPr>
          <w:rFonts w:ascii="Traditional Arabic" w:hAnsi="Traditional Arabic" w:cs="Traditional Arabic"/>
          <w:sz w:val="32"/>
          <w:szCs w:val="32"/>
          <w:rtl/>
          <w:lang w:bidi="ar-AE"/>
        </w:rPr>
        <w:t xml:space="preserve">تطوير مستديم عبارة عن مصطلح قام بتحديده لجنة </w:t>
      </w:r>
      <w:proofErr w:type="spellStart"/>
      <w:r w:rsidRPr="00853D08">
        <w:rPr>
          <w:rFonts w:ascii="Traditional Arabic" w:hAnsi="Traditional Arabic" w:cs="Traditional Arabic"/>
          <w:sz w:val="32"/>
          <w:szCs w:val="32"/>
          <w:rtl/>
          <w:lang w:bidi="ar-AE"/>
        </w:rPr>
        <w:t>بروندتل</w:t>
      </w:r>
      <w:r>
        <w:rPr>
          <w:rFonts w:ascii="Traditional Arabic" w:hAnsi="Traditional Arabic" w:cs="Traditional Arabic" w:hint="cs"/>
          <w:sz w:val="32"/>
          <w:szCs w:val="32"/>
          <w:rtl/>
          <w:lang w:bidi="ar-AE"/>
        </w:rPr>
        <w:t>ا</w:t>
      </w:r>
      <w:r w:rsidRPr="00853D08">
        <w:rPr>
          <w:rFonts w:ascii="Traditional Arabic" w:hAnsi="Traditional Arabic" w:cs="Traditional Arabic"/>
          <w:sz w:val="32"/>
          <w:szCs w:val="32"/>
          <w:rtl/>
          <w:lang w:bidi="ar-AE"/>
        </w:rPr>
        <w:t>ند</w:t>
      </w:r>
      <w:proofErr w:type="spellEnd"/>
      <w:r w:rsidRPr="00853D08">
        <w:rPr>
          <w:rFonts w:ascii="Traditional Arabic" w:hAnsi="Traditional Arabic" w:cs="Traditional Arabic"/>
          <w:sz w:val="32"/>
          <w:szCs w:val="32"/>
          <w:rtl/>
          <w:lang w:bidi="ar-AE"/>
        </w:rPr>
        <w:t xml:space="preserve"> (</w:t>
      </w:r>
      <w:proofErr w:type="spellStart"/>
      <w:r w:rsidRPr="00853D08">
        <w:rPr>
          <w:rFonts w:ascii="Times New Roman" w:hint="cs"/>
          <w:sz w:val="32"/>
          <w:szCs w:val="32"/>
          <w:rtl/>
        </w:rPr>
        <w:t>ברונדטלנד</w:t>
      </w:r>
      <w:proofErr w:type="spellEnd"/>
      <w:r w:rsidRPr="00853D08">
        <w:rPr>
          <w:rFonts w:ascii="Traditional Arabic" w:hAnsi="Traditional Arabic" w:cs="Traditional Arabic"/>
          <w:sz w:val="32"/>
          <w:szCs w:val="32"/>
          <w:rtl/>
        </w:rPr>
        <w:t xml:space="preserve">) </w:t>
      </w:r>
      <w:r w:rsidRPr="00853D08">
        <w:rPr>
          <w:rFonts w:ascii="Traditional Arabic" w:hAnsi="Traditional Arabic" w:cs="Traditional Arabic"/>
          <w:sz w:val="32"/>
          <w:szCs w:val="32"/>
          <w:rtl/>
          <w:lang w:bidi="ar-AE"/>
        </w:rPr>
        <w:t>في سنة 1987 .</w:t>
      </w:r>
    </w:p>
    <w:p w:rsidR="002F2256" w:rsidRPr="00760954" w:rsidRDefault="002F2256" w:rsidP="002F2256">
      <w:pPr>
        <w:pStyle w:val="Style23"/>
        <w:widowControl/>
        <w:numPr>
          <w:ilvl w:val="0"/>
          <w:numId w:val="29"/>
        </w:numPr>
        <w:bidi/>
        <w:spacing w:line="360" w:lineRule="auto"/>
        <w:jc w:val="left"/>
        <w:rPr>
          <w:rFonts w:ascii="Traditional Arabic" w:eastAsia="Times New Roman" w:hAnsi="Traditional Arabic" w:cs="Traditional Arabic"/>
          <w:sz w:val="32"/>
          <w:szCs w:val="32"/>
        </w:rPr>
      </w:pPr>
      <w:r w:rsidRPr="00760954">
        <w:rPr>
          <w:rFonts w:ascii="Traditional Arabic" w:hAnsi="Traditional Arabic" w:cs="Traditional Arabic"/>
          <w:sz w:val="32"/>
          <w:szCs w:val="32"/>
          <w:rtl/>
          <w:lang w:bidi="ar-AE"/>
        </w:rPr>
        <w:t xml:space="preserve">عرف </w:t>
      </w:r>
      <w:proofErr w:type="gramStart"/>
      <w:r w:rsidRPr="00760954">
        <w:rPr>
          <w:rFonts w:ascii="Traditional Arabic" w:hAnsi="Traditional Arabic" w:cs="Traditional Arabic"/>
          <w:sz w:val="32"/>
          <w:szCs w:val="32"/>
          <w:rtl/>
          <w:lang w:bidi="ar-AE"/>
        </w:rPr>
        <w:t>مص</w:t>
      </w:r>
      <w:r w:rsidRPr="00760954">
        <w:rPr>
          <w:rFonts w:ascii="Traditional Arabic" w:hAnsi="Traditional Arabic" w:cs="Traditional Arabic" w:hint="cs"/>
          <w:sz w:val="32"/>
          <w:szCs w:val="32"/>
          <w:rtl/>
          <w:lang w:bidi="ar-AE"/>
        </w:rPr>
        <w:t>ط</w:t>
      </w:r>
      <w:r w:rsidRPr="00760954">
        <w:rPr>
          <w:rFonts w:ascii="Traditional Arabic" w:hAnsi="Traditional Arabic" w:cs="Traditional Arabic"/>
          <w:sz w:val="32"/>
          <w:szCs w:val="32"/>
          <w:rtl/>
          <w:lang w:bidi="ar-AE"/>
        </w:rPr>
        <w:t>لح</w:t>
      </w:r>
      <w:proofErr w:type="gramEnd"/>
      <w:r w:rsidRPr="00760954">
        <w:rPr>
          <w:rFonts w:ascii="Traditional Arabic" w:hAnsi="Traditional Arabic" w:cs="Traditional Arabic"/>
          <w:sz w:val="32"/>
          <w:szCs w:val="32"/>
          <w:rtl/>
          <w:lang w:bidi="ar-AE"/>
        </w:rPr>
        <w:t xml:space="preserve"> "تطوير مستديم" (</w:t>
      </w:r>
      <w:r w:rsidRPr="00760954">
        <w:rPr>
          <w:rFonts w:ascii="Times New Roman" w:hint="cs"/>
          <w:sz w:val="32"/>
          <w:szCs w:val="32"/>
          <w:rtl/>
        </w:rPr>
        <w:t>בר</w:t>
      </w:r>
      <w:r w:rsidRPr="00760954">
        <w:rPr>
          <w:rFonts w:ascii="Traditional Arabic" w:hAnsi="Traditional Arabic" w:cs="Traditional Arabic"/>
          <w:sz w:val="32"/>
          <w:szCs w:val="32"/>
          <w:rtl/>
        </w:rPr>
        <w:t xml:space="preserve"> </w:t>
      </w:r>
      <w:r w:rsidRPr="00760954">
        <w:rPr>
          <w:rFonts w:ascii="Times New Roman" w:hint="cs"/>
          <w:sz w:val="32"/>
          <w:szCs w:val="32"/>
          <w:rtl/>
        </w:rPr>
        <w:t>קיימה</w:t>
      </w:r>
      <w:r w:rsidRPr="00760954">
        <w:rPr>
          <w:rFonts w:ascii="Traditional Arabic" w:hAnsi="Traditional Arabic" w:cs="Traditional Arabic"/>
          <w:sz w:val="32"/>
          <w:szCs w:val="32"/>
          <w:rtl/>
        </w:rPr>
        <w:t>)</w:t>
      </w:r>
      <w:r w:rsidRPr="00760954">
        <w:rPr>
          <w:rFonts w:ascii="Traditional Arabic" w:hAnsi="Traditional Arabic" w:cs="Traditional Arabic"/>
          <w:sz w:val="32"/>
          <w:szCs w:val="32"/>
          <w:rtl/>
          <w:lang w:bidi="ar-AE"/>
        </w:rPr>
        <w:t>.</w:t>
      </w:r>
      <w:r w:rsidRPr="00BB2DA0">
        <w:rPr>
          <w:rFonts w:ascii="Traditional Arabic" w:hAnsi="Traditional Arabic" w:cs="Traditional Arabic"/>
          <w:sz w:val="32"/>
          <w:szCs w:val="32"/>
          <w:rtl/>
        </w:rPr>
        <w:t xml:space="preserve"> </w:t>
      </w:r>
      <w:r w:rsidRPr="001C53CE">
        <w:rPr>
          <w:rFonts w:ascii="Traditional Arabic" w:hAnsi="Traditional Arabic" w:cs="Traditional Arabic"/>
          <w:sz w:val="32"/>
          <w:szCs w:val="32"/>
          <w:rtl/>
        </w:rPr>
        <w:t>(</w:t>
      </w:r>
      <w:r>
        <w:rPr>
          <w:rFonts w:ascii="Traditional Arabic" w:hAnsi="Traditional Arabic" w:cs="Traditional Arabic" w:hint="cs"/>
          <w:sz w:val="32"/>
          <w:szCs w:val="32"/>
          <w:rtl/>
        </w:rPr>
        <w:t>3.5</w:t>
      </w:r>
      <w:r w:rsidRPr="001C53CE">
        <w:rPr>
          <w:rFonts w:ascii="Traditional Arabic" w:hAnsi="Traditional Arabic" w:cs="Traditional Arabic"/>
          <w:sz w:val="32"/>
          <w:szCs w:val="32"/>
          <w:rtl/>
        </w:rPr>
        <w:t xml:space="preserve"> </w:t>
      </w:r>
      <w:r w:rsidRPr="001C53CE">
        <w:rPr>
          <w:rFonts w:ascii="Traditional Arabic" w:hAnsi="Traditional Arabic" w:cs="Traditional Arabic"/>
          <w:sz w:val="32"/>
          <w:szCs w:val="32"/>
          <w:rtl/>
          <w:lang w:bidi="ar-AE"/>
        </w:rPr>
        <w:t>درجات</w:t>
      </w:r>
      <w:r w:rsidRPr="001C53CE">
        <w:rPr>
          <w:rFonts w:ascii="Traditional Arabic" w:hAnsi="Traditional Arabic" w:cs="Traditional Arabic"/>
          <w:sz w:val="32"/>
          <w:szCs w:val="32"/>
          <w:rtl/>
        </w:rPr>
        <w:t>)</w:t>
      </w:r>
    </w:p>
    <w:p w:rsidR="002F2256" w:rsidRPr="00760954" w:rsidRDefault="002F2256" w:rsidP="002F2256">
      <w:pPr>
        <w:pStyle w:val="Style23"/>
        <w:widowControl/>
        <w:numPr>
          <w:ilvl w:val="0"/>
          <w:numId w:val="29"/>
        </w:numPr>
        <w:bidi/>
        <w:spacing w:line="240" w:lineRule="auto"/>
        <w:jc w:val="left"/>
        <w:rPr>
          <w:rFonts w:ascii="Traditional Arabic" w:hAnsi="Traditional Arabic" w:cs="Traditional Arabic"/>
          <w:sz w:val="32"/>
          <w:szCs w:val="32"/>
          <w:rtl/>
        </w:rPr>
      </w:pPr>
      <w:r w:rsidRPr="00760954">
        <w:rPr>
          <w:rFonts w:ascii="Traditional Arabic" w:hAnsi="Traditional Arabic" w:cs="Traditional Arabic"/>
          <w:sz w:val="32"/>
          <w:szCs w:val="32"/>
          <w:rtl/>
          <w:lang w:bidi="ar-AE"/>
        </w:rPr>
        <w:t>أي من التوجهين يتناسب مع هذا المصطلح</w:t>
      </w:r>
      <w:r w:rsidRPr="00760954">
        <w:rPr>
          <w:rFonts w:ascii="Traditional Arabic" w:hAnsi="Traditional Arabic" w:cs="Traditional Arabic" w:hint="cs"/>
          <w:sz w:val="32"/>
          <w:szCs w:val="32"/>
          <w:rtl/>
          <w:lang w:bidi="ar-AE"/>
        </w:rPr>
        <w:t>:</w:t>
      </w:r>
      <w:r w:rsidRPr="00760954">
        <w:rPr>
          <w:rFonts w:ascii="Traditional Arabic" w:hAnsi="Traditional Arabic" w:cs="Traditional Arabic"/>
          <w:sz w:val="32"/>
          <w:szCs w:val="32"/>
          <w:rtl/>
          <w:lang w:bidi="ar-AE"/>
        </w:rPr>
        <w:t xml:space="preserve"> </w:t>
      </w:r>
      <w:r w:rsidRPr="00760954">
        <w:rPr>
          <w:rFonts w:ascii="Traditional Arabic" w:hAnsi="Traditional Arabic" w:cs="Traditional Arabic" w:hint="cs"/>
          <w:sz w:val="32"/>
          <w:szCs w:val="32"/>
          <w:rtl/>
          <w:lang w:bidi="ar-AE"/>
        </w:rPr>
        <w:t>الطبيعة والكائن الحي في المركز</w:t>
      </w:r>
      <w:r w:rsidRPr="00760954">
        <w:rPr>
          <w:rFonts w:ascii="Traditional Arabic" w:hAnsi="Traditional Arabic" w:cs="Traditional Arabic"/>
          <w:sz w:val="32"/>
          <w:szCs w:val="32"/>
          <w:rtl/>
        </w:rPr>
        <w:t xml:space="preserve"> </w:t>
      </w:r>
      <w:r>
        <w:rPr>
          <w:rFonts w:ascii="Traditional Arabic" w:hAnsi="Traditional Arabic" w:cs="Traditional Arabic" w:hint="cs"/>
          <w:sz w:val="32"/>
          <w:szCs w:val="32"/>
          <w:rtl/>
          <w:lang w:bidi="ar-AE"/>
        </w:rPr>
        <w:t>(مركزية الاحياء)</w:t>
      </w:r>
      <w:r w:rsidRPr="00760954">
        <w:rPr>
          <w:rFonts w:ascii="Traditional Arabic" w:hAnsi="Traditional Arabic" w:cs="Traditional Arabic"/>
          <w:sz w:val="32"/>
          <w:szCs w:val="32"/>
          <w:rtl/>
          <w:lang w:bidi="ar-AE"/>
        </w:rPr>
        <w:t>ام الانسان في المركز</w:t>
      </w:r>
      <w:r>
        <w:rPr>
          <w:rFonts w:ascii="Traditional Arabic" w:hAnsi="Traditional Arabic" w:cs="Traditional Arabic" w:hint="cs"/>
          <w:sz w:val="32"/>
          <w:szCs w:val="32"/>
          <w:rtl/>
          <w:lang w:bidi="ar-AE"/>
        </w:rPr>
        <w:t>(مركزية الانسان). علل اجابتك</w:t>
      </w:r>
      <w:r w:rsidRPr="00760954">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C53CE">
        <w:rPr>
          <w:rFonts w:ascii="Traditional Arabic" w:hAnsi="Traditional Arabic" w:cs="Traditional Arabic"/>
          <w:sz w:val="32"/>
          <w:szCs w:val="32"/>
          <w:rtl/>
        </w:rPr>
        <w:t>(</w:t>
      </w:r>
      <w:r>
        <w:rPr>
          <w:rFonts w:ascii="Traditional Arabic" w:hAnsi="Traditional Arabic" w:cs="Traditional Arabic" w:hint="cs"/>
          <w:sz w:val="32"/>
          <w:szCs w:val="32"/>
          <w:rtl/>
        </w:rPr>
        <w:t>4</w:t>
      </w:r>
      <w:r w:rsidRPr="001C53CE">
        <w:rPr>
          <w:rFonts w:ascii="Traditional Arabic" w:hAnsi="Traditional Arabic" w:cs="Traditional Arabic"/>
          <w:sz w:val="32"/>
          <w:szCs w:val="32"/>
          <w:rtl/>
        </w:rPr>
        <w:t xml:space="preserve"> </w:t>
      </w:r>
      <w:r w:rsidRPr="001C53CE">
        <w:rPr>
          <w:rFonts w:ascii="Traditional Arabic" w:hAnsi="Traditional Arabic" w:cs="Traditional Arabic"/>
          <w:sz w:val="32"/>
          <w:szCs w:val="32"/>
          <w:rtl/>
          <w:lang w:bidi="ar-AE"/>
        </w:rPr>
        <w:t>درجات</w:t>
      </w:r>
      <w:r w:rsidRPr="001C53CE">
        <w:rPr>
          <w:rFonts w:ascii="Traditional Arabic" w:hAnsi="Traditional Arabic" w:cs="Traditional Arabic"/>
          <w:sz w:val="32"/>
          <w:szCs w:val="32"/>
          <w:rtl/>
        </w:rPr>
        <w:t>)</w:t>
      </w:r>
      <w:r>
        <w:rPr>
          <w:rFonts w:ascii="Traditional Arabic" w:hAnsi="Traditional Arabic" w:cs="Traditional Arabic" w:hint="cs"/>
          <w:sz w:val="32"/>
          <w:szCs w:val="32"/>
          <w:rtl/>
        </w:rPr>
        <w:br/>
      </w:r>
    </w:p>
    <w:p w:rsidR="002F2256" w:rsidRPr="00760954" w:rsidRDefault="002F2256" w:rsidP="002F2256">
      <w:pPr>
        <w:spacing w:after="0" w:line="240" w:lineRule="auto"/>
        <w:ind w:left="-58"/>
        <w:rPr>
          <w:rFonts w:ascii="Traditional Arabic" w:hAnsi="Traditional Arabic"/>
          <w:sz w:val="32"/>
          <w:szCs w:val="32"/>
          <w:rtl/>
        </w:rPr>
      </w:pPr>
    </w:p>
    <w:p w:rsidR="002F2256" w:rsidRPr="002F2256" w:rsidRDefault="002F2256" w:rsidP="002F2256">
      <w:pPr>
        <w:pStyle w:val="Style23"/>
        <w:widowControl/>
        <w:bidi/>
        <w:spacing w:line="360" w:lineRule="auto"/>
        <w:jc w:val="left"/>
        <w:rPr>
          <w:rFonts w:ascii="Traditional Arabic" w:hAnsi="Traditional Arabic" w:cs="Traditional Arabic"/>
          <w:color w:val="000000"/>
          <w:sz w:val="32"/>
          <w:szCs w:val="32"/>
          <w:shd w:val="clear" w:color="auto" w:fill="FFFFFF"/>
        </w:rPr>
      </w:pPr>
      <w:r w:rsidRPr="002F2256">
        <w:rPr>
          <w:rFonts w:ascii="Traditional Arabic" w:hAnsi="Traditional Arabic" w:cs="Traditional Arabic"/>
          <w:b/>
          <w:bCs/>
          <w:color w:val="000000"/>
          <w:sz w:val="32"/>
          <w:szCs w:val="32"/>
          <w:shd w:val="clear" w:color="auto" w:fill="FFFFFF"/>
          <w:rtl/>
        </w:rPr>
        <w:t>22.</w:t>
      </w:r>
      <w:r w:rsidRPr="002F2256">
        <w:rPr>
          <w:rFonts w:ascii="Traditional Arabic" w:hAnsi="Traditional Arabic" w:cs="Traditional Arabic"/>
          <w:color w:val="000000"/>
          <w:sz w:val="32"/>
          <w:szCs w:val="32"/>
          <w:shd w:val="clear" w:color="auto" w:fill="FFFFFF"/>
          <w:rtl/>
        </w:rPr>
        <w:t xml:space="preserve"> </w:t>
      </w:r>
      <w:r w:rsidRPr="002F2256">
        <w:rPr>
          <w:rFonts w:ascii="Traditional Arabic" w:hAnsi="Traditional Arabic" w:cs="Traditional Arabic"/>
          <w:color w:val="000000"/>
          <w:sz w:val="32"/>
          <w:szCs w:val="32"/>
          <w:shd w:val="clear" w:color="auto" w:fill="FFFFFF"/>
          <w:rtl/>
          <w:lang w:bidi="ar-AE"/>
        </w:rPr>
        <w:t xml:space="preserve">قانون معالجة النفايات الالكترونية اصبح ساري المفعول ابتداء من سنة 2014 وفق هذا القانون يلتزم منتجو الالكترونيات , مستوردوها وبائعوها بجمع واعادة تدوير (استحداث) </w:t>
      </w:r>
      <w:r w:rsidRPr="002F2256">
        <w:rPr>
          <w:rFonts w:ascii="Traditional Arabic" w:hAnsi="Traditional Arabic" w:cs="Traditional Arabic"/>
          <w:color w:val="000000"/>
          <w:sz w:val="32"/>
          <w:szCs w:val="32"/>
          <w:shd w:val="clear" w:color="auto" w:fill="FFFFFF"/>
          <w:rtl/>
          <w:lang w:bidi="ar-AE"/>
        </w:rPr>
        <w:lastRenderedPageBreak/>
        <w:t xml:space="preserve">النفايات الالكترونية (ويشمل ذلك كل جهاز انتهت صلاحيته ويحتوي على مركب كهربائي)لذلك </w:t>
      </w:r>
      <w:proofErr w:type="spellStart"/>
      <w:r w:rsidRPr="002F2256">
        <w:rPr>
          <w:rFonts w:ascii="Traditional Arabic" w:hAnsi="Traditional Arabic" w:cs="Traditional Arabic"/>
          <w:color w:val="000000"/>
          <w:sz w:val="32"/>
          <w:szCs w:val="32"/>
          <w:shd w:val="clear" w:color="auto" w:fill="FFFFFF"/>
          <w:rtl/>
          <w:lang w:bidi="ar-AE"/>
        </w:rPr>
        <w:t>اُثيمت</w:t>
      </w:r>
      <w:proofErr w:type="spellEnd"/>
      <w:r w:rsidRPr="002F2256">
        <w:rPr>
          <w:rFonts w:ascii="Traditional Arabic" w:hAnsi="Traditional Arabic" w:cs="Traditional Arabic"/>
          <w:color w:val="000000"/>
          <w:sz w:val="32"/>
          <w:szCs w:val="32"/>
          <w:shd w:val="clear" w:color="auto" w:fill="FFFFFF"/>
          <w:rtl/>
          <w:lang w:bidi="ar-AE"/>
        </w:rPr>
        <w:t xml:space="preserve"> جمعية </w:t>
      </w:r>
      <w:proofErr w:type="spellStart"/>
      <w:r w:rsidRPr="002F2256">
        <w:rPr>
          <w:rFonts w:ascii="Traditional Arabic" w:hAnsi="Traditional Arabic" w:cs="Traditional Arabic"/>
          <w:color w:val="000000"/>
          <w:sz w:val="32"/>
          <w:szCs w:val="32"/>
          <w:shd w:val="clear" w:color="auto" w:fill="FFFFFF"/>
          <w:rtl/>
          <w:lang w:bidi="ar-AE"/>
        </w:rPr>
        <w:t>م.أ.ي</w:t>
      </w:r>
      <w:proofErr w:type="spellEnd"/>
      <w:r w:rsidRPr="002F2256">
        <w:rPr>
          <w:rFonts w:ascii="Traditional Arabic" w:hAnsi="Traditional Arabic" w:cs="Traditional Arabic"/>
          <w:color w:val="000000"/>
          <w:sz w:val="32"/>
          <w:szCs w:val="32"/>
          <w:shd w:val="clear" w:color="auto" w:fill="FFFFFF"/>
          <w:rtl/>
          <w:lang w:bidi="ar-AE"/>
        </w:rPr>
        <w:t xml:space="preserve"> المسؤولة عن جمع النفايات الالكترونية.</w:t>
      </w:r>
    </w:p>
    <w:p w:rsidR="002F2256" w:rsidRPr="002F2256" w:rsidRDefault="002F2256" w:rsidP="002F2256">
      <w:pPr>
        <w:pStyle w:val="Style23"/>
        <w:widowControl/>
        <w:numPr>
          <w:ilvl w:val="0"/>
          <w:numId w:val="30"/>
        </w:numPr>
        <w:bidi/>
        <w:spacing w:line="360" w:lineRule="auto"/>
        <w:jc w:val="left"/>
        <w:rPr>
          <w:rFonts w:ascii="Traditional Arabic" w:hAnsi="Traditional Arabic" w:cs="Traditional Arabic"/>
          <w:color w:val="000000"/>
          <w:sz w:val="32"/>
          <w:szCs w:val="32"/>
          <w:shd w:val="clear" w:color="auto" w:fill="FFFFFF"/>
        </w:rPr>
      </w:pPr>
      <w:r w:rsidRPr="002F2256">
        <w:rPr>
          <w:rFonts w:ascii="Traditional Arabic" w:hAnsi="Traditional Arabic" w:cs="Traditional Arabic"/>
          <w:color w:val="000000"/>
          <w:sz w:val="32"/>
          <w:szCs w:val="32"/>
          <w:shd w:val="clear" w:color="auto" w:fill="FFFFFF"/>
          <w:rtl/>
          <w:lang w:bidi="ar-AE"/>
        </w:rPr>
        <w:t xml:space="preserve">ما هو المبدأ البيئي الكامن في قانون </w:t>
      </w:r>
      <w:proofErr w:type="gramStart"/>
      <w:r w:rsidRPr="002F2256">
        <w:rPr>
          <w:rFonts w:ascii="Traditional Arabic" w:hAnsi="Traditional Arabic" w:cs="Traditional Arabic"/>
          <w:color w:val="000000"/>
          <w:sz w:val="32"/>
          <w:szCs w:val="32"/>
          <w:shd w:val="clear" w:color="auto" w:fill="FFFFFF"/>
          <w:rtl/>
          <w:lang w:bidi="ar-AE"/>
        </w:rPr>
        <w:t>معالجة</w:t>
      </w:r>
      <w:proofErr w:type="gramEnd"/>
      <w:r w:rsidRPr="002F2256">
        <w:rPr>
          <w:rFonts w:ascii="Traditional Arabic" w:hAnsi="Traditional Arabic" w:cs="Traditional Arabic"/>
          <w:color w:val="000000"/>
          <w:sz w:val="32"/>
          <w:szCs w:val="32"/>
          <w:shd w:val="clear" w:color="auto" w:fill="FFFFFF"/>
          <w:rtl/>
          <w:lang w:bidi="ar-AE"/>
        </w:rPr>
        <w:t xml:space="preserve"> النفايات الالكترونية ؟ (</w:t>
      </w:r>
      <w:r w:rsidRPr="002F2256">
        <w:rPr>
          <w:rFonts w:ascii="Traditional Arabic" w:hAnsi="Traditional Arabic" w:cs="Traditional Arabic"/>
          <w:color w:val="000000"/>
          <w:sz w:val="32"/>
          <w:szCs w:val="32"/>
          <w:shd w:val="clear" w:color="auto" w:fill="FFFFFF"/>
          <w:rtl/>
        </w:rPr>
        <w:t>2.5</w:t>
      </w:r>
      <w:r w:rsidRPr="002F2256">
        <w:rPr>
          <w:rFonts w:ascii="Traditional Arabic" w:hAnsi="Traditional Arabic" w:cs="Traditional Arabic"/>
          <w:color w:val="000000"/>
          <w:sz w:val="32"/>
          <w:szCs w:val="32"/>
          <w:shd w:val="clear" w:color="auto" w:fill="FFFFFF"/>
          <w:rtl/>
          <w:lang w:bidi="ar-AE"/>
        </w:rPr>
        <w:t xml:space="preserve"> درجات) </w:t>
      </w:r>
    </w:p>
    <w:p w:rsidR="002F2256" w:rsidRPr="002F2256" w:rsidRDefault="002F2256" w:rsidP="002F2256">
      <w:pPr>
        <w:pStyle w:val="Style23"/>
        <w:widowControl/>
        <w:numPr>
          <w:ilvl w:val="0"/>
          <w:numId w:val="30"/>
        </w:numPr>
        <w:bidi/>
        <w:spacing w:line="360" w:lineRule="auto"/>
        <w:jc w:val="left"/>
        <w:rPr>
          <w:rFonts w:ascii="Traditional Arabic" w:hAnsi="Traditional Arabic" w:cs="Traditional Arabic"/>
          <w:color w:val="000000"/>
          <w:sz w:val="32"/>
          <w:szCs w:val="32"/>
          <w:shd w:val="clear" w:color="auto" w:fill="FFFFFF"/>
        </w:rPr>
      </w:pPr>
      <w:r w:rsidRPr="002F2256">
        <w:rPr>
          <w:rFonts w:ascii="Traditional Arabic" w:hAnsi="Traditional Arabic" w:cs="Traditional Arabic"/>
          <w:color w:val="000000"/>
          <w:sz w:val="32"/>
          <w:szCs w:val="32"/>
          <w:shd w:val="clear" w:color="auto" w:fill="FFFFFF"/>
          <w:rtl/>
          <w:lang w:bidi="ar-AE"/>
        </w:rPr>
        <w:t>اذكر مجالا اخر يتم تطبيق هذا المبدأ فيه .</w:t>
      </w:r>
      <w:r w:rsidRPr="002F2256">
        <w:rPr>
          <w:rFonts w:ascii="Traditional Arabic" w:hAnsi="Traditional Arabic" w:cs="Traditional Arabic"/>
          <w:color w:val="000000"/>
          <w:sz w:val="32"/>
          <w:szCs w:val="32"/>
          <w:shd w:val="clear" w:color="auto" w:fill="FFFFFF"/>
          <w:rtl/>
        </w:rPr>
        <w:t>(</w:t>
      </w:r>
      <w:r w:rsidRPr="002F2256">
        <w:rPr>
          <w:rFonts w:ascii="Traditional Arabic" w:hAnsi="Traditional Arabic" w:cs="Traditional Arabic"/>
          <w:color w:val="000000"/>
          <w:sz w:val="32"/>
          <w:szCs w:val="32"/>
          <w:shd w:val="clear" w:color="auto" w:fill="FFFFFF"/>
          <w:rtl/>
          <w:lang w:bidi="ar-AE"/>
        </w:rPr>
        <w:t>درجتان)</w:t>
      </w:r>
    </w:p>
    <w:p w:rsidR="002F2256" w:rsidRPr="002F2256" w:rsidRDefault="002F2256" w:rsidP="002F2256">
      <w:pPr>
        <w:pStyle w:val="Style23"/>
        <w:widowControl/>
        <w:numPr>
          <w:ilvl w:val="0"/>
          <w:numId w:val="30"/>
        </w:numPr>
        <w:bidi/>
        <w:spacing w:line="360" w:lineRule="auto"/>
        <w:jc w:val="left"/>
        <w:rPr>
          <w:rFonts w:ascii="Traditional Arabic" w:hAnsi="Traditional Arabic" w:cs="Traditional Arabic"/>
          <w:sz w:val="32"/>
          <w:szCs w:val="32"/>
        </w:rPr>
      </w:pPr>
      <w:r w:rsidRPr="002F2256">
        <w:rPr>
          <w:rFonts w:ascii="Traditional Arabic" w:hAnsi="Traditional Arabic" w:cs="Traditional Arabic"/>
          <w:color w:val="000000"/>
          <w:sz w:val="32"/>
          <w:szCs w:val="32"/>
          <w:shd w:val="clear" w:color="auto" w:fill="FFFFFF"/>
          <w:rtl/>
          <w:lang w:bidi="ar-AE"/>
        </w:rPr>
        <w:t xml:space="preserve">للجمعية </w:t>
      </w:r>
      <w:proofErr w:type="spellStart"/>
      <w:r w:rsidRPr="002F2256">
        <w:rPr>
          <w:rFonts w:ascii="Traditional Arabic" w:hAnsi="Traditional Arabic" w:cs="Traditional Arabic"/>
          <w:color w:val="000000"/>
          <w:sz w:val="32"/>
          <w:szCs w:val="32"/>
          <w:shd w:val="clear" w:color="auto" w:fill="FFFFFF"/>
          <w:rtl/>
          <w:lang w:bidi="ar-AE"/>
        </w:rPr>
        <w:t>م.ا.ي</w:t>
      </w:r>
      <w:proofErr w:type="spellEnd"/>
      <w:r w:rsidRPr="002F2256">
        <w:rPr>
          <w:rFonts w:ascii="Traditional Arabic" w:hAnsi="Traditional Arabic" w:cs="Traditional Arabic"/>
          <w:color w:val="000000"/>
          <w:sz w:val="32"/>
          <w:szCs w:val="32"/>
          <w:shd w:val="clear" w:color="auto" w:fill="FFFFFF"/>
          <w:rtl/>
          <w:lang w:bidi="ar-AE"/>
        </w:rPr>
        <w:t xml:space="preserve"> يوجد نظرة مستقبلية حسب هذه النظرة فان منتجي الادوات الكهربائية يطوروا منتجات حسب مبدأ "من المهد الى اللحد" فسر هذا المصطلح (3 درجات)</w:t>
      </w:r>
      <w:r w:rsidRPr="00853D08">
        <w:rPr>
          <w:rFonts w:ascii="Traditional Arabic" w:hAnsi="Traditional Arabic" w:cs="Traditional Arabic"/>
          <w:color w:val="000000"/>
          <w:sz w:val="32"/>
          <w:szCs w:val="32"/>
          <w:shd w:val="clear" w:color="auto" w:fill="FFFFFF"/>
          <w:rtl/>
          <w:lang w:bidi="ar-AE"/>
        </w:rPr>
        <w:t xml:space="preserve"> </w:t>
      </w:r>
      <w:r>
        <w:rPr>
          <w:rFonts w:ascii="Traditional Arabic" w:hAnsi="Traditional Arabic" w:cs="Traditional Arabic" w:hint="cs"/>
          <w:sz w:val="32"/>
          <w:szCs w:val="32"/>
          <w:rtl/>
        </w:rPr>
        <w:br/>
      </w:r>
    </w:p>
    <w:p w:rsidR="002F2256" w:rsidRPr="002F2256" w:rsidRDefault="002F2256" w:rsidP="002F2256">
      <w:pPr>
        <w:pStyle w:val="Style23"/>
        <w:widowControl/>
        <w:bidi/>
        <w:spacing w:line="360" w:lineRule="auto"/>
        <w:jc w:val="left"/>
        <w:rPr>
          <w:rFonts w:ascii="Traditional Arabic" w:hAnsi="Traditional Arabic" w:cs="Traditional Arabic"/>
          <w:color w:val="000000"/>
          <w:sz w:val="32"/>
          <w:szCs w:val="32"/>
          <w:shd w:val="clear" w:color="auto" w:fill="FFFFFF"/>
          <w:rtl/>
          <w:lang w:bidi="ar-AE"/>
        </w:rPr>
      </w:pPr>
      <w:r w:rsidRPr="002F2256">
        <w:rPr>
          <w:rFonts w:ascii="Traditional Arabic" w:hAnsi="Traditional Arabic" w:cs="Traditional Arabic"/>
          <w:color w:val="000000"/>
          <w:sz w:val="32"/>
          <w:szCs w:val="32"/>
          <w:shd w:val="clear" w:color="auto" w:fill="FFFFFF"/>
          <w:rtl/>
        </w:rPr>
        <w:t>23</w:t>
      </w:r>
      <w:r w:rsidRPr="002F2256">
        <w:rPr>
          <w:rFonts w:ascii="Traditional Arabic" w:hAnsi="Traditional Arabic" w:cs="Traditional Arabic"/>
          <w:b/>
          <w:bCs/>
          <w:color w:val="000000"/>
          <w:sz w:val="32"/>
          <w:szCs w:val="32"/>
          <w:shd w:val="clear" w:color="auto" w:fill="FFFFFF"/>
          <w:rtl/>
        </w:rPr>
        <w:t>.</w:t>
      </w:r>
      <w:r w:rsidRPr="002F2256">
        <w:rPr>
          <w:rFonts w:ascii="Traditional Arabic" w:hAnsi="Traditional Arabic" w:cs="Traditional Arabic"/>
          <w:color w:val="000000"/>
          <w:sz w:val="32"/>
          <w:szCs w:val="32"/>
          <w:shd w:val="clear" w:color="auto" w:fill="FFFFFF"/>
          <w:rtl/>
        </w:rPr>
        <w:t xml:space="preserve"> </w:t>
      </w:r>
      <w:r w:rsidRPr="002F2256">
        <w:rPr>
          <w:rFonts w:ascii="Traditional Arabic" w:hAnsi="Traditional Arabic" w:cs="Traditional Arabic"/>
          <w:color w:val="000000"/>
          <w:sz w:val="32"/>
          <w:szCs w:val="32"/>
          <w:shd w:val="clear" w:color="auto" w:fill="FFFFFF"/>
          <w:rtl/>
          <w:lang w:bidi="ar-AE"/>
        </w:rPr>
        <w:t xml:space="preserve">يوجد غاز الميثان داخل الجبال الجليدية الموجودة في الاقطاب وهذا الغاز لا يتحرر . احدى المشاكل العالمية المنتشرة اليوم هو ذوبان هذه الجبال الجليدية , الامر الذي يأدي الى تحرر هذا الغاز الى الغلاف الجوي . </w:t>
      </w:r>
    </w:p>
    <w:p w:rsidR="002F2256" w:rsidRPr="002F2256" w:rsidRDefault="002F2256" w:rsidP="002F2256">
      <w:pPr>
        <w:pStyle w:val="Style23"/>
        <w:widowControl/>
        <w:numPr>
          <w:ilvl w:val="0"/>
          <w:numId w:val="21"/>
        </w:numPr>
        <w:bidi/>
        <w:spacing w:line="360" w:lineRule="auto"/>
        <w:jc w:val="left"/>
        <w:rPr>
          <w:rFonts w:ascii="Traditional Arabic" w:hAnsi="Traditional Arabic" w:cs="Traditional Arabic"/>
          <w:sz w:val="32"/>
          <w:szCs w:val="32"/>
        </w:rPr>
      </w:pPr>
      <w:r w:rsidRPr="002F2256">
        <w:rPr>
          <w:rFonts w:ascii="Traditional Arabic" w:hAnsi="Traditional Arabic" w:cs="Traditional Arabic"/>
          <w:color w:val="000000"/>
          <w:sz w:val="32"/>
          <w:szCs w:val="32"/>
          <w:shd w:val="clear" w:color="auto" w:fill="FFFFFF"/>
          <w:rtl/>
          <w:lang w:bidi="ar-AE"/>
        </w:rPr>
        <w:t>اذكر سلبية واحدة ممكنة اذا تحرر غاز الميثان من الجبال الجليدية . (3</w:t>
      </w:r>
      <w:r w:rsidRPr="002F2256">
        <w:rPr>
          <w:rFonts w:ascii="Traditional Arabic" w:hAnsi="Traditional Arabic" w:cs="Traditional Arabic"/>
          <w:color w:val="000000"/>
          <w:sz w:val="32"/>
          <w:szCs w:val="32"/>
          <w:shd w:val="clear" w:color="auto" w:fill="FFFFFF"/>
          <w:rtl/>
        </w:rPr>
        <w:t>.5</w:t>
      </w:r>
      <w:r w:rsidRPr="002F2256">
        <w:rPr>
          <w:rFonts w:ascii="Traditional Arabic" w:hAnsi="Traditional Arabic" w:cs="Traditional Arabic"/>
          <w:color w:val="000000"/>
          <w:sz w:val="32"/>
          <w:szCs w:val="32"/>
          <w:shd w:val="clear" w:color="auto" w:fill="FFFFFF"/>
          <w:rtl/>
          <w:lang w:bidi="ar-AE"/>
        </w:rPr>
        <w:t xml:space="preserve"> درجات)</w:t>
      </w:r>
    </w:p>
    <w:p w:rsidR="002F2256" w:rsidRPr="002F2256" w:rsidRDefault="002F2256" w:rsidP="002F2256">
      <w:pPr>
        <w:pStyle w:val="Style23"/>
        <w:widowControl/>
        <w:numPr>
          <w:ilvl w:val="0"/>
          <w:numId w:val="21"/>
        </w:numPr>
        <w:bidi/>
        <w:spacing w:line="360" w:lineRule="auto"/>
        <w:jc w:val="left"/>
        <w:rPr>
          <w:rFonts w:ascii="Traditional Arabic" w:hAnsi="Traditional Arabic" w:cs="Traditional Arabic"/>
          <w:sz w:val="32"/>
          <w:szCs w:val="32"/>
        </w:rPr>
      </w:pPr>
      <w:r w:rsidRPr="002F2256">
        <w:rPr>
          <w:rFonts w:ascii="Traditional Arabic" w:hAnsi="Traditional Arabic" w:cs="Traditional Arabic"/>
          <w:color w:val="000000"/>
          <w:sz w:val="32"/>
          <w:szCs w:val="32"/>
          <w:shd w:val="clear" w:color="auto" w:fill="FFFFFF"/>
          <w:rtl/>
          <w:lang w:bidi="ar-AE"/>
        </w:rPr>
        <w:t>اقترح تفسيرا واحداً  كيف يمكن لثقافة الاستهلاك ان تؤدي الى تحرر غاز الميثان من الجبال الجليدية .  (</w:t>
      </w:r>
      <w:r w:rsidRPr="002F2256">
        <w:rPr>
          <w:rFonts w:ascii="Traditional Arabic" w:hAnsi="Traditional Arabic" w:cs="Traditional Arabic"/>
          <w:color w:val="000000"/>
          <w:sz w:val="32"/>
          <w:szCs w:val="32"/>
          <w:shd w:val="clear" w:color="auto" w:fill="FFFFFF"/>
          <w:rtl/>
        </w:rPr>
        <w:t>4</w:t>
      </w:r>
      <w:r w:rsidRPr="002F2256">
        <w:rPr>
          <w:rFonts w:ascii="Traditional Arabic" w:hAnsi="Traditional Arabic" w:cs="Traditional Arabic"/>
          <w:color w:val="000000"/>
          <w:sz w:val="32"/>
          <w:szCs w:val="32"/>
          <w:shd w:val="clear" w:color="auto" w:fill="FFFFFF"/>
          <w:rtl/>
          <w:lang w:bidi="ar-AE"/>
        </w:rPr>
        <w:t xml:space="preserve"> درجات)</w:t>
      </w:r>
    </w:p>
    <w:p w:rsidR="002F2256" w:rsidRPr="002F2256" w:rsidRDefault="002F2256" w:rsidP="002F2256">
      <w:pPr>
        <w:rPr>
          <w:rFonts w:ascii="Traditional Arabic" w:eastAsia="Times New Roman" w:hAnsi="Traditional Arabic" w:cs="Traditional Arabic"/>
          <w:color w:val="333333"/>
          <w:sz w:val="32"/>
          <w:szCs w:val="32"/>
          <w:rtl/>
        </w:rPr>
      </w:pPr>
    </w:p>
    <w:p w:rsidR="002F2256" w:rsidRPr="002F2256" w:rsidRDefault="002F2256" w:rsidP="002F2256">
      <w:pPr>
        <w:shd w:val="clear" w:color="auto" w:fill="FFFFFF"/>
        <w:spacing w:after="150" w:line="300" w:lineRule="atLeast"/>
        <w:rPr>
          <w:rFonts w:ascii="Traditional Arabic" w:eastAsia="Times New Roman" w:hAnsi="Traditional Arabic" w:cs="Traditional Arabic"/>
          <w:sz w:val="32"/>
          <w:szCs w:val="32"/>
          <w:rtl/>
        </w:rPr>
      </w:pPr>
    </w:p>
    <w:p w:rsidR="002F2256" w:rsidRPr="005D024A" w:rsidRDefault="002F2256" w:rsidP="005D024A">
      <w:pPr>
        <w:bidi w:val="0"/>
        <w:rPr>
          <w:rFonts w:ascii="Traditional Arabic" w:eastAsia="Times New Roman" w:hAnsi="Traditional Arabic" w:cs="Traditional Arabic" w:hint="cs"/>
          <w:color w:val="333333"/>
          <w:sz w:val="32"/>
          <w:szCs w:val="32"/>
          <w:rtl/>
          <w:lang w:bidi="ar-SA"/>
        </w:rPr>
      </w:pPr>
      <w:r w:rsidRPr="002F2256">
        <w:rPr>
          <w:rFonts w:ascii="Traditional Arabic" w:eastAsia="Times New Roman" w:hAnsi="Traditional Arabic" w:cs="Traditional Arabic"/>
          <w:color w:val="333333"/>
          <w:sz w:val="32"/>
          <w:szCs w:val="32"/>
          <w:rtl/>
        </w:rPr>
        <w:br w:type="page"/>
      </w:r>
    </w:p>
    <w:p w:rsidR="002F2256" w:rsidRPr="002F2256" w:rsidRDefault="002F2256" w:rsidP="00980106">
      <w:pPr>
        <w:spacing w:after="0" w:line="240" w:lineRule="auto"/>
        <w:jc w:val="center"/>
        <w:rPr>
          <w:rFonts w:ascii="Traditional Arabic" w:eastAsia="Times New Roman" w:hAnsi="Traditional Arabic" w:cs="Traditional Arabic"/>
          <w:b/>
          <w:bCs/>
          <w:color w:val="000000"/>
          <w:sz w:val="32"/>
          <w:szCs w:val="32"/>
          <w:rtl/>
          <w:lang w:bidi="ar-AE"/>
        </w:rPr>
      </w:pPr>
      <w:r w:rsidRPr="002F2256">
        <w:rPr>
          <w:rFonts w:ascii="Traditional Arabic" w:eastAsia="Times New Roman" w:hAnsi="Traditional Arabic" w:cs="Traditional Arabic"/>
          <w:b/>
          <w:bCs/>
          <w:color w:val="000000"/>
          <w:sz w:val="32"/>
          <w:szCs w:val="32"/>
          <w:rtl/>
          <w:lang w:bidi="ar-AE"/>
        </w:rPr>
        <w:lastRenderedPageBreak/>
        <w:t xml:space="preserve">الفصل الثالث – </w:t>
      </w:r>
      <w:r w:rsidR="00980106">
        <w:rPr>
          <w:rFonts w:ascii="Traditional Arabic" w:eastAsia="Times New Roman" w:hAnsi="Traditional Arabic" w:cs="Traditional Arabic" w:hint="cs"/>
          <w:b/>
          <w:bCs/>
          <w:color w:val="000000"/>
          <w:sz w:val="32"/>
          <w:szCs w:val="32"/>
          <w:rtl/>
          <w:lang w:bidi="ar-AE"/>
        </w:rPr>
        <w:t xml:space="preserve">نملة الحصاد </w:t>
      </w:r>
      <w:r w:rsidRPr="002F2256">
        <w:rPr>
          <w:rFonts w:ascii="Traditional Arabic" w:eastAsia="Times New Roman" w:hAnsi="Traditional Arabic" w:cs="Traditional Arabic"/>
          <w:b/>
          <w:bCs/>
          <w:color w:val="000000"/>
          <w:sz w:val="32"/>
          <w:szCs w:val="32"/>
          <w:rtl/>
          <w:lang w:bidi="ar-AE"/>
        </w:rPr>
        <w:t>(</w:t>
      </w:r>
      <w:r w:rsidRPr="002F2256">
        <w:rPr>
          <w:rFonts w:ascii="Traditional Arabic" w:eastAsia="Times New Roman" w:hAnsi="Traditional Arabic" w:cs="Traditional Arabic"/>
          <w:b/>
          <w:bCs/>
          <w:color w:val="000000"/>
          <w:sz w:val="32"/>
          <w:szCs w:val="32"/>
          <w:rtl/>
        </w:rPr>
        <w:t xml:space="preserve">16 </w:t>
      </w:r>
      <w:r w:rsidRPr="002F2256">
        <w:rPr>
          <w:rFonts w:ascii="Traditional Arabic" w:eastAsia="Times New Roman" w:hAnsi="Traditional Arabic" w:cs="Traditional Arabic"/>
          <w:b/>
          <w:bCs/>
          <w:color w:val="000000"/>
          <w:sz w:val="32"/>
          <w:szCs w:val="32"/>
          <w:rtl/>
          <w:lang w:bidi="ar-AE"/>
        </w:rPr>
        <w:t>درجة)</w:t>
      </w:r>
    </w:p>
    <w:p w:rsidR="002F2256" w:rsidRPr="002F2256" w:rsidRDefault="002F2256" w:rsidP="002F2256">
      <w:pPr>
        <w:spacing w:after="0" w:line="240" w:lineRule="auto"/>
        <w:jc w:val="center"/>
        <w:rPr>
          <w:rFonts w:ascii="Traditional Arabic" w:eastAsia="Times New Roman" w:hAnsi="Traditional Arabic" w:cs="Traditional Arabic"/>
          <w:color w:val="000000"/>
          <w:sz w:val="32"/>
          <w:szCs w:val="32"/>
          <w:rtl/>
        </w:rPr>
      </w:pPr>
    </w:p>
    <w:p w:rsidR="002F2256" w:rsidRPr="002F2256" w:rsidRDefault="002F2256" w:rsidP="002F2256">
      <w:pPr>
        <w:spacing w:after="0" w:line="240" w:lineRule="auto"/>
        <w:rPr>
          <w:rFonts w:ascii="Traditional Arabic" w:eastAsia="Times New Roman" w:hAnsi="Traditional Arabic" w:cs="Traditional Arabic"/>
          <w:b/>
          <w:bCs/>
          <w:color w:val="000000"/>
          <w:sz w:val="32"/>
          <w:szCs w:val="32"/>
          <w:rtl/>
          <w:lang w:bidi="ar-AE"/>
        </w:rPr>
      </w:pPr>
      <w:r w:rsidRPr="002F2256">
        <w:rPr>
          <w:rFonts w:ascii="Traditional Arabic" w:eastAsia="Times New Roman" w:hAnsi="Traditional Arabic" w:cs="Traditional Arabic"/>
          <w:b/>
          <w:bCs/>
          <w:color w:val="000000"/>
          <w:sz w:val="32"/>
          <w:szCs w:val="32"/>
          <w:rtl/>
        </w:rPr>
        <w:t xml:space="preserve"> </w:t>
      </w:r>
      <w:r w:rsidRPr="002F2256">
        <w:rPr>
          <w:rFonts w:ascii="Traditional Arabic" w:eastAsia="Times New Roman" w:hAnsi="Traditional Arabic" w:cs="Traditional Arabic"/>
          <w:b/>
          <w:bCs/>
          <w:color w:val="000000"/>
          <w:sz w:val="32"/>
          <w:szCs w:val="32"/>
          <w:rtl/>
          <w:lang w:bidi="ar-AE"/>
        </w:rPr>
        <w:t xml:space="preserve">في هذا الفصل عليك الاجابة عن </w:t>
      </w:r>
      <w:r w:rsidRPr="002F2256">
        <w:rPr>
          <w:rFonts w:ascii="Traditional Arabic" w:eastAsia="Times New Roman" w:hAnsi="Traditional Arabic" w:cs="Traditional Arabic"/>
          <w:b/>
          <w:bCs/>
          <w:color w:val="000000"/>
          <w:sz w:val="32"/>
          <w:szCs w:val="32"/>
          <w:u w:val="single"/>
          <w:rtl/>
          <w:lang w:bidi="ar-AE"/>
        </w:rPr>
        <w:t>جميع</w:t>
      </w:r>
      <w:r w:rsidRPr="002F2256">
        <w:rPr>
          <w:rFonts w:ascii="Traditional Arabic" w:eastAsia="Times New Roman" w:hAnsi="Traditional Arabic" w:cs="Traditional Arabic"/>
          <w:b/>
          <w:bCs/>
          <w:color w:val="000000"/>
          <w:sz w:val="32"/>
          <w:szCs w:val="32"/>
          <w:rtl/>
          <w:lang w:bidi="ar-AE"/>
        </w:rPr>
        <w:t xml:space="preserve"> الاسئلة (</w:t>
      </w:r>
      <w:r w:rsidRPr="002F2256">
        <w:rPr>
          <w:rFonts w:ascii="Traditional Arabic" w:eastAsia="Times New Roman" w:hAnsi="Traditional Arabic" w:cs="Traditional Arabic"/>
          <w:b/>
          <w:bCs/>
          <w:color w:val="000000"/>
          <w:sz w:val="32"/>
          <w:szCs w:val="32"/>
          <w:rtl/>
        </w:rPr>
        <w:t>24</w:t>
      </w:r>
      <w:r w:rsidRPr="002F2256">
        <w:rPr>
          <w:rFonts w:ascii="Traditional Arabic" w:eastAsia="Times New Roman" w:hAnsi="Traditional Arabic" w:cs="Traditional Arabic"/>
          <w:b/>
          <w:bCs/>
          <w:color w:val="000000"/>
          <w:sz w:val="32"/>
          <w:szCs w:val="32"/>
          <w:rtl/>
          <w:lang w:bidi="ar-AE"/>
        </w:rPr>
        <w:t xml:space="preserve"> – </w:t>
      </w:r>
      <w:r w:rsidRPr="002F2256">
        <w:rPr>
          <w:rFonts w:ascii="Traditional Arabic" w:eastAsia="Times New Roman" w:hAnsi="Traditional Arabic" w:cs="Traditional Arabic"/>
          <w:b/>
          <w:bCs/>
          <w:color w:val="000000"/>
          <w:sz w:val="32"/>
          <w:szCs w:val="32"/>
          <w:rtl/>
        </w:rPr>
        <w:t>26</w:t>
      </w:r>
      <w:r w:rsidRPr="002F2256">
        <w:rPr>
          <w:rFonts w:ascii="Traditional Arabic" w:eastAsia="Times New Roman" w:hAnsi="Traditional Arabic" w:cs="Traditional Arabic"/>
          <w:b/>
          <w:bCs/>
          <w:color w:val="000000"/>
          <w:sz w:val="32"/>
          <w:szCs w:val="32"/>
          <w:rtl/>
          <w:lang w:bidi="ar-AE"/>
        </w:rPr>
        <w:t xml:space="preserve">) لا يوجد اختيار </w:t>
      </w:r>
      <w:bookmarkStart w:id="0" w:name="TOC-.-.-----.-.-.-:---:-."/>
      <w:bookmarkEnd w:id="0"/>
    </w:p>
    <w:p w:rsidR="00980106" w:rsidRDefault="002F2256" w:rsidP="005D024A">
      <w:pPr>
        <w:spacing w:before="100" w:beforeAutospacing="1" w:after="100" w:afterAutospacing="1" w:line="240" w:lineRule="auto"/>
        <w:outlineLvl w:val="3"/>
        <w:rPr>
          <w:rFonts w:ascii="Traditional Arabic" w:eastAsia="Times New Roman" w:hAnsi="Traditional Arabic" w:cs="Traditional Arabic" w:hint="cs"/>
          <w:b/>
          <w:bCs/>
          <w:color w:val="000000"/>
          <w:sz w:val="32"/>
          <w:szCs w:val="32"/>
          <w:rtl/>
          <w:lang w:bidi="ar-AE"/>
        </w:rPr>
      </w:pPr>
      <w:r w:rsidRPr="002F2256">
        <w:rPr>
          <w:rFonts w:ascii="Traditional Arabic" w:eastAsia="Times New Roman" w:hAnsi="Traditional Arabic" w:cs="Traditional Arabic"/>
          <w:b/>
          <w:bCs/>
          <w:color w:val="000000"/>
          <w:sz w:val="32"/>
          <w:szCs w:val="32"/>
          <w:rtl/>
          <w:lang w:bidi="ar-AE"/>
        </w:rPr>
        <w:t xml:space="preserve">الاسئلة معتمدة </w:t>
      </w:r>
      <w:r w:rsidRPr="002F2256">
        <w:rPr>
          <w:rFonts w:ascii="Traditional Arabic" w:eastAsia="Times New Roman" w:hAnsi="Traditional Arabic" w:cs="Traditional Arabic"/>
          <w:b/>
          <w:bCs/>
          <w:color w:val="000000"/>
          <w:sz w:val="32"/>
          <w:szCs w:val="32"/>
          <w:rtl/>
          <w:lang w:bidi="ar-JO"/>
        </w:rPr>
        <w:t>على</w:t>
      </w:r>
      <w:r w:rsidRPr="002F2256">
        <w:rPr>
          <w:rFonts w:ascii="Traditional Arabic" w:eastAsia="Times New Roman" w:hAnsi="Traditional Arabic" w:cs="Traditional Arabic"/>
          <w:b/>
          <w:bCs/>
          <w:color w:val="000000"/>
          <w:sz w:val="32"/>
          <w:szCs w:val="32"/>
          <w:rtl/>
          <w:lang w:bidi="ar-AE"/>
        </w:rPr>
        <w:t xml:space="preserve"> المقال العلمي " </w:t>
      </w:r>
    </w:p>
    <w:p w:rsidR="00980106" w:rsidRPr="00980106" w:rsidRDefault="00980106" w:rsidP="00980106">
      <w:pPr>
        <w:spacing w:before="100" w:beforeAutospacing="1" w:after="100" w:afterAutospacing="1" w:line="240" w:lineRule="auto"/>
        <w:outlineLvl w:val="3"/>
        <w:rPr>
          <w:rFonts w:ascii="Traditional Arabic" w:hAnsi="Traditional Arabic" w:cs="Traditional Arabic"/>
          <w:b/>
          <w:bCs/>
          <w:sz w:val="32"/>
          <w:szCs w:val="32"/>
          <w:rtl/>
        </w:rPr>
      </w:pPr>
      <w:r w:rsidRPr="00980106">
        <w:rPr>
          <w:rFonts w:ascii="Traditional Arabic" w:hAnsi="Traditional Arabic" w:cs="Traditional Arabic"/>
          <w:b/>
          <w:bCs/>
          <w:sz w:val="32"/>
          <w:szCs w:val="32"/>
          <w:rtl/>
          <w:lang w:bidi="ar-SA"/>
        </w:rPr>
        <w:t xml:space="preserve">نملة الحصاد هي نوع من أنواع عائلة </w:t>
      </w:r>
      <w:proofErr w:type="spellStart"/>
      <w:r w:rsidRPr="00980106">
        <w:rPr>
          <w:rFonts w:ascii="Traditional Arabic" w:hAnsi="Traditional Arabic" w:cs="Traditional Arabic"/>
          <w:b/>
          <w:bCs/>
          <w:sz w:val="32"/>
          <w:szCs w:val="32"/>
          <w:rtl/>
          <w:lang w:bidi="ar-SA"/>
        </w:rPr>
        <w:t>النمليات</w:t>
      </w:r>
      <w:proofErr w:type="spellEnd"/>
      <w:r w:rsidRPr="00980106">
        <w:rPr>
          <w:rFonts w:ascii="Traditional Arabic" w:hAnsi="Traditional Arabic" w:cs="Traditional Arabic"/>
          <w:b/>
          <w:bCs/>
          <w:sz w:val="32"/>
          <w:szCs w:val="32"/>
          <w:rtl/>
          <w:lang w:bidi="ar-SA"/>
        </w:rPr>
        <w:t xml:space="preserve"> </w:t>
      </w:r>
      <w:r>
        <w:rPr>
          <w:rFonts w:ascii="Traditional Arabic" w:hAnsi="Traditional Arabic" w:cs="Traditional Arabic"/>
          <w:b/>
          <w:bCs/>
          <w:sz w:val="32"/>
          <w:szCs w:val="32"/>
          <w:rtl/>
          <w:lang w:bidi="ar-SA"/>
        </w:rPr>
        <w:t xml:space="preserve">، . أصناف هذا النوع كثيرة </w:t>
      </w:r>
      <w:r w:rsidRPr="00980106">
        <w:rPr>
          <w:rFonts w:ascii="Traditional Arabic" w:hAnsi="Traditional Arabic" w:cs="Traditional Arabic"/>
          <w:b/>
          <w:bCs/>
          <w:sz w:val="32"/>
          <w:szCs w:val="32"/>
          <w:rtl/>
          <w:lang w:bidi="ar-SA"/>
        </w:rPr>
        <w:t>. يوجد في إسرائيل 100</w:t>
      </w:r>
      <w:r>
        <w:rPr>
          <w:rFonts w:ascii="Traditional Arabic" w:hAnsi="Traditional Arabic" w:cs="Traditional Arabic" w:hint="cs"/>
          <w:b/>
          <w:bCs/>
          <w:sz w:val="32"/>
          <w:szCs w:val="32"/>
          <w:rtl/>
          <w:lang w:bidi="ar-SA"/>
        </w:rPr>
        <w:t xml:space="preserve"> </w:t>
      </w:r>
      <w:proofErr w:type="gramStart"/>
      <w:r>
        <w:rPr>
          <w:rFonts w:ascii="Traditional Arabic" w:hAnsi="Traditional Arabic" w:cs="Traditional Arabic" w:hint="cs"/>
          <w:b/>
          <w:bCs/>
          <w:sz w:val="32"/>
          <w:szCs w:val="32"/>
          <w:rtl/>
          <w:lang w:bidi="ar-SA"/>
        </w:rPr>
        <w:t>صنف</w:t>
      </w:r>
      <w:proofErr w:type="gramEnd"/>
      <w:r>
        <w:rPr>
          <w:rFonts w:ascii="Traditional Arabic" w:hAnsi="Traditional Arabic" w:cs="Traditional Arabic" w:hint="cs"/>
          <w:b/>
          <w:bCs/>
          <w:sz w:val="32"/>
          <w:szCs w:val="32"/>
          <w:rtl/>
          <w:lang w:bidi="ar-SA"/>
        </w:rPr>
        <w:t xml:space="preserve">. </w:t>
      </w:r>
      <w:r w:rsidRPr="00980106">
        <w:rPr>
          <w:rFonts w:ascii="Traditional Arabic" w:hAnsi="Traditional Arabic" w:cs="Traditional Arabic"/>
          <w:b/>
          <w:bCs/>
          <w:sz w:val="32"/>
          <w:szCs w:val="32"/>
          <w:rtl/>
          <w:lang w:bidi="ar-SA"/>
        </w:rPr>
        <w:t xml:space="preserve">أنواع النمل البارزة في إسرائيل. </w:t>
      </w:r>
    </w:p>
    <w:p w:rsidR="00980106" w:rsidRPr="005D024A" w:rsidRDefault="00980106" w:rsidP="005D024A">
      <w:pPr>
        <w:spacing w:before="100" w:beforeAutospacing="1" w:after="100" w:afterAutospacing="1" w:line="240" w:lineRule="auto"/>
        <w:outlineLvl w:val="3"/>
        <w:rPr>
          <w:rFonts w:ascii="Traditional Arabic" w:hAnsi="Traditional Arabic" w:cs="Traditional Arabic" w:hint="cs"/>
          <w:b/>
          <w:bCs/>
          <w:sz w:val="32"/>
          <w:szCs w:val="32"/>
          <w:rtl/>
          <w:lang w:bidi="ar-SA"/>
        </w:rPr>
      </w:pPr>
      <w:proofErr w:type="gramStart"/>
      <w:r w:rsidRPr="00980106">
        <w:rPr>
          <w:rFonts w:ascii="Traditional Arabic" w:hAnsi="Traditional Arabic" w:cs="Traditional Arabic"/>
          <w:b/>
          <w:bCs/>
          <w:sz w:val="32"/>
          <w:szCs w:val="32"/>
          <w:rtl/>
          <w:lang w:bidi="ar-SA"/>
        </w:rPr>
        <w:t>نملة</w:t>
      </w:r>
      <w:proofErr w:type="gramEnd"/>
      <w:r w:rsidRPr="00980106">
        <w:rPr>
          <w:rFonts w:ascii="Traditional Arabic" w:hAnsi="Traditional Arabic" w:cs="Traditional Arabic"/>
          <w:b/>
          <w:bCs/>
          <w:sz w:val="32"/>
          <w:szCs w:val="32"/>
          <w:rtl/>
          <w:lang w:bidi="ar-SA"/>
        </w:rPr>
        <w:t xml:space="preserve"> الحصاد السوداء: نملة سوداء لامعة، وهي شائعة في مناطق كثيرة في البلًد.   </w:t>
      </w:r>
      <w:proofErr w:type="gramStart"/>
      <w:r w:rsidRPr="00980106">
        <w:rPr>
          <w:rFonts w:ascii="Traditional Arabic" w:hAnsi="Traditional Arabic" w:cs="Traditional Arabic"/>
          <w:b/>
          <w:bCs/>
          <w:sz w:val="32"/>
          <w:szCs w:val="32"/>
          <w:rtl/>
          <w:lang w:bidi="ar-SA"/>
        </w:rPr>
        <w:t>نملة</w:t>
      </w:r>
      <w:proofErr w:type="gramEnd"/>
      <w:r w:rsidRPr="00980106">
        <w:rPr>
          <w:rFonts w:ascii="Traditional Arabic" w:hAnsi="Traditional Arabic" w:cs="Traditional Arabic"/>
          <w:b/>
          <w:bCs/>
          <w:sz w:val="32"/>
          <w:szCs w:val="32"/>
          <w:rtl/>
          <w:lang w:bidi="ar-SA"/>
        </w:rPr>
        <w:t xml:space="preserve"> الحصاد الرملية: نملة سوداء كثيرة الشعر، شائعة في السهل الساحلي وفي مناطق صحراوية في البلًد</w:t>
      </w:r>
    </w:p>
    <w:p w:rsidR="002F2256" w:rsidRPr="00E25556" w:rsidRDefault="002F2256" w:rsidP="00E25556">
      <w:pPr>
        <w:spacing w:before="100" w:beforeAutospacing="1" w:after="100" w:afterAutospacing="1" w:line="240" w:lineRule="auto"/>
        <w:outlineLvl w:val="3"/>
        <w:rPr>
          <w:rFonts w:ascii="Traditional Arabic" w:eastAsia="Times New Roman" w:hAnsi="Traditional Arabic" w:cs="Traditional Arabic" w:hint="cs"/>
          <w:sz w:val="32"/>
          <w:szCs w:val="32"/>
          <w:rtl/>
          <w:lang w:bidi="ar-AE"/>
        </w:rPr>
      </w:pPr>
      <w:r w:rsidRPr="002F2256">
        <w:rPr>
          <w:rFonts w:ascii="Traditional Arabic" w:eastAsia="Times New Roman" w:hAnsi="Traditional Arabic" w:cs="Traditional Arabic" w:hint="cs"/>
          <w:b/>
          <w:bCs/>
          <w:sz w:val="32"/>
          <w:szCs w:val="32"/>
          <w:rtl/>
          <w:lang w:bidi="ar-AE"/>
        </w:rPr>
        <w:t>24</w:t>
      </w:r>
      <w:r w:rsidRPr="002F2256">
        <w:rPr>
          <w:rFonts w:ascii="Traditional Arabic" w:eastAsia="Arial Unicode MS" w:hAnsi="Traditional Arabic" w:cs="Traditional Arabic"/>
          <w:color w:val="000000"/>
          <w:sz w:val="32"/>
          <w:szCs w:val="32"/>
          <w:rtl/>
          <w:lang w:eastAsia="he-IL"/>
        </w:rPr>
        <w:t xml:space="preserve">. </w:t>
      </w:r>
      <w:r w:rsidRPr="002F2256">
        <w:rPr>
          <w:rFonts w:ascii="Traditional Arabic" w:eastAsia="Arial Unicode MS" w:hAnsi="Traditional Arabic" w:cs="Traditional Arabic"/>
          <w:color w:val="000000"/>
          <w:sz w:val="32"/>
          <w:szCs w:val="32"/>
          <w:rtl/>
          <w:lang w:eastAsia="he-IL" w:bidi="ar-AE"/>
        </w:rPr>
        <w:t>في</w:t>
      </w:r>
      <w:r w:rsidRPr="002F2256">
        <w:rPr>
          <w:rFonts w:ascii="Traditional Arabic" w:eastAsia="Arial Unicode MS" w:hAnsi="Traditional Arabic" w:cs="Traditional Arabic"/>
          <w:color w:val="000000"/>
          <w:sz w:val="32"/>
          <w:szCs w:val="32"/>
          <w:rtl/>
          <w:lang w:eastAsia="he-IL"/>
        </w:rPr>
        <w:t xml:space="preserve"> </w:t>
      </w:r>
      <w:r w:rsidRPr="002F2256">
        <w:rPr>
          <w:rFonts w:ascii="Traditional Arabic" w:eastAsia="Arial Unicode MS" w:hAnsi="Traditional Arabic" w:cs="Traditional Arabic"/>
          <w:color w:val="000000"/>
          <w:sz w:val="32"/>
          <w:szCs w:val="32"/>
          <w:rtl/>
          <w:lang w:eastAsia="he-IL" w:bidi="ar-AE"/>
        </w:rPr>
        <w:t>الرسم</w:t>
      </w:r>
      <w:r w:rsidRPr="002F2256">
        <w:rPr>
          <w:rFonts w:ascii="Traditional Arabic" w:eastAsia="Arial Unicode MS" w:hAnsi="Traditional Arabic" w:cs="Traditional Arabic"/>
          <w:color w:val="000000"/>
          <w:sz w:val="32"/>
          <w:szCs w:val="32"/>
          <w:rtl/>
          <w:lang w:eastAsia="he-IL"/>
        </w:rPr>
        <w:t xml:space="preserve"> </w:t>
      </w:r>
      <w:r w:rsidRPr="002F2256">
        <w:rPr>
          <w:rFonts w:ascii="Traditional Arabic" w:eastAsia="Arial Unicode MS" w:hAnsi="Traditional Arabic" w:cs="Traditional Arabic"/>
          <w:color w:val="000000"/>
          <w:sz w:val="32"/>
          <w:szCs w:val="32"/>
          <w:rtl/>
          <w:lang w:eastAsia="he-IL" w:bidi="ar-AE"/>
        </w:rPr>
        <w:t>الذي</w:t>
      </w:r>
      <w:r w:rsidRPr="002F2256">
        <w:rPr>
          <w:rFonts w:ascii="Traditional Arabic" w:eastAsia="Arial Unicode MS" w:hAnsi="Traditional Arabic" w:cs="Traditional Arabic"/>
          <w:color w:val="000000"/>
          <w:sz w:val="32"/>
          <w:szCs w:val="32"/>
          <w:rtl/>
          <w:lang w:eastAsia="he-IL"/>
        </w:rPr>
        <w:t xml:space="preserve"> </w:t>
      </w:r>
      <w:r w:rsidRPr="002F2256">
        <w:rPr>
          <w:rFonts w:ascii="Traditional Arabic" w:eastAsia="Arial Unicode MS" w:hAnsi="Traditional Arabic" w:cs="Traditional Arabic"/>
          <w:color w:val="000000"/>
          <w:sz w:val="32"/>
          <w:szCs w:val="32"/>
          <w:rtl/>
          <w:lang w:eastAsia="he-IL" w:bidi="ar-AE"/>
        </w:rPr>
        <w:t>امامك</w:t>
      </w:r>
      <w:r w:rsidRPr="002F2256">
        <w:rPr>
          <w:rFonts w:ascii="Traditional Arabic" w:eastAsia="Arial Unicode MS" w:hAnsi="Traditional Arabic" w:cs="Traditional Arabic"/>
          <w:color w:val="000000"/>
          <w:sz w:val="32"/>
          <w:szCs w:val="32"/>
          <w:rtl/>
          <w:lang w:eastAsia="he-IL"/>
        </w:rPr>
        <w:t xml:space="preserve"> </w:t>
      </w:r>
      <w:r w:rsidRPr="002F2256">
        <w:rPr>
          <w:rFonts w:ascii="Traditional Arabic" w:eastAsia="Arial Unicode MS" w:hAnsi="Traditional Arabic" w:cs="Traditional Arabic"/>
          <w:color w:val="000000"/>
          <w:sz w:val="32"/>
          <w:szCs w:val="32"/>
          <w:rtl/>
          <w:lang w:eastAsia="he-IL" w:bidi="ar-AE"/>
        </w:rPr>
        <w:t>تظهر</w:t>
      </w:r>
      <w:r w:rsidR="00331D83">
        <w:rPr>
          <w:rFonts w:ascii="Traditional Arabic" w:eastAsia="Arial Unicode MS" w:hAnsi="Traditional Arabic" w:cs="Traditional Arabic" w:hint="cs"/>
          <w:color w:val="000000"/>
          <w:sz w:val="32"/>
          <w:szCs w:val="32"/>
          <w:rtl/>
          <w:lang w:eastAsia="he-IL" w:bidi="ar-AE"/>
        </w:rPr>
        <w:t xml:space="preserve"> </w:t>
      </w:r>
      <w:r w:rsidR="00692A97">
        <w:rPr>
          <w:rFonts w:ascii="Traditional Arabic" w:eastAsia="Arial Unicode MS" w:hAnsi="Traditional Arabic" w:cs="Traditional Arabic" w:hint="cs"/>
          <w:color w:val="000000"/>
          <w:sz w:val="32"/>
          <w:szCs w:val="32"/>
          <w:rtl/>
          <w:lang w:eastAsia="he-IL" w:bidi="ar-AE"/>
        </w:rPr>
        <w:t>ال</w:t>
      </w:r>
      <w:r w:rsidR="00331D83">
        <w:rPr>
          <w:rFonts w:ascii="Traditional Arabic" w:eastAsia="Arial Unicode MS" w:hAnsi="Traditional Arabic" w:cs="Traditional Arabic" w:hint="cs"/>
          <w:color w:val="000000"/>
          <w:sz w:val="32"/>
          <w:szCs w:val="32"/>
          <w:rtl/>
          <w:lang w:eastAsia="he-IL" w:bidi="ar-AE"/>
        </w:rPr>
        <w:t>نسبة المئوية للبقع التي تحتوي عل</w:t>
      </w:r>
      <w:r w:rsidR="00692A97">
        <w:rPr>
          <w:rFonts w:ascii="Traditional Arabic" w:eastAsia="Arial Unicode MS" w:hAnsi="Traditional Arabic" w:cs="Traditional Arabic" w:hint="cs"/>
          <w:color w:val="000000"/>
          <w:sz w:val="32"/>
          <w:szCs w:val="32"/>
          <w:rtl/>
          <w:lang w:eastAsia="he-IL" w:bidi="ar-AE"/>
        </w:rPr>
        <w:t xml:space="preserve">ى اعشاش نمل او نباتات تحت جنبة من مجموع بقع المناظر في مساحة يسودها رعي زائد وفي مساحة يسودها رعي معتدل في فصل الربيع 2009 </w:t>
      </w:r>
      <w:r w:rsidRPr="002F2256">
        <w:rPr>
          <w:rFonts w:ascii="Traditional Arabic" w:eastAsia="Arial Unicode MS" w:hAnsi="Traditional Arabic" w:cs="Traditional Arabic"/>
          <w:color w:val="000000"/>
          <w:sz w:val="32"/>
          <w:szCs w:val="32"/>
          <w:rtl/>
          <w:lang w:eastAsia="he-IL"/>
        </w:rPr>
        <w:t>.</w:t>
      </w:r>
    </w:p>
    <w:p w:rsidR="00E25556" w:rsidRDefault="00E25556" w:rsidP="00692A97">
      <w:pPr>
        <w:autoSpaceDE w:val="0"/>
        <w:autoSpaceDN w:val="0"/>
        <w:adjustRightInd w:val="0"/>
        <w:spacing w:line="360" w:lineRule="auto"/>
        <w:contextualSpacing/>
        <w:rPr>
          <w:rFonts w:ascii="Traditional Arabic" w:eastAsia="Arial Unicode MS" w:hAnsi="Traditional Arabic" w:cs="Traditional Arabic" w:hint="cs"/>
          <w:color w:val="000000"/>
          <w:sz w:val="32"/>
          <w:szCs w:val="32"/>
          <w:rtl/>
          <w:lang w:eastAsia="he-IL" w:bidi="ar-SA"/>
        </w:rPr>
      </w:pPr>
    </w:p>
    <w:p w:rsidR="00E25556" w:rsidRPr="002F2256" w:rsidRDefault="00E25556" w:rsidP="00692A97">
      <w:pPr>
        <w:autoSpaceDE w:val="0"/>
        <w:autoSpaceDN w:val="0"/>
        <w:adjustRightInd w:val="0"/>
        <w:spacing w:line="360" w:lineRule="auto"/>
        <w:contextualSpacing/>
        <w:rPr>
          <w:rFonts w:ascii="Traditional Arabic" w:eastAsia="Arial Unicode MS" w:hAnsi="Traditional Arabic" w:cs="Traditional Arabic" w:hint="cs"/>
          <w:color w:val="000000"/>
          <w:sz w:val="32"/>
          <w:szCs w:val="32"/>
          <w:rtl/>
          <w:lang w:eastAsia="he-IL" w:bidi="ar-SA"/>
        </w:rPr>
      </w:pPr>
      <w:r>
        <w:rPr>
          <w:rFonts w:ascii="Traditional Arabic" w:eastAsia="Arial Unicode MS" w:hAnsi="Traditional Arabic" w:cs="Traditional Arabic"/>
          <w:noProof/>
          <w:color w:val="000000"/>
          <w:sz w:val="32"/>
          <w:szCs w:val="32"/>
          <w:rtl/>
          <w:lang w:val="en-GB" w:eastAsia="en-GB" w:bidi="ar-SA"/>
        </w:rPr>
        <w:drawing>
          <wp:inline distT="0" distB="0" distL="0" distR="0">
            <wp:extent cx="5153025" cy="3864769"/>
            <wp:effectExtent l="0" t="0" r="0" b="2540"/>
            <wp:docPr id="2" name="תמונה 2" descr="C:\Users\Amal Abu Rabi'a\AppData\Local\Packages\Microsoft.MicrosoftEdge_8wekyb3d8bbwe\TempState\Downloads\20190608_20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l Abu Rabi'a\AppData\Local\Packages\Microsoft.MicrosoftEdge_8wekyb3d8bbwe\TempState\Downloads\20190608_2037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3864769"/>
                    </a:xfrm>
                    <a:prstGeom prst="rect">
                      <a:avLst/>
                    </a:prstGeom>
                    <a:noFill/>
                    <a:ln>
                      <a:noFill/>
                    </a:ln>
                  </pic:spPr>
                </pic:pic>
              </a:graphicData>
            </a:graphic>
          </wp:inline>
        </w:drawing>
      </w:r>
    </w:p>
    <w:p w:rsidR="00DE3E39" w:rsidRDefault="00DE3E39" w:rsidP="002F2256">
      <w:pPr>
        <w:spacing w:line="240" w:lineRule="auto"/>
        <w:contextualSpacing/>
        <w:rPr>
          <w:rFonts w:ascii="Traditional Arabic" w:eastAsia="Calibri" w:hAnsi="Traditional Arabic" w:cs="Traditional Arabic" w:hint="cs"/>
          <w:b/>
          <w:bCs/>
          <w:sz w:val="32"/>
          <w:szCs w:val="32"/>
          <w:rtl/>
          <w:lang w:bidi="ar-SA"/>
        </w:rPr>
      </w:pPr>
      <w:r>
        <w:rPr>
          <w:rFonts w:ascii="Traditional Arabic" w:eastAsia="Calibri" w:hAnsi="Traditional Arabic" w:cs="Traditional Arabic" w:hint="cs"/>
          <w:b/>
          <w:bCs/>
          <w:sz w:val="32"/>
          <w:szCs w:val="32"/>
          <w:rtl/>
          <w:lang w:bidi="ar-SA"/>
        </w:rPr>
        <w:lastRenderedPageBreak/>
        <w:t>تمعنوا بالرسم 6أ:</w:t>
      </w:r>
    </w:p>
    <w:p w:rsidR="00DE3E39" w:rsidRDefault="00DE3E39" w:rsidP="002F2256">
      <w:pPr>
        <w:spacing w:line="240" w:lineRule="auto"/>
        <w:contextualSpacing/>
        <w:rPr>
          <w:rFonts w:ascii="Traditional Arabic" w:eastAsia="Calibri" w:hAnsi="Traditional Arabic" w:cs="Traditional Arabic" w:hint="cs"/>
          <w:b/>
          <w:bCs/>
          <w:sz w:val="32"/>
          <w:szCs w:val="32"/>
          <w:rtl/>
          <w:lang w:bidi="ar-SA"/>
        </w:rPr>
      </w:pPr>
    </w:p>
    <w:p w:rsidR="00DE3E39" w:rsidRPr="008D4BA0" w:rsidRDefault="003D4BFC" w:rsidP="008D4BA0">
      <w:pPr>
        <w:pStyle w:val="a3"/>
        <w:numPr>
          <w:ilvl w:val="0"/>
          <w:numId w:val="37"/>
        </w:numPr>
        <w:spacing w:line="240" w:lineRule="auto"/>
        <w:rPr>
          <w:rFonts w:ascii="Traditional Arabic" w:eastAsia="Calibri" w:hAnsi="Traditional Arabic" w:cs="Traditional Arabic" w:hint="cs"/>
          <w:b/>
          <w:bCs/>
          <w:sz w:val="32"/>
          <w:szCs w:val="32"/>
          <w:rtl/>
          <w:lang w:bidi="ar-SA"/>
        </w:rPr>
      </w:pPr>
      <w:r w:rsidRPr="008D4BA0">
        <w:rPr>
          <w:rFonts w:ascii="Traditional Arabic" w:eastAsia="Calibri" w:hAnsi="Traditional Arabic" w:cs="Traditional Arabic" w:hint="cs"/>
          <w:b/>
          <w:bCs/>
          <w:sz w:val="32"/>
          <w:szCs w:val="32"/>
          <w:rtl/>
          <w:lang w:bidi="ar-SA"/>
        </w:rPr>
        <w:t>ما هي الوحدة المعروضة بالرسم البياني ؟ كيف تم حسابها ؟</w:t>
      </w:r>
    </w:p>
    <w:p w:rsidR="003D4BFC" w:rsidRDefault="000E2852" w:rsidP="008D4BA0">
      <w:pPr>
        <w:pStyle w:val="a3"/>
        <w:numPr>
          <w:ilvl w:val="0"/>
          <w:numId w:val="37"/>
        </w:numPr>
        <w:spacing w:line="240" w:lineRule="auto"/>
        <w:rPr>
          <w:rFonts w:ascii="Traditional Arabic" w:eastAsia="Calibri" w:hAnsi="Traditional Arabic" w:cs="Traditional Arabic" w:hint="cs"/>
          <w:b/>
          <w:bCs/>
          <w:sz w:val="32"/>
          <w:szCs w:val="32"/>
          <w:lang w:bidi="ar-SA"/>
        </w:rPr>
      </w:pPr>
      <w:proofErr w:type="spellStart"/>
      <w:r w:rsidRPr="008D4BA0">
        <w:rPr>
          <w:rFonts w:ascii="Traditional Arabic" w:eastAsia="Calibri" w:hAnsi="Traditional Arabic" w:cs="Traditional Arabic" w:hint="cs"/>
          <w:b/>
          <w:bCs/>
          <w:sz w:val="32"/>
          <w:szCs w:val="32"/>
          <w:rtl/>
          <w:lang w:bidi="ar-SA"/>
        </w:rPr>
        <w:t>سجلو</w:t>
      </w:r>
      <w:proofErr w:type="spellEnd"/>
      <w:r w:rsidRPr="008D4BA0">
        <w:rPr>
          <w:rFonts w:ascii="Traditional Arabic" w:eastAsia="Calibri" w:hAnsi="Traditional Arabic" w:cs="Traditional Arabic" w:hint="cs"/>
          <w:b/>
          <w:bCs/>
          <w:sz w:val="32"/>
          <w:szCs w:val="32"/>
          <w:rtl/>
          <w:lang w:bidi="ar-SA"/>
        </w:rPr>
        <w:t xml:space="preserve"> في جدول البيانات المعروضة في الرسم البياني ؟</w:t>
      </w:r>
    </w:p>
    <w:p w:rsidR="008D4BA0" w:rsidRPr="008D4BA0" w:rsidRDefault="008D4BA0" w:rsidP="008D4BA0">
      <w:pPr>
        <w:pStyle w:val="a3"/>
        <w:numPr>
          <w:ilvl w:val="0"/>
          <w:numId w:val="37"/>
        </w:numPr>
        <w:spacing w:line="240" w:lineRule="auto"/>
        <w:rPr>
          <w:rFonts w:ascii="Traditional Arabic" w:eastAsia="Calibri" w:hAnsi="Traditional Arabic" w:cs="Traditional Arabic" w:hint="cs"/>
          <w:b/>
          <w:bCs/>
          <w:sz w:val="32"/>
          <w:szCs w:val="32"/>
          <w:rtl/>
          <w:lang w:bidi="ar-SA"/>
        </w:rPr>
      </w:pPr>
      <w:r>
        <w:rPr>
          <w:rFonts w:ascii="Traditional Arabic" w:eastAsia="Calibri" w:hAnsi="Traditional Arabic" w:cs="Traditional Arabic" w:hint="cs"/>
          <w:b/>
          <w:bCs/>
          <w:sz w:val="32"/>
          <w:szCs w:val="32"/>
          <w:rtl/>
          <w:lang w:bidi="ar-SA"/>
        </w:rPr>
        <w:t>ما العلاقة بين الرعي وكمية البقع التي تحتوي على اعشاش نمل ؟</w:t>
      </w:r>
    </w:p>
    <w:p w:rsidR="00DE3E39" w:rsidRDefault="00DE3E39" w:rsidP="002F2256">
      <w:pPr>
        <w:spacing w:line="240" w:lineRule="auto"/>
        <w:contextualSpacing/>
        <w:rPr>
          <w:rFonts w:ascii="Traditional Arabic" w:eastAsia="Calibri" w:hAnsi="Traditional Arabic" w:cs="Traditional Arabic" w:hint="cs"/>
          <w:b/>
          <w:bCs/>
          <w:sz w:val="32"/>
          <w:szCs w:val="32"/>
          <w:rtl/>
          <w:lang w:bidi="ar-SA"/>
        </w:rPr>
      </w:pPr>
    </w:p>
    <w:p w:rsidR="00DE3E39" w:rsidRDefault="00DE3E39" w:rsidP="002F2256">
      <w:pPr>
        <w:spacing w:line="240" w:lineRule="auto"/>
        <w:contextualSpacing/>
        <w:rPr>
          <w:rFonts w:ascii="Traditional Arabic" w:eastAsia="Calibri" w:hAnsi="Traditional Arabic" w:cs="Traditional Arabic" w:hint="cs"/>
          <w:b/>
          <w:bCs/>
          <w:sz w:val="32"/>
          <w:szCs w:val="32"/>
          <w:rtl/>
          <w:lang w:bidi="ar-SA"/>
        </w:rPr>
      </w:pPr>
    </w:p>
    <w:p w:rsidR="00DE3E39" w:rsidRDefault="00DE3E39" w:rsidP="002F2256">
      <w:pPr>
        <w:spacing w:line="240" w:lineRule="auto"/>
        <w:contextualSpacing/>
        <w:rPr>
          <w:rFonts w:ascii="Traditional Arabic" w:eastAsia="Calibri" w:hAnsi="Traditional Arabic" w:cs="Traditional Arabic" w:hint="cs"/>
          <w:b/>
          <w:bCs/>
          <w:sz w:val="32"/>
          <w:szCs w:val="32"/>
          <w:rtl/>
          <w:lang w:bidi="ar-SA"/>
        </w:rPr>
      </w:pPr>
    </w:p>
    <w:p w:rsidR="00DE3E39" w:rsidRDefault="00DE3E39" w:rsidP="002F2256">
      <w:pPr>
        <w:spacing w:line="240" w:lineRule="auto"/>
        <w:contextualSpacing/>
        <w:rPr>
          <w:rFonts w:ascii="Traditional Arabic" w:eastAsia="Calibri" w:hAnsi="Traditional Arabic" w:cs="Traditional Arabic" w:hint="cs"/>
          <w:b/>
          <w:bCs/>
          <w:sz w:val="32"/>
          <w:szCs w:val="32"/>
          <w:rtl/>
          <w:lang w:bidi="ar-SA"/>
        </w:rPr>
      </w:pPr>
    </w:p>
    <w:p w:rsidR="00DE3E39" w:rsidRDefault="00DE3E39" w:rsidP="002F2256">
      <w:pPr>
        <w:spacing w:line="240" w:lineRule="auto"/>
        <w:contextualSpacing/>
        <w:rPr>
          <w:rFonts w:ascii="Traditional Arabic" w:eastAsia="Calibri" w:hAnsi="Traditional Arabic" w:cs="Traditional Arabic" w:hint="cs"/>
          <w:b/>
          <w:bCs/>
          <w:sz w:val="32"/>
          <w:szCs w:val="32"/>
          <w:rtl/>
          <w:lang w:bidi="ar-SA"/>
        </w:rPr>
      </w:pPr>
    </w:p>
    <w:p w:rsidR="00CE44A6" w:rsidRDefault="002F2256" w:rsidP="00213AF1">
      <w:pPr>
        <w:spacing w:line="240" w:lineRule="auto"/>
        <w:contextualSpacing/>
        <w:rPr>
          <w:rFonts w:ascii="Traditional Arabic" w:eastAsia="Calibri" w:hAnsi="Traditional Arabic" w:cs="Traditional Arabic" w:hint="cs"/>
          <w:b/>
          <w:bCs/>
          <w:sz w:val="32"/>
          <w:szCs w:val="32"/>
          <w:rtl/>
          <w:lang w:bidi="ar-SA"/>
        </w:rPr>
      </w:pPr>
      <w:r w:rsidRPr="002F2256">
        <w:rPr>
          <w:rFonts w:ascii="Traditional Arabic" w:eastAsia="Calibri" w:hAnsi="Traditional Arabic" w:cs="Traditional Arabic"/>
          <w:b/>
          <w:bCs/>
          <w:sz w:val="32"/>
          <w:szCs w:val="32"/>
          <w:rtl/>
        </w:rPr>
        <w:t>2</w:t>
      </w:r>
      <w:r w:rsidR="00213AF1">
        <w:rPr>
          <w:rFonts w:ascii="Traditional Arabic" w:eastAsia="Calibri" w:hAnsi="Traditional Arabic" w:cs="Traditional Arabic" w:hint="cs"/>
          <w:b/>
          <w:bCs/>
          <w:sz w:val="32"/>
          <w:szCs w:val="32"/>
          <w:rtl/>
          <w:lang w:bidi="ar-SA"/>
        </w:rPr>
        <w:t>5</w:t>
      </w:r>
      <w:r w:rsidR="00CE44A6" w:rsidRPr="00CE44A6">
        <w:rPr>
          <w:rFonts w:ascii="Traditional Arabic" w:eastAsia="Calibri" w:hAnsi="Traditional Arabic" w:cs="Traditional Arabic"/>
          <w:b/>
          <w:bCs/>
          <w:sz w:val="32"/>
          <w:szCs w:val="32"/>
          <w:rtl/>
          <w:lang w:bidi="ar-SA"/>
        </w:rPr>
        <w:t xml:space="preserve">   </w:t>
      </w:r>
    </w:p>
    <w:p w:rsidR="002F2256" w:rsidRPr="002F2256" w:rsidRDefault="002F2256" w:rsidP="00CE44A6">
      <w:pPr>
        <w:spacing w:line="240" w:lineRule="auto"/>
        <w:contextualSpacing/>
        <w:rPr>
          <w:rFonts w:ascii="Traditional Arabic" w:eastAsia="Calibri" w:hAnsi="Traditional Arabic" w:cs="Traditional Arabic"/>
          <w:sz w:val="32"/>
          <w:szCs w:val="32"/>
          <w:rtl/>
        </w:rPr>
      </w:pPr>
      <w:r w:rsidRPr="002F2256">
        <w:rPr>
          <w:rFonts w:ascii="Traditional Arabic" w:eastAsia="Calibri" w:hAnsi="Traditional Arabic" w:cs="Traditional Arabic"/>
          <w:b/>
          <w:bCs/>
          <w:sz w:val="32"/>
          <w:szCs w:val="32"/>
          <w:rtl/>
        </w:rPr>
        <w:t>.</w:t>
      </w:r>
      <w:r>
        <w:rPr>
          <w:rFonts w:ascii="Traditional Arabic" w:eastAsia="Calibri" w:hAnsi="Traditional Arabic" w:cs="Traditional Arabic" w:hint="cs"/>
          <w:sz w:val="32"/>
          <w:szCs w:val="32"/>
          <w:rtl/>
          <w:lang w:bidi="ar-JO"/>
        </w:rPr>
        <w:t xml:space="preserve"> </w:t>
      </w:r>
      <w:r w:rsidRPr="002F2256">
        <w:rPr>
          <w:rFonts w:ascii="Traditional Arabic" w:eastAsia="Calibri" w:hAnsi="Traditional Arabic" w:cs="Traditional Arabic"/>
          <w:sz w:val="32"/>
          <w:szCs w:val="32"/>
          <w:rtl/>
          <w:lang w:bidi="ar-AE"/>
        </w:rPr>
        <w:t>عليك</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أن</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تخطّط</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تجربة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تفحص</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تأثير</w:t>
      </w:r>
      <w:r w:rsidRPr="002F2256">
        <w:rPr>
          <w:rFonts w:ascii="Traditional Arabic" w:eastAsia="Calibri" w:hAnsi="Traditional Arabic" w:cs="Traditional Arabic"/>
          <w:sz w:val="32"/>
          <w:szCs w:val="32"/>
          <w:rtl/>
        </w:rPr>
        <w:t xml:space="preserve"> </w:t>
      </w:r>
      <w:r w:rsidR="00CE44A6">
        <w:rPr>
          <w:rFonts w:ascii="Traditional Arabic" w:eastAsia="Calibri" w:hAnsi="Traditional Arabic" w:cs="Traditional Arabic" w:hint="cs"/>
          <w:sz w:val="32"/>
          <w:szCs w:val="32"/>
          <w:rtl/>
          <w:lang w:bidi="ar-AE"/>
        </w:rPr>
        <w:t>نملة الحصاد</w:t>
      </w:r>
      <w:r w:rsidR="00CE44A6">
        <w:rPr>
          <w:rFonts w:ascii="Traditional Arabic" w:eastAsia="Calibri" w:hAnsi="Traditional Arabic" w:cs="Traditional Arabic" w:hint="cs"/>
          <w:sz w:val="32"/>
          <w:szCs w:val="32"/>
          <w:rtl/>
          <w:lang w:bidi="ar-SA"/>
        </w:rPr>
        <w:t xml:space="preserve"> كمهندسة في البيئة المحيطة ومساهمتها في</w:t>
      </w:r>
      <w:r w:rsidR="004123BB">
        <w:rPr>
          <w:rFonts w:ascii="Traditional Arabic" w:eastAsia="Calibri" w:hAnsi="Traditional Arabic" w:cs="Traditional Arabic" w:hint="cs"/>
          <w:sz w:val="32"/>
          <w:szCs w:val="32"/>
          <w:rtl/>
          <w:lang w:bidi="ar-SA"/>
        </w:rPr>
        <w:t xml:space="preserve"> ترميم اراض مرت بعملية رعي زائد مقارنة بنباتات قصيرة تحت جنبه </w:t>
      </w:r>
      <w:r w:rsidRPr="002F2256">
        <w:rPr>
          <w:rFonts w:ascii="Traditional Arabic" w:eastAsia="Calibri" w:hAnsi="Traditional Arabic" w:cs="Traditional Arabic"/>
          <w:sz w:val="32"/>
          <w:szCs w:val="32"/>
          <w:rtl/>
        </w:rPr>
        <w:t>.</w:t>
      </w:r>
    </w:p>
    <w:p w:rsidR="002F2256" w:rsidRDefault="002F2256" w:rsidP="002F2256">
      <w:pPr>
        <w:spacing w:line="240" w:lineRule="auto"/>
        <w:contextualSpacing/>
        <w:rPr>
          <w:rFonts w:ascii="Traditional Arabic" w:eastAsia="Calibri" w:hAnsi="Traditional Arabic" w:cs="Traditional Arabic" w:hint="cs"/>
          <w:sz w:val="32"/>
          <w:szCs w:val="32"/>
          <w:rtl/>
          <w:lang w:bidi="ar-SA"/>
        </w:rPr>
      </w:pPr>
      <w:r w:rsidRPr="002F2256">
        <w:rPr>
          <w:rFonts w:ascii="Traditional Arabic" w:eastAsia="Calibri" w:hAnsi="Traditional Arabic" w:cs="Traditional Arabic"/>
          <w:sz w:val="32"/>
          <w:szCs w:val="32"/>
          <w:rtl/>
          <w:lang w:bidi="ar-AE"/>
        </w:rPr>
        <w:t>خطِّط</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التجربة</w:t>
      </w:r>
      <w:r w:rsidRPr="002F2256">
        <w:rPr>
          <w:rFonts w:ascii="Traditional Arabic" w:eastAsia="Calibri" w:hAnsi="Traditional Arabic" w:cs="Traditional Arabic"/>
          <w:sz w:val="32"/>
          <w:szCs w:val="32"/>
          <w:rtl/>
        </w:rPr>
        <w:t xml:space="preserve"> </w:t>
      </w:r>
      <w:proofErr w:type="gramStart"/>
      <w:r w:rsidRPr="002F2256">
        <w:rPr>
          <w:rFonts w:ascii="Traditional Arabic" w:eastAsia="Calibri" w:hAnsi="Traditional Arabic" w:cs="Traditional Arabic"/>
          <w:sz w:val="32"/>
          <w:szCs w:val="32"/>
          <w:rtl/>
          <w:lang w:bidi="ar-AE"/>
        </w:rPr>
        <w:t>حسب</w:t>
      </w:r>
      <w:proofErr w:type="gramEnd"/>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البنود</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الفرعيّة</w:t>
      </w:r>
      <w:r w:rsidRPr="002F2256">
        <w:rPr>
          <w:rFonts w:ascii="Traditional Arabic" w:eastAsia="Calibri" w:hAnsi="Traditional Arabic" w:cs="Traditional Arabic"/>
          <w:sz w:val="32"/>
          <w:szCs w:val="32"/>
          <w:rtl/>
        </w:rPr>
        <w:t xml:space="preserve"> (1)-(4) </w:t>
      </w:r>
      <w:r w:rsidRPr="002F2256">
        <w:rPr>
          <w:rFonts w:ascii="Traditional Arabic" w:eastAsia="Calibri" w:hAnsi="Traditional Arabic" w:cs="Traditional Arabic"/>
          <w:sz w:val="32"/>
          <w:szCs w:val="32"/>
          <w:rtl/>
          <w:lang w:bidi="ar-AE"/>
        </w:rPr>
        <w:t>التي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أمامك</w:t>
      </w:r>
      <w:r w:rsidRPr="002F2256">
        <w:rPr>
          <w:rFonts w:ascii="Traditional Arabic" w:eastAsia="Calibri" w:hAnsi="Traditional Arabic" w:cs="Traditional Arabic"/>
          <w:sz w:val="32"/>
          <w:szCs w:val="32"/>
          <w:rtl/>
        </w:rPr>
        <w:t>.</w:t>
      </w:r>
    </w:p>
    <w:p w:rsidR="004123BB" w:rsidRPr="002F2256" w:rsidRDefault="004123BB" w:rsidP="002F2256">
      <w:pPr>
        <w:spacing w:line="240" w:lineRule="auto"/>
        <w:contextualSpacing/>
        <w:rPr>
          <w:rFonts w:ascii="Traditional Arabic" w:eastAsia="Calibri" w:hAnsi="Traditional Arabic" w:cs="Traditional Arabic" w:hint="cs"/>
          <w:sz w:val="32"/>
          <w:szCs w:val="32"/>
          <w:rtl/>
          <w:lang w:bidi="ar-SA"/>
        </w:rPr>
      </w:pPr>
    </w:p>
    <w:p w:rsidR="002F2256" w:rsidRPr="002F2256" w:rsidRDefault="002F2256" w:rsidP="002F2256">
      <w:pPr>
        <w:spacing w:after="120" w:line="240" w:lineRule="auto"/>
        <w:rPr>
          <w:rFonts w:ascii="Traditional Arabic" w:eastAsia="Calibri" w:hAnsi="Traditional Arabic" w:cs="Traditional Arabic"/>
          <w:sz w:val="32"/>
          <w:szCs w:val="32"/>
          <w:rtl/>
        </w:rPr>
      </w:pPr>
      <w:r w:rsidRPr="002F2256">
        <w:rPr>
          <w:rFonts w:ascii="Traditional Arabic" w:eastAsia="Calibri" w:hAnsi="Traditional Arabic" w:cs="Traditional Arabic"/>
          <w:sz w:val="32"/>
          <w:szCs w:val="32"/>
          <w:rtl/>
        </w:rPr>
        <w:t xml:space="preserve">(1) </w:t>
      </w:r>
      <w:r w:rsidRPr="002F2256">
        <w:rPr>
          <w:rFonts w:ascii="Traditional Arabic" w:eastAsia="Calibri" w:hAnsi="Traditional Arabic" w:cs="Traditional Arabic"/>
          <w:sz w:val="32"/>
          <w:szCs w:val="32"/>
          <w:rtl/>
          <w:lang w:bidi="ar-AE"/>
        </w:rPr>
        <w:t>ما</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هو</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المتغيّر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المتعلّق؟</w:t>
      </w:r>
      <w:r w:rsidRPr="002F2256">
        <w:rPr>
          <w:rFonts w:ascii="Traditional Arabic" w:eastAsia="Calibri" w:hAnsi="Traditional Arabic" w:cs="Traditional Arabic"/>
          <w:sz w:val="32"/>
          <w:szCs w:val="32"/>
          <w:rtl/>
        </w:rPr>
        <w:t xml:space="preserve"> </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درجتان</w:t>
      </w:r>
      <w:r w:rsidRPr="002F2256">
        <w:rPr>
          <w:rFonts w:ascii="Traditional Arabic" w:hAnsi="Traditional Arabic" w:cs="Traditional Arabic"/>
          <w:sz w:val="32"/>
          <w:szCs w:val="32"/>
          <w:rtl/>
        </w:rPr>
        <w:t>)</w:t>
      </w:r>
    </w:p>
    <w:p w:rsidR="002F2256" w:rsidRDefault="002F2256" w:rsidP="002F2256">
      <w:pPr>
        <w:spacing w:after="120" w:line="240" w:lineRule="auto"/>
        <w:rPr>
          <w:rFonts w:ascii="Traditional Arabic" w:hAnsi="Traditional Arabic" w:cs="Traditional Arabic" w:hint="cs"/>
          <w:sz w:val="32"/>
          <w:szCs w:val="32"/>
          <w:rtl/>
          <w:lang w:bidi="ar-SA"/>
        </w:rPr>
      </w:pPr>
      <w:r w:rsidRPr="002F2256">
        <w:rPr>
          <w:rFonts w:ascii="Traditional Arabic" w:eastAsia="Calibri" w:hAnsi="Traditional Arabic" w:cs="Traditional Arabic"/>
          <w:sz w:val="32"/>
          <w:szCs w:val="32"/>
          <w:rtl/>
        </w:rPr>
        <w:t xml:space="preserve">(2) </w:t>
      </w:r>
      <w:r w:rsidRPr="002F2256">
        <w:rPr>
          <w:rFonts w:ascii="Traditional Arabic" w:eastAsia="Calibri" w:hAnsi="Traditional Arabic" w:cs="Traditional Arabic"/>
          <w:sz w:val="32"/>
          <w:szCs w:val="32"/>
          <w:rtl/>
          <w:lang w:bidi="ar-AE"/>
        </w:rPr>
        <w:t>ما</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هو</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المتغيّر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المستقلّ؟</w:t>
      </w:r>
      <w:r w:rsidRPr="002F2256">
        <w:rPr>
          <w:rFonts w:ascii="Traditional Arabic" w:eastAsia="Calibri" w:hAnsi="Traditional Arabic" w:cs="Traditional Arabic"/>
          <w:sz w:val="32"/>
          <w:szCs w:val="32"/>
          <w:rtl/>
        </w:rPr>
        <w:t xml:space="preserve"> </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درجتان</w:t>
      </w:r>
      <w:r w:rsidRPr="002F2256">
        <w:rPr>
          <w:rFonts w:ascii="Traditional Arabic" w:hAnsi="Traditional Arabic" w:cs="Traditional Arabic"/>
          <w:sz w:val="32"/>
          <w:szCs w:val="32"/>
          <w:rtl/>
        </w:rPr>
        <w:t>)</w:t>
      </w:r>
    </w:p>
    <w:p w:rsidR="004123BB" w:rsidRPr="002F2256" w:rsidRDefault="004123BB" w:rsidP="002F2256">
      <w:pPr>
        <w:spacing w:after="120" w:line="240" w:lineRule="auto"/>
        <w:rPr>
          <w:rFonts w:ascii="Traditional Arabic" w:eastAsia="Calibri" w:hAnsi="Traditional Arabic" w:cs="Traditional Arabic" w:hint="cs"/>
          <w:sz w:val="32"/>
          <w:szCs w:val="32"/>
          <w:rtl/>
          <w:lang w:bidi="ar-SA"/>
        </w:rPr>
      </w:pPr>
      <w:r>
        <w:rPr>
          <w:rFonts w:ascii="Traditional Arabic" w:hAnsi="Traditional Arabic" w:cs="Traditional Arabic" w:hint="cs"/>
          <w:sz w:val="32"/>
          <w:szCs w:val="32"/>
          <w:rtl/>
          <w:lang w:bidi="ar-SA"/>
        </w:rPr>
        <w:t>3) ما هو سؤال البحث ؟</w:t>
      </w:r>
    </w:p>
    <w:p w:rsidR="002F2256" w:rsidRPr="002F2256" w:rsidRDefault="004123BB" w:rsidP="004123BB">
      <w:pPr>
        <w:spacing w:after="120" w:line="240" w:lineRule="auto"/>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SA"/>
        </w:rPr>
        <w:t>4</w:t>
      </w:r>
      <w:r w:rsidR="002F2256" w:rsidRPr="002F2256">
        <w:rPr>
          <w:rFonts w:ascii="Traditional Arabic" w:eastAsia="Calibri" w:hAnsi="Traditional Arabic" w:cs="Traditional Arabic"/>
          <w:sz w:val="32"/>
          <w:szCs w:val="32"/>
          <w:rtl/>
        </w:rPr>
        <w:t xml:space="preserve">) </w:t>
      </w:r>
      <w:proofErr w:type="gramStart"/>
      <w:r w:rsidR="002F2256" w:rsidRPr="002F2256">
        <w:rPr>
          <w:rFonts w:ascii="Traditional Arabic" w:eastAsia="Calibri" w:hAnsi="Traditional Arabic" w:cs="Traditional Arabic"/>
          <w:sz w:val="32"/>
          <w:szCs w:val="32"/>
          <w:rtl/>
          <w:lang w:bidi="ar-AE"/>
        </w:rPr>
        <w:t>اذكر</w:t>
      </w:r>
      <w:proofErr w:type="gramEnd"/>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u w:val="single"/>
          <w:rtl/>
          <w:lang w:bidi="ar-AE"/>
        </w:rPr>
        <w:t>عاملين</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يجب</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حفظهما</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ثابتين</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في</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مجرى</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التجربة،</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واشرح</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بالنسبة</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u w:val="single"/>
          <w:rtl/>
          <w:lang w:bidi="ar-AE"/>
        </w:rPr>
        <w:t>لكلّ</w:t>
      </w:r>
      <w:r w:rsidR="002F2256" w:rsidRPr="002F2256">
        <w:rPr>
          <w:rFonts w:ascii="Traditional Arabic" w:eastAsia="Calibri" w:hAnsi="Traditional Arabic" w:cs="Traditional Arabic"/>
          <w:sz w:val="32"/>
          <w:szCs w:val="32"/>
          <w:u w:val="single"/>
          <w:rtl/>
        </w:rPr>
        <w:t xml:space="preserve"> </w:t>
      </w:r>
      <w:r w:rsidR="002F2256" w:rsidRPr="002F2256">
        <w:rPr>
          <w:rFonts w:ascii="Traditional Arabic" w:eastAsia="Calibri" w:hAnsi="Traditional Arabic" w:cs="Traditional Arabic"/>
          <w:sz w:val="32"/>
          <w:szCs w:val="32"/>
          <w:u w:val="single"/>
          <w:rtl/>
          <w:lang w:bidi="ar-AE"/>
        </w:rPr>
        <w:t>واحد</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منها</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ماذا</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يمكن</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أن</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يحدث</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إذا</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لم</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يُحفظ</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هذا</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العامل</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ثابتًا</w:t>
      </w:r>
      <w:r w:rsidR="002F2256" w:rsidRPr="002F2256">
        <w:rPr>
          <w:rFonts w:ascii="Traditional Arabic" w:eastAsia="Calibri" w:hAnsi="Traditional Arabic" w:cs="Traditional Arabic"/>
          <w:sz w:val="32"/>
          <w:szCs w:val="32"/>
          <w:rtl/>
        </w:rPr>
        <w:t>.(</w:t>
      </w:r>
      <w:r w:rsidR="002F2256" w:rsidRPr="002F2256">
        <w:rPr>
          <w:rFonts w:ascii="Traditional Arabic" w:eastAsia="Calibri" w:hAnsi="Traditional Arabic" w:cs="Traditional Arabic"/>
          <w:sz w:val="32"/>
          <w:szCs w:val="32"/>
          <w:rtl/>
          <w:lang w:bidi="ar-AE"/>
        </w:rPr>
        <w:t>درجتان</w:t>
      </w:r>
      <w:r w:rsidR="002F2256" w:rsidRPr="002F2256">
        <w:rPr>
          <w:rFonts w:ascii="Traditional Arabic" w:eastAsia="Calibri" w:hAnsi="Traditional Arabic" w:cs="Traditional Arabic"/>
          <w:sz w:val="32"/>
          <w:szCs w:val="32"/>
          <w:rtl/>
        </w:rPr>
        <w:t>)</w:t>
      </w:r>
    </w:p>
    <w:p w:rsidR="00ED4A2E" w:rsidRDefault="00ED4A2E" w:rsidP="00ED4A2E">
      <w:pPr>
        <w:rPr>
          <w:rFonts w:ascii="Traditional Arabic" w:hAnsi="Traditional Arabic" w:cs="Traditional Arabic" w:hint="cs"/>
          <w:i/>
          <w:iCs/>
          <w:color w:val="000000"/>
          <w:sz w:val="32"/>
          <w:szCs w:val="32"/>
          <w:rtl/>
          <w:lang w:bidi="ar-SA"/>
        </w:rPr>
      </w:pPr>
    </w:p>
    <w:p w:rsidR="00ED4A2E" w:rsidRDefault="00ED4A2E" w:rsidP="00ED4A2E">
      <w:pPr>
        <w:rPr>
          <w:rFonts w:ascii="Traditional Arabic" w:hAnsi="Traditional Arabic" w:cs="Traditional Arabic" w:hint="cs"/>
          <w:i/>
          <w:iCs/>
          <w:color w:val="000000"/>
          <w:sz w:val="32"/>
          <w:szCs w:val="32"/>
          <w:rtl/>
          <w:lang w:bidi="ar-SA"/>
        </w:rPr>
      </w:pPr>
    </w:p>
    <w:p w:rsidR="00ED4A2E" w:rsidRDefault="00ED4A2E" w:rsidP="00ED4A2E">
      <w:pPr>
        <w:rPr>
          <w:rFonts w:ascii="Traditional Arabic" w:hAnsi="Traditional Arabic" w:cs="Traditional Arabic" w:hint="cs"/>
          <w:i/>
          <w:iCs/>
          <w:color w:val="000000"/>
          <w:sz w:val="32"/>
          <w:szCs w:val="32"/>
          <w:rtl/>
          <w:lang w:bidi="ar-SA"/>
        </w:rPr>
      </w:pPr>
      <w:r>
        <w:rPr>
          <w:rFonts w:ascii="Traditional Arabic" w:hAnsi="Traditional Arabic" w:cs="Traditional Arabic" w:hint="cs"/>
          <w:i/>
          <w:iCs/>
          <w:color w:val="000000"/>
          <w:sz w:val="32"/>
          <w:szCs w:val="32"/>
          <w:rtl/>
          <w:lang w:bidi="ar-SA"/>
        </w:rPr>
        <w:t xml:space="preserve">26   </w:t>
      </w:r>
    </w:p>
    <w:p w:rsidR="00ED4A2E" w:rsidRDefault="00ED4A2E" w:rsidP="00ED4A2E">
      <w:pPr>
        <w:pStyle w:val="a3"/>
        <w:numPr>
          <w:ilvl w:val="0"/>
          <w:numId w:val="39"/>
        </w:numPr>
        <w:rPr>
          <w:rFonts w:ascii="Traditional Arabic" w:hAnsi="Traditional Arabic" w:cs="Traditional Arabic" w:hint="cs"/>
          <w:i/>
          <w:iCs/>
          <w:color w:val="000000"/>
          <w:sz w:val="32"/>
          <w:szCs w:val="32"/>
          <w:lang w:bidi="ar-SA"/>
        </w:rPr>
      </w:pPr>
      <w:r w:rsidRPr="00ED4A2E">
        <w:rPr>
          <w:rFonts w:ascii="Traditional Arabic" w:hAnsi="Traditional Arabic" w:cs="Traditional Arabic" w:hint="cs"/>
          <w:i/>
          <w:iCs/>
          <w:color w:val="000000"/>
          <w:sz w:val="32"/>
          <w:szCs w:val="32"/>
          <w:rtl/>
          <w:lang w:bidi="ar-SA"/>
        </w:rPr>
        <w:t>.بماذا يختلف رعي الاستدامة عن الرعي الزائد ؟</w:t>
      </w:r>
    </w:p>
    <w:p w:rsidR="00ED4A2E" w:rsidRPr="00ED4A2E" w:rsidRDefault="00ED4A2E" w:rsidP="00ED4A2E">
      <w:pPr>
        <w:pStyle w:val="a3"/>
        <w:numPr>
          <w:ilvl w:val="0"/>
          <w:numId w:val="39"/>
        </w:numPr>
        <w:rPr>
          <w:rFonts w:ascii="Traditional Arabic" w:hAnsi="Traditional Arabic" w:cs="Traditional Arabic" w:hint="cs"/>
          <w:i/>
          <w:iCs/>
          <w:color w:val="000000"/>
          <w:sz w:val="32"/>
          <w:szCs w:val="32"/>
          <w:rtl/>
          <w:lang w:bidi="ar-SA"/>
        </w:rPr>
      </w:pPr>
      <w:r>
        <w:rPr>
          <w:rFonts w:ascii="Traditional Arabic" w:hAnsi="Traditional Arabic" w:cs="Traditional Arabic" w:hint="cs"/>
          <w:i/>
          <w:iCs/>
          <w:color w:val="000000"/>
          <w:sz w:val="32"/>
          <w:szCs w:val="32"/>
          <w:rtl/>
          <w:lang w:bidi="ar-SA"/>
        </w:rPr>
        <w:t xml:space="preserve">كيف يستطيع رعي الاستدامة حماية التربة من الجرف ؟ </w:t>
      </w:r>
      <w:bookmarkStart w:id="1" w:name="_GoBack"/>
      <w:bookmarkEnd w:id="1"/>
    </w:p>
    <w:p w:rsidR="002F2256" w:rsidRDefault="002F2256" w:rsidP="00ED4A2E">
      <w:pPr>
        <w:rPr>
          <w:rFonts w:ascii="Traditional Arabic" w:hAnsi="Traditional Arabic" w:cs="Traditional Arabic" w:hint="cs"/>
          <w:i/>
          <w:iCs/>
          <w:color w:val="000000"/>
          <w:sz w:val="32"/>
          <w:szCs w:val="32"/>
          <w:rtl/>
          <w:lang w:bidi="ar-SA"/>
        </w:rPr>
      </w:pPr>
      <w:r w:rsidRPr="002F2256">
        <w:rPr>
          <w:rFonts w:ascii="Traditional Arabic" w:hAnsi="Traditional Arabic" w:cs="Traditional Arabic"/>
          <w:i/>
          <w:iCs/>
          <w:color w:val="000000"/>
          <w:sz w:val="32"/>
          <w:szCs w:val="32"/>
          <w:rtl/>
        </w:rPr>
        <w:br w:type="page"/>
      </w:r>
    </w:p>
    <w:p w:rsidR="00ED4A2E" w:rsidRDefault="00ED4A2E" w:rsidP="00ED4A2E">
      <w:pPr>
        <w:rPr>
          <w:rFonts w:ascii="Traditional Arabic" w:hAnsi="Traditional Arabic" w:cs="Traditional Arabic" w:hint="cs"/>
          <w:i/>
          <w:iCs/>
          <w:color w:val="000000"/>
          <w:sz w:val="32"/>
          <w:szCs w:val="32"/>
          <w:rtl/>
          <w:lang w:bidi="ar-SA"/>
        </w:rPr>
      </w:pPr>
    </w:p>
    <w:p w:rsidR="00ED4A2E" w:rsidRPr="002F2256" w:rsidRDefault="00ED4A2E" w:rsidP="00ED4A2E">
      <w:pPr>
        <w:rPr>
          <w:rFonts w:ascii="Traditional Arabic" w:hAnsi="Traditional Arabic" w:cs="Traditional Arabic" w:hint="cs"/>
          <w:i/>
          <w:iCs/>
          <w:color w:val="000000"/>
          <w:sz w:val="32"/>
          <w:szCs w:val="32"/>
          <w:rtl/>
          <w:lang w:bidi="ar-SA"/>
        </w:rPr>
      </w:pPr>
    </w:p>
    <w:p w:rsidR="002F2256" w:rsidRPr="002F2256" w:rsidRDefault="002F2256" w:rsidP="002F2256">
      <w:pPr>
        <w:spacing w:line="240" w:lineRule="auto"/>
        <w:jc w:val="center"/>
        <w:rPr>
          <w:rFonts w:ascii="Traditional Arabic" w:hAnsi="Traditional Arabic" w:cs="Traditional Arabic"/>
          <w:b/>
          <w:bCs/>
          <w:color w:val="000000"/>
          <w:sz w:val="32"/>
          <w:szCs w:val="32"/>
          <w:rtl/>
        </w:rPr>
      </w:pPr>
      <w:r w:rsidRPr="002F2256">
        <w:rPr>
          <w:rFonts w:ascii="Traditional Arabic" w:hAnsi="Traditional Arabic" w:cs="Traditional Arabic"/>
          <w:b/>
          <w:bCs/>
          <w:color w:val="000000"/>
          <w:sz w:val="32"/>
          <w:szCs w:val="32"/>
          <w:rtl/>
          <w:lang w:bidi="ar-AE"/>
        </w:rPr>
        <w:t>الفصل</w:t>
      </w:r>
      <w:r w:rsidRPr="002F2256">
        <w:rPr>
          <w:rFonts w:ascii="Traditional Arabic" w:hAnsi="Traditional Arabic" w:cs="Traditional Arabic"/>
          <w:b/>
          <w:bCs/>
          <w:color w:val="000000"/>
          <w:sz w:val="32"/>
          <w:szCs w:val="32"/>
          <w:rtl/>
        </w:rPr>
        <w:t xml:space="preserve"> </w:t>
      </w:r>
      <w:r w:rsidRPr="002F2256">
        <w:rPr>
          <w:rFonts w:ascii="Traditional Arabic" w:hAnsi="Traditional Arabic" w:cs="Traditional Arabic"/>
          <w:b/>
          <w:bCs/>
          <w:color w:val="000000"/>
          <w:sz w:val="32"/>
          <w:szCs w:val="32"/>
          <w:rtl/>
          <w:lang w:bidi="ar-AE"/>
        </w:rPr>
        <w:t>الرابع</w:t>
      </w:r>
      <w:r w:rsidRPr="002F2256">
        <w:rPr>
          <w:rFonts w:ascii="Traditional Arabic" w:hAnsi="Traditional Arabic" w:cs="Traditional Arabic"/>
          <w:b/>
          <w:bCs/>
          <w:color w:val="000000"/>
          <w:sz w:val="32"/>
          <w:szCs w:val="32"/>
          <w:rtl/>
        </w:rPr>
        <w:t xml:space="preserve"> – </w:t>
      </w:r>
      <w:r w:rsidRPr="002F2256">
        <w:rPr>
          <w:rFonts w:ascii="Traditional Arabic" w:hAnsi="Traditional Arabic" w:cs="Traditional Arabic"/>
          <w:b/>
          <w:bCs/>
          <w:color w:val="000000"/>
          <w:sz w:val="32"/>
          <w:szCs w:val="32"/>
          <w:rtl/>
          <w:lang w:bidi="ar-AE"/>
        </w:rPr>
        <w:t>تخصص</w:t>
      </w:r>
      <w:r w:rsidRPr="002F2256">
        <w:rPr>
          <w:rFonts w:ascii="Traditional Arabic" w:hAnsi="Traditional Arabic" w:cs="Traditional Arabic"/>
          <w:b/>
          <w:bCs/>
          <w:color w:val="000000"/>
          <w:sz w:val="32"/>
          <w:szCs w:val="32"/>
          <w:rtl/>
        </w:rPr>
        <w:t xml:space="preserve"> </w:t>
      </w:r>
      <w:r w:rsidRPr="002F2256">
        <w:rPr>
          <w:rFonts w:ascii="Traditional Arabic" w:hAnsi="Traditional Arabic" w:cs="Traditional Arabic"/>
          <w:b/>
          <w:bCs/>
          <w:color w:val="000000"/>
          <w:sz w:val="32"/>
          <w:szCs w:val="32"/>
          <w:rtl/>
          <w:lang w:bidi="ar-AE"/>
        </w:rPr>
        <w:t>وتعمق</w:t>
      </w:r>
      <w:r w:rsidRPr="002F2256">
        <w:rPr>
          <w:rFonts w:ascii="Traditional Arabic" w:hAnsi="Traditional Arabic" w:cs="Traditional Arabic"/>
          <w:b/>
          <w:bCs/>
          <w:color w:val="000000"/>
          <w:sz w:val="32"/>
          <w:szCs w:val="32"/>
          <w:rtl/>
        </w:rPr>
        <w:t xml:space="preserve"> (</w:t>
      </w:r>
      <w:r w:rsidRPr="002F2256">
        <w:rPr>
          <w:rFonts w:ascii="Traditional Arabic" w:hAnsi="Traditional Arabic" w:cs="Traditional Arabic"/>
          <w:color w:val="000000"/>
          <w:sz w:val="32"/>
          <w:szCs w:val="32"/>
          <w:rtl/>
        </w:rPr>
        <w:t xml:space="preserve">24 </w:t>
      </w:r>
      <w:r w:rsidRPr="002F2256">
        <w:rPr>
          <w:rFonts w:ascii="Traditional Arabic" w:hAnsi="Traditional Arabic" w:cs="Traditional Arabic"/>
          <w:color w:val="000000"/>
          <w:sz w:val="32"/>
          <w:szCs w:val="32"/>
          <w:rtl/>
          <w:lang w:bidi="ar-AE"/>
        </w:rPr>
        <w:t>درجة</w:t>
      </w:r>
      <w:r w:rsidRPr="002F2256">
        <w:rPr>
          <w:rFonts w:ascii="Traditional Arabic" w:hAnsi="Traditional Arabic" w:cs="Traditional Arabic"/>
          <w:color w:val="000000"/>
          <w:sz w:val="32"/>
          <w:szCs w:val="32"/>
          <w:rtl/>
        </w:rPr>
        <w:t>)</w:t>
      </w:r>
    </w:p>
    <w:p w:rsidR="002F2256" w:rsidRPr="002F2256" w:rsidRDefault="002F2256" w:rsidP="002F2256">
      <w:pPr>
        <w:spacing w:line="240" w:lineRule="auto"/>
        <w:rPr>
          <w:rFonts w:ascii="Traditional Arabic" w:eastAsia="Calibri" w:hAnsi="Traditional Arabic" w:cs="Traditional Arabic"/>
          <w:b/>
          <w:bCs/>
          <w:sz w:val="32"/>
          <w:szCs w:val="32"/>
          <w:rtl/>
        </w:rPr>
      </w:pPr>
      <w:r w:rsidRPr="002F2256">
        <w:rPr>
          <w:rFonts w:ascii="Traditional Arabic" w:eastAsia="Calibri" w:hAnsi="Traditional Arabic" w:cs="Traditional Arabic"/>
          <w:b/>
          <w:bCs/>
          <w:sz w:val="32"/>
          <w:szCs w:val="32"/>
          <w:rtl/>
          <w:lang w:bidi="ar-AE"/>
        </w:rPr>
        <w:t>في</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هذا</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الفصل</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ثلاثة</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مواضيع</w:t>
      </w:r>
      <w:r w:rsidRPr="002F2256">
        <w:rPr>
          <w:rFonts w:ascii="Traditional Arabic" w:eastAsia="Calibri" w:hAnsi="Traditional Arabic" w:cs="Traditional Arabic"/>
          <w:b/>
          <w:bCs/>
          <w:sz w:val="32"/>
          <w:szCs w:val="32"/>
          <w:rtl/>
        </w:rPr>
        <w:t xml:space="preserve"> : </w:t>
      </w:r>
      <w:r w:rsidRPr="002F2256">
        <w:rPr>
          <w:rFonts w:ascii="Traditional Arabic" w:eastAsia="Calibri" w:hAnsi="Traditional Arabic" w:cs="Traditional Arabic"/>
          <w:b/>
          <w:bCs/>
          <w:sz w:val="32"/>
          <w:szCs w:val="32"/>
          <w:rtl/>
          <w:lang w:bidi="ar-AE"/>
        </w:rPr>
        <w:t>الموضوع</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الاول</w:t>
      </w:r>
      <w:r w:rsidRPr="002F2256">
        <w:rPr>
          <w:rFonts w:ascii="Traditional Arabic" w:eastAsia="Calibri" w:hAnsi="Traditional Arabic" w:cs="Traditional Arabic"/>
          <w:b/>
          <w:bCs/>
          <w:sz w:val="32"/>
          <w:szCs w:val="32"/>
          <w:rtl/>
        </w:rPr>
        <w:t xml:space="preserve"> – </w:t>
      </w:r>
      <w:r w:rsidRPr="002F2256">
        <w:rPr>
          <w:rFonts w:ascii="Traditional Arabic" w:eastAsia="Calibri" w:hAnsi="Traditional Arabic" w:cs="Traditional Arabic"/>
          <w:b/>
          <w:bCs/>
          <w:sz w:val="32"/>
          <w:szCs w:val="32"/>
          <w:rtl/>
          <w:lang w:bidi="ar-AE"/>
        </w:rPr>
        <w:t>النفايات</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الصلبة</w:t>
      </w:r>
      <w:r w:rsidRPr="002F2256">
        <w:rPr>
          <w:rFonts w:ascii="Traditional Arabic" w:eastAsia="Calibri" w:hAnsi="Traditional Arabic" w:cs="Traditional Arabic"/>
          <w:b/>
          <w:bCs/>
          <w:sz w:val="32"/>
          <w:szCs w:val="32"/>
          <w:rtl/>
        </w:rPr>
        <w:t xml:space="preserve"> </w:t>
      </w:r>
    </w:p>
    <w:p w:rsidR="002F2256" w:rsidRPr="002F2256" w:rsidRDefault="002F2256" w:rsidP="002F2256">
      <w:pPr>
        <w:spacing w:line="240" w:lineRule="auto"/>
        <w:rPr>
          <w:rFonts w:ascii="Traditional Arabic" w:eastAsia="Calibri" w:hAnsi="Traditional Arabic" w:cs="Traditional Arabic"/>
          <w:b/>
          <w:bCs/>
          <w:sz w:val="32"/>
          <w:szCs w:val="32"/>
          <w:rtl/>
        </w:rPr>
      </w:pP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الموضوع</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الثاني</w:t>
      </w:r>
      <w:r w:rsidRPr="002F2256">
        <w:rPr>
          <w:rFonts w:ascii="Traditional Arabic" w:eastAsia="Calibri" w:hAnsi="Traditional Arabic" w:cs="Traditional Arabic"/>
          <w:b/>
          <w:bCs/>
          <w:sz w:val="32"/>
          <w:szCs w:val="32"/>
          <w:rtl/>
        </w:rPr>
        <w:t xml:space="preserve"> – </w:t>
      </w:r>
      <w:r w:rsidRPr="002F2256">
        <w:rPr>
          <w:rFonts w:ascii="Traditional Arabic" w:eastAsia="Calibri" w:hAnsi="Traditional Arabic" w:cs="Traditional Arabic"/>
          <w:b/>
          <w:bCs/>
          <w:sz w:val="32"/>
          <w:szCs w:val="32"/>
          <w:rtl/>
          <w:lang w:bidi="ar-AE"/>
        </w:rPr>
        <w:t>مورد</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الماء</w:t>
      </w:r>
      <w:r w:rsidRPr="002F2256">
        <w:rPr>
          <w:rFonts w:ascii="Traditional Arabic" w:eastAsia="Calibri" w:hAnsi="Traditional Arabic" w:cs="Traditional Arabic"/>
          <w:b/>
          <w:bCs/>
          <w:sz w:val="32"/>
          <w:szCs w:val="32"/>
          <w:rtl/>
        </w:rPr>
        <w:t xml:space="preserve"> </w:t>
      </w:r>
    </w:p>
    <w:p w:rsidR="002F2256" w:rsidRPr="002F2256" w:rsidRDefault="002F2256" w:rsidP="002F2256">
      <w:pPr>
        <w:spacing w:line="240" w:lineRule="auto"/>
        <w:rPr>
          <w:rFonts w:ascii="Traditional Arabic" w:eastAsia="Calibri" w:hAnsi="Traditional Arabic" w:cs="Traditional Arabic"/>
          <w:b/>
          <w:bCs/>
          <w:sz w:val="32"/>
          <w:szCs w:val="32"/>
          <w:rtl/>
        </w:rPr>
      </w:pP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الموضوع</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الثالث</w:t>
      </w:r>
      <w:r w:rsidRPr="002F2256">
        <w:rPr>
          <w:rFonts w:ascii="Traditional Arabic" w:eastAsia="Calibri" w:hAnsi="Traditional Arabic" w:cs="Traditional Arabic"/>
          <w:b/>
          <w:bCs/>
          <w:sz w:val="32"/>
          <w:szCs w:val="32"/>
          <w:rtl/>
        </w:rPr>
        <w:t xml:space="preserve"> – </w:t>
      </w:r>
      <w:r w:rsidRPr="002F2256">
        <w:rPr>
          <w:rFonts w:ascii="Traditional Arabic" w:eastAsia="Calibri" w:hAnsi="Traditional Arabic" w:cs="Traditional Arabic"/>
          <w:b/>
          <w:bCs/>
          <w:sz w:val="32"/>
          <w:szCs w:val="32"/>
          <w:rtl/>
          <w:lang w:bidi="ar-AE"/>
        </w:rPr>
        <w:t>الضجة</w:t>
      </w:r>
      <w:r w:rsidRPr="002F2256">
        <w:rPr>
          <w:rFonts w:ascii="Traditional Arabic" w:eastAsia="Calibri" w:hAnsi="Traditional Arabic" w:cs="Traditional Arabic"/>
          <w:b/>
          <w:bCs/>
          <w:sz w:val="32"/>
          <w:szCs w:val="32"/>
          <w:rtl/>
        </w:rPr>
        <w:t xml:space="preserve"> </w:t>
      </w:r>
      <w:r w:rsidRPr="002F2256">
        <w:rPr>
          <w:rFonts w:ascii="Traditional Arabic" w:eastAsia="Calibri" w:hAnsi="Traditional Arabic" w:cs="Traditional Arabic"/>
          <w:b/>
          <w:bCs/>
          <w:sz w:val="32"/>
          <w:szCs w:val="32"/>
          <w:rtl/>
          <w:lang w:bidi="ar-AE"/>
        </w:rPr>
        <w:t>والاشعة</w:t>
      </w:r>
      <w:r w:rsidRPr="002F2256">
        <w:rPr>
          <w:rFonts w:ascii="Traditional Arabic" w:eastAsia="Calibri" w:hAnsi="Traditional Arabic" w:cs="Traditional Arabic"/>
          <w:b/>
          <w:bCs/>
          <w:sz w:val="32"/>
          <w:szCs w:val="32"/>
          <w:rtl/>
        </w:rPr>
        <w:t xml:space="preserve"> </w:t>
      </w:r>
    </w:p>
    <w:p w:rsidR="002F2256" w:rsidRPr="002F2256" w:rsidRDefault="002F2256" w:rsidP="002F2256">
      <w:pPr>
        <w:spacing w:line="240" w:lineRule="auto"/>
        <w:rPr>
          <w:rFonts w:ascii="Traditional Arabic" w:eastAsia="Calibri" w:hAnsi="Traditional Arabic" w:cs="Traditional Arabic"/>
          <w:b/>
          <w:bCs/>
          <w:sz w:val="32"/>
          <w:szCs w:val="32"/>
          <w:rtl/>
        </w:rPr>
      </w:pPr>
      <w:r w:rsidRPr="002F2256">
        <w:rPr>
          <w:rFonts w:ascii="Traditional Arabic" w:eastAsia="Calibri" w:hAnsi="Traditional Arabic" w:cs="Traditional Arabic"/>
          <w:b/>
          <w:bCs/>
          <w:sz w:val="32"/>
          <w:szCs w:val="32"/>
          <w:highlight w:val="yellow"/>
          <w:rtl/>
          <w:lang w:bidi="ar-AE"/>
        </w:rPr>
        <w:t>عليك</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اختيار</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u w:val="single"/>
          <w:rtl/>
          <w:lang w:bidi="ar-AE"/>
        </w:rPr>
        <w:t>موضوع</w:t>
      </w:r>
      <w:r w:rsidRPr="002F2256">
        <w:rPr>
          <w:rFonts w:ascii="Traditional Arabic" w:eastAsia="Calibri" w:hAnsi="Traditional Arabic" w:cs="Traditional Arabic"/>
          <w:b/>
          <w:bCs/>
          <w:sz w:val="32"/>
          <w:szCs w:val="32"/>
          <w:highlight w:val="yellow"/>
          <w:u w:val="single"/>
          <w:rtl/>
        </w:rPr>
        <w:t xml:space="preserve"> </w:t>
      </w:r>
      <w:r w:rsidRPr="002F2256">
        <w:rPr>
          <w:rFonts w:ascii="Traditional Arabic" w:eastAsia="Calibri" w:hAnsi="Traditional Arabic" w:cs="Traditional Arabic"/>
          <w:b/>
          <w:bCs/>
          <w:sz w:val="32"/>
          <w:szCs w:val="32"/>
          <w:highlight w:val="yellow"/>
          <w:u w:val="single"/>
          <w:rtl/>
          <w:lang w:bidi="ar-AE"/>
        </w:rPr>
        <w:t>واحد</w:t>
      </w:r>
      <w:r w:rsidRPr="002F2256">
        <w:rPr>
          <w:rFonts w:ascii="Traditional Arabic" w:eastAsia="Calibri" w:hAnsi="Traditional Arabic" w:cs="Traditional Arabic"/>
          <w:b/>
          <w:bCs/>
          <w:sz w:val="32"/>
          <w:szCs w:val="32"/>
          <w:highlight w:val="yellow"/>
          <w:rtl/>
        </w:rPr>
        <w:t xml:space="preserve"> </w:t>
      </w:r>
      <w:proofErr w:type="gramStart"/>
      <w:r w:rsidRPr="002F2256">
        <w:rPr>
          <w:rFonts w:ascii="Traditional Arabic" w:eastAsia="Calibri" w:hAnsi="Traditional Arabic" w:cs="Traditional Arabic"/>
          <w:b/>
          <w:bCs/>
          <w:sz w:val="32"/>
          <w:szCs w:val="32"/>
          <w:highlight w:val="yellow"/>
          <w:rtl/>
          <w:lang w:bidi="ar-AE"/>
        </w:rPr>
        <w:t>فقط</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w:t>
      </w:r>
      <w:proofErr w:type="gramEnd"/>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ثم</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أجب</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عن</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ثلاثة</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أسئلة</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في</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الموضوع</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الذي</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u w:val="single"/>
          <w:rtl/>
          <w:lang w:bidi="ar-AE"/>
        </w:rPr>
        <w:t>اخترته</w:t>
      </w:r>
      <w:r w:rsidRPr="002F2256">
        <w:rPr>
          <w:rFonts w:ascii="Traditional Arabic" w:eastAsia="Calibri" w:hAnsi="Traditional Arabic" w:cs="Traditional Arabic"/>
          <w:b/>
          <w:bCs/>
          <w:sz w:val="32"/>
          <w:szCs w:val="32"/>
          <w:highlight w:val="yellow"/>
          <w:rtl/>
        </w:rPr>
        <w:t xml:space="preserve"> . </w:t>
      </w:r>
      <w:r w:rsidRPr="002F2256">
        <w:rPr>
          <w:rFonts w:ascii="Traditional Arabic" w:eastAsia="Calibri" w:hAnsi="Traditional Arabic" w:cs="Traditional Arabic"/>
          <w:b/>
          <w:bCs/>
          <w:sz w:val="32"/>
          <w:szCs w:val="32"/>
          <w:highlight w:val="yellow"/>
          <w:rtl/>
          <w:lang w:bidi="ar-AE"/>
        </w:rPr>
        <w:t>في</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كل</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سؤال</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أجب</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عن</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جميع</w:t>
      </w:r>
      <w:r w:rsidRPr="002F2256">
        <w:rPr>
          <w:rFonts w:ascii="Traditional Arabic" w:eastAsia="Calibri" w:hAnsi="Traditional Arabic" w:cs="Traditional Arabic"/>
          <w:b/>
          <w:bCs/>
          <w:sz w:val="32"/>
          <w:szCs w:val="32"/>
          <w:highlight w:val="yellow"/>
          <w:rtl/>
        </w:rPr>
        <w:t xml:space="preserve"> </w:t>
      </w:r>
      <w:r w:rsidRPr="002F2256">
        <w:rPr>
          <w:rFonts w:ascii="Traditional Arabic" w:eastAsia="Calibri" w:hAnsi="Traditional Arabic" w:cs="Traditional Arabic"/>
          <w:b/>
          <w:bCs/>
          <w:sz w:val="32"/>
          <w:szCs w:val="32"/>
          <w:highlight w:val="yellow"/>
          <w:rtl/>
          <w:lang w:bidi="ar-AE"/>
        </w:rPr>
        <w:t>البنود</w:t>
      </w:r>
      <w:r w:rsidRPr="002F2256">
        <w:rPr>
          <w:rFonts w:ascii="Traditional Arabic" w:eastAsia="Calibri" w:hAnsi="Traditional Arabic" w:cs="Traditional Arabic"/>
          <w:b/>
          <w:bCs/>
          <w:sz w:val="32"/>
          <w:szCs w:val="32"/>
          <w:highlight w:val="yellow"/>
          <w:rtl/>
        </w:rPr>
        <w:t xml:space="preserve"> .</w:t>
      </w:r>
    </w:p>
    <w:p w:rsidR="002F2256" w:rsidRPr="002F2256" w:rsidRDefault="002F2256" w:rsidP="002F2256">
      <w:pPr>
        <w:spacing w:line="240" w:lineRule="auto"/>
        <w:ind w:left="872" w:hanging="512"/>
        <w:jc w:val="both"/>
        <w:rPr>
          <w:rFonts w:ascii="Traditional Arabic" w:hAnsi="Traditional Arabic" w:cs="Traditional Arabic"/>
          <w:b/>
          <w:bCs/>
          <w:sz w:val="32"/>
          <w:szCs w:val="32"/>
          <w:u w:val="single"/>
          <w:rtl/>
        </w:rPr>
      </w:pPr>
      <w:r w:rsidRPr="002F2256">
        <w:rPr>
          <w:rFonts w:ascii="Traditional Arabic" w:hAnsi="Traditional Arabic" w:cs="Traditional Arabic"/>
          <w:b/>
          <w:bCs/>
          <w:sz w:val="32"/>
          <w:szCs w:val="32"/>
          <w:u w:val="single"/>
          <w:rtl/>
          <w:lang w:bidi="ar-AE"/>
        </w:rPr>
        <w:t>الموضوع</w:t>
      </w:r>
      <w:r w:rsidRPr="002F2256">
        <w:rPr>
          <w:rFonts w:ascii="Traditional Arabic" w:hAnsi="Traditional Arabic" w:cs="Traditional Arabic"/>
          <w:b/>
          <w:bCs/>
          <w:sz w:val="32"/>
          <w:szCs w:val="32"/>
          <w:u w:val="single"/>
          <w:rtl/>
        </w:rPr>
        <w:t xml:space="preserve"> </w:t>
      </w:r>
      <w:r w:rsidRPr="002F2256">
        <w:rPr>
          <w:rFonts w:ascii="Traditional Arabic" w:hAnsi="Traditional Arabic" w:cs="Traditional Arabic"/>
          <w:b/>
          <w:bCs/>
          <w:sz w:val="32"/>
          <w:szCs w:val="32"/>
          <w:u w:val="single"/>
          <w:rtl/>
          <w:lang w:bidi="ar-AE"/>
        </w:rPr>
        <w:t>الاول</w:t>
      </w:r>
      <w:r w:rsidRPr="002F2256">
        <w:rPr>
          <w:rFonts w:ascii="Traditional Arabic" w:hAnsi="Traditional Arabic" w:cs="Traditional Arabic"/>
          <w:b/>
          <w:bCs/>
          <w:sz w:val="32"/>
          <w:szCs w:val="32"/>
          <w:u w:val="single"/>
          <w:rtl/>
        </w:rPr>
        <w:t xml:space="preserve"> – </w:t>
      </w:r>
      <w:r w:rsidRPr="002F2256">
        <w:rPr>
          <w:rFonts w:ascii="Traditional Arabic" w:hAnsi="Traditional Arabic" w:cs="Traditional Arabic"/>
          <w:b/>
          <w:bCs/>
          <w:sz w:val="32"/>
          <w:szCs w:val="32"/>
          <w:u w:val="single"/>
          <w:rtl/>
          <w:lang w:bidi="ar-AE"/>
        </w:rPr>
        <w:t>النفايات</w:t>
      </w:r>
      <w:r w:rsidRPr="002F2256">
        <w:rPr>
          <w:rFonts w:ascii="Traditional Arabic" w:hAnsi="Traditional Arabic" w:cs="Traditional Arabic"/>
          <w:b/>
          <w:bCs/>
          <w:sz w:val="32"/>
          <w:szCs w:val="32"/>
          <w:u w:val="single"/>
          <w:rtl/>
        </w:rPr>
        <w:t xml:space="preserve"> </w:t>
      </w:r>
      <w:r w:rsidRPr="002F2256">
        <w:rPr>
          <w:rFonts w:ascii="Traditional Arabic" w:hAnsi="Traditional Arabic" w:cs="Traditional Arabic"/>
          <w:b/>
          <w:bCs/>
          <w:sz w:val="32"/>
          <w:szCs w:val="32"/>
          <w:u w:val="single"/>
          <w:rtl/>
          <w:lang w:bidi="ar-AE"/>
        </w:rPr>
        <w:t>الصلبة</w:t>
      </w:r>
      <w:r w:rsidRPr="002F2256">
        <w:rPr>
          <w:rFonts w:ascii="Traditional Arabic" w:hAnsi="Traditional Arabic" w:cs="Traditional Arabic"/>
          <w:b/>
          <w:bCs/>
          <w:sz w:val="32"/>
          <w:szCs w:val="32"/>
          <w:u w:val="single"/>
          <w:rtl/>
        </w:rPr>
        <w:t xml:space="preserve"> ( 24 </w:t>
      </w:r>
      <w:r w:rsidRPr="002F2256">
        <w:rPr>
          <w:rFonts w:ascii="Traditional Arabic" w:hAnsi="Traditional Arabic" w:cs="Traditional Arabic"/>
          <w:b/>
          <w:bCs/>
          <w:sz w:val="32"/>
          <w:szCs w:val="32"/>
          <w:u w:val="single"/>
          <w:rtl/>
          <w:lang w:bidi="ar-AE"/>
        </w:rPr>
        <w:t>درجة</w:t>
      </w:r>
      <w:r w:rsidRPr="002F2256">
        <w:rPr>
          <w:rFonts w:ascii="Traditional Arabic" w:hAnsi="Traditional Arabic" w:cs="Traditional Arabic"/>
          <w:b/>
          <w:bCs/>
          <w:sz w:val="32"/>
          <w:szCs w:val="32"/>
          <w:u w:val="single"/>
          <w:rtl/>
        </w:rPr>
        <w:t xml:space="preserve"> )</w:t>
      </w:r>
    </w:p>
    <w:p w:rsidR="002F2256" w:rsidRPr="002F2256" w:rsidRDefault="002F2256" w:rsidP="002F2256">
      <w:pPr>
        <w:spacing w:line="240" w:lineRule="auto"/>
        <w:ind w:left="872" w:hanging="512"/>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اذا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اخترت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الموضوع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أجب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ثلاثة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الاسئلة</w:t>
      </w:r>
      <w:r w:rsidRPr="002F2256">
        <w:rPr>
          <w:rFonts w:ascii="Traditional Arabic" w:hAnsi="Traditional Arabic" w:cs="Traditional Arabic"/>
          <w:sz w:val="32"/>
          <w:szCs w:val="32"/>
          <w:rtl/>
        </w:rPr>
        <w:t xml:space="preserve">  31-27.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سؤال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اخترته</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أجب</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جميع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البنود</w:t>
      </w:r>
      <w:r w:rsidRPr="002F2256">
        <w:rPr>
          <w:rFonts w:ascii="Traditional Arabic" w:hAnsi="Traditional Arabic" w:cs="Traditional Arabic"/>
          <w:sz w:val="32"/>
          <w:szCs w:val="32"/>
          <w:rtl/>
        </w:rPr>
        <w:t>.</w:t>
      </w:r>
    </w:p>
    <w:p w:rsidR="002F2256" w:rsidRPr="002F2256" w:rsidRDefault="002F2256" w:rsidP="002F2256">
      <w:pPr>
        <w:spacing w:line="240" w:lineRule="auto"/>
        <w:ind w:left="451" w:hanging="451"/>
        <w:jc w:val="both"/>
        <w:rPr>
          <w:rFonts w:ascii="Traditional Arabic" w:hAnsi="Traditional Arabic" w:cs="Traditional Arabic"/>
          <w:sz w:val="32"/>
          <w:szCs w:val="32"/>
          <w:rtl/>
        </w:rPr>
      </w:pPr>
      <w:r w:rsidRPr="002F2256">
        <w:rPr>
          <w:rFonts w:ascii="Traditional Arabic" w:hAnsi="Traditional Arabic" w:cs="Traditional Arabic"/>
          <w:b/>
          <w:bCs/>
          <w:sz w:val="32"/>
          <w:szCs w:val="32"/>
          <w:rtl/>
        </w:rPr>
        <w:t>27.</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يعرض</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الذي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معطيات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الدخل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الإنتاج</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القومي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الإجمالي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للفرد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عدة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دول،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فيها</w:t>
      </w:r>
      <w:r w:rsidRPr="002F2256">
        <w:rPr>
          <w:rFonts w:ascii="Traditional Arabic" w:hAnsi="Traditional Arabic" w:cs="Traditional Arabic"/>
          <w:sz w:val="32"/>
          <w:szCs w:val="32"/>
          <w:rtl/>
        </w:rPr>
        <w:t>.</w:t>
      </w:r>
    </w:p>
    <w:p w:rsidR="002F2256" w:rsidRPr="002F2256" w:rsidRDefault="002F2256" w:rsidP="002F2256">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drawing>
          <wp:inline distT="0" distB="0" distL="0" distR="0" wp14:anchorId="1B739305" wp14:editId="3BDBD965">
            <wp:extent cx="4419600" cy="2381250"/>
            <wp:effectExtent l="0" t="0" r="0" b="0"/>
            <wp:docPr id="29" name="Picture 1" descr="11-19-2006 8-30-50 PM_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9-2006 8-30-50 PM_0050"/>
                    <pic:cNvPicPr>
                      <a:picLocks noChangeAspect="1" noChangeArrowheads="1"/>
                    </pic:cNvPicPr>
                  </pic:nvPicPr>
                  <pic:blipFill>
                    <a:blip r:embed="rId13" cstate="print">
                      <a:extLst>
                        <a:ext uri="{28A0092B-C50C-407E-A947-70E740481C1C}">
                          <a14:useLocalDpi xmlns:a14="http://schemas.microsoft.com/office/drawing/2010/main" val="0"/>
                        </a:ext>
                      </a:extLst>
                    </a:blip>
                    <a:srcRect t="7153"/>
                    <a:stretch>
                      <a:fillRect/>
                    </a:stretch>
                  </pic:blipFill>
                  <pic:spPr bwMode="auto">
                    <a:xfrm>
                      <a:off x="0" y="0"/>
                      <a:ext cx="4419600" cy="2381250"/>
                    </a:xfrm>
                    <a:prstGeom prst="rect">
                      <a:avLst/>
                    </a:prstGeom>
                    <a:noFill/>
                    <a:ln>
                      <a:noFill/>
                    </a:ln>
                  </pic:spPr>
                </pic:pic>
              </a:graphicData>
            </a:graphic>
          </wp:inline>
        </w:drawing>
      </w:r>
    </w:p>
    <w:p w:rsidR="002F2256" w:rsidRPr="002F2256" w:rsidRDefault="002F2256" w:rsidP="002F2256">
      <w:pPr>
        <w:spacing w:line="240" w:lineRule="auto"/>
        <w:ind w:left="423" w:hanging="243"/>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أ</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معطيات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الدول،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العلاقة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الإنتاج</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القومي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الإجمالي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للفرد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spacing w:line="240" w:lineRule="auto"/>
        <w:ind w:left="180"/>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اقترح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تفسيراً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العلاقة</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spacing w:line="240" w:lineRule="auto"/>
        <w:ind w:left="180"/>
        <w:jc w:val="both"/>
        <w:rPr>
          <w:rFonts w:ascii="Traditional Arabic" w:hAnsi="Traditional Arabic" w:cs="Traditional Arabic"/>
          <w:sz w:val="32"/>
          <w:szCs w:val="32"/>
          <w:rtl/>
        </w:rPr>
      </w:pPr>
    </w:p>
    <w:p w:rsidR="002F2256" w:rsidRPr="002F2256" w:rsidRDefault="002F2256" w:rsidP="002F2256">
      <w:pPr>
        <w:rPr>
          <w:rFonts w:ascii="Traditional Arabic" w:hAnsi="Traditional Arabic" w:cs="Traditional Arabic"/>
          <w:sz w:val="32"/>
          <w:szCs w:val="32"/>
          <w:rtl/>
        </w:rPr>
      </w:pPr>
      <w:r w:rsidRPr="002F2256">
        <w:rPr>
          <w:rFonts w:ascii="Traditional Arabic" w:hAnsi="Traditional Arabic" w:cs="Traditional Arabic"/>
          <w:sz w:val="32"/>
          <w:szCs w:val="32"/>
          <w:rtl/>
        </w:rPr>
        <w:br w:type="page"/>
      </w:r>
      <w:r w:rsidRPr="002F2256">
        <w:rPr>
          <w:rFonts w:ascii="Traditional Arabic" w:hAnsi="Traditional Arabic" w:cs="Traditional Arabic"/>
          <w:sz w:val="32"/>
          <w:szCs w:val="32"/>
          <w:rtl/>
        </w:rPr>
        <w:lastRenderedPageBreak/>
        <w:t xml:space="preserve">28. </w:t>
      </w: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معطيات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معالجة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النفايات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الصلبة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دولتين</w:t>
      </w:r>
      <w:r w:rsidRPr="002F2256">
        <w:rPr>
          <w:rFonts w:ascii="Traditional Arabic" w:hAnsi="Traditional Arabic" w:cs="Traditional Arabic"/>
          <w:sz w:val="32"/>
          <w:szCs w:val="32"/>
          <w:rtl/>
        </w:rPr>
        <w:t>.</w:t>
      </w:r>
    </w:p>
    <w:tbl>
      <w:tblPr>
        <w:tblpPr w:leftFromText="180" w:rightFromText="180" w:vertAnchor="text" w:horzAnchor="margin" w:tblpXSpec="center" w:tblpY="230"/>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1448"/>
        <w:gridCol w:w="1095"/>
        <w:gridCol w:w="2542"/>
        <w:gridCol w:w="1479"/>
        <w:gridCol w:w="1018"/>
      </w:tblGrid>
      <w:tr w:rsidR="002F2256" w:rsidRPr="002F2256" w:rsidTr="00F572EF">
        <w:trPr>
          <w:trHeight w:val="292"/>
        </w:trPr>
        <w:tc>
          <w:tcPr>
            <w:tcW w:w="3549" w:type="dxa"/>
            <w:gridSpan w:val="3"/>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نسب</w:t>
            </w:r>
            <w:r w:rsidRPr="002F2256">
              <w:rPr>
                <w:rFonts w:ascii="Traditional Arabic" w:hAnsi="Traditional Arabic" w:cs="Traditional Arabic"/>
                <w:sz w:val="32"/>
                <w:szCs w:val="32"/>
                <w:rtl/>
              </w:rPr>
              <w:t xml:space="preserve"> </w:t>
            </w:r>
            <w:proofErr w:type="spellStart"/>
            <w:r w:rsidRPr="002F2256">
              <w:rPr>
                <w:rFonts w:ascii="Traditional Arabic" w:hAnsi="Traditional Arabic" w:cs="Traditional Arabic"/>
                <w:sz w:val="32"/>
                <w:szCs w:val="32"/>
                <w:rtl/>
                <w:lang w:bidi="ar-AE"/>
              </w:rPr>
              <w:t>إستعمال</w:t>
            </w:r>
            <w:proofErr w:type="spell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طرق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المعالجة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للنفايات</w:t>
            </w:r>
          </w:p>
        </w:tc>
        <w:tc>
          <w:tcPr>
            <w:tcW w:w="2542" w:type="dxa"/>
            <w:vMerge w:val="restart"/>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كمية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النفايات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المتوسطة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للفرد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كغم</w:t>
            </w:r>
            <w:r w:rsidRPr="002F2256">
              <w:rPr>
                <w:rFonts w:ascii="Traditional Arabic" w:hAnsi="Traditional Arabic" w:cs="Traditional Arabic"/>
                <w:sz w:val="32"/>
                <w:szCs w:val="32"/>
                <w:rtl/>
              </w:rPr>
              <w:t>/</w:t>
            </w:r>
            <w:proofErr w:type="gramStart"/>
            <w:r w:rsidRPr="002F2256">
              <w:rPr>
                <w:rFonts w:ascii="Traditional Arabic" w:hAnsi="Traditional Arabic" w:cs="Traditional Arabic"/>
                <w:sz w:val="32"/>
                <w:szCs w:val="32"/>
                <w:rtl/>
                <w:lang w:bidi="ar-AE"/>
              </w:rPr>
              <w:t>فرد</w:t>
            </w:r>
            <w:proofErr w:type="gramEnd"/>
            <w:r w:rsidRPr="002F2256">
              <w:rPr>
                <w:rFonts w:ascii="Traditional Arabic" w:hAnsi="Traditional Arabic" w:cs="Traditional Arabic"/>
                <w:sz w:val="32"/>
                <w:szCs w:val="32"/>
                <w:rtl/>
              </w:rPr>
              <w:t>/</w:t>
            </w:r>
            <w:r w:rsidRPr="002F2256">
              <w:rPr>
                <w:rFonts w:ascii="Traditional Arabic" w:hAnsi="Traditional Arabic" w:cs="Traditional Arabic"/>
                <w:sz w:val="32"/>
                <w:szCs w:val="32"/>
                <w:rtl/>
                <w:lang w:bidi="ar-AE"/>
              </w:rPr>
              <w:t>سنة</w:t>
            </w:r>
            <w:r w:rsidRPr="002F2256">
              <w:rPr>
                <w:rFonts w:ascii="Traditional Arabic" w:hAnsi="Traditional Arabic" w:cs="Traditional Arabic"/>
                <w:sz w:val="32"/>
                <w:szCs w:val="32"/>
                <w:rtl/>
              </w:rPr>
              <w:t>)</w:t>
            </w:r>
          </w:p>
        </w:tc>
        <w:tc>
          <w:tcPr>
            <w:tcW w:w="1479" w:type="dxa"/>
            <w:vMerge w:val="restart"/>
          </w:tcPr>
          <w:p w:rsidR="002F2256" w:rsidRPr="002F2256" w:rsidRDefault="002F2256" w:rsidP="00F572EF">
            <w:pPr>
              <w:spacing w:line="240" w:lineRule="auto"/>
              <w:jc w:val="center"/>
              <w:rPr>
                <w:rFonts w:ascii="Traditional Arabic" w:hAnsi="Traditional Arabic" w:cs="Traditional Arabic"/>
                <w:sz w:val="32"/>
                <w:szCs w:val="32"/>
                <w:rtl/>
              </w:rPr>
            </w:pPr>
            <w:proofErr w:type="gramStart"/>
            <w:r w:rsidRPr="002F2256">
              <w:rPr>
                <w:rFonts w:ascii="Traditional Arabic" w:hAnsi="Traditional Arabic" w:cs="Traditional Arabic"/>
                <w:sz w:val="32"/>
                <w:szCs w:val="32"/>
                <w:rtl/>
                <w:lang w:bidi="ar-SA"/>
              </w:rPr>
              <w:t>الكثافة</w:t>
            </w:r>
            <w:proofErr w:type="gramEnd"/>
            <w:r w:rsidRPr="002F2256">
              <w:rPr>
                <w:rFonts w:ascii="Traditional Arabic" w:hAnsi="Traditional Arabic" w:cs="Traditional Arabic"/>
                <w:sz w:val="32"/>
                <w:szCs w:val="32"/>
                <w:rtl/>
                <w:lang w:bidi="ar-SA"/>
              </w:rPr>
              <w:t xml:space="preserve"> السكانية</w:t>
            </w:r>
          </w:p>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rPr>
              <w:t>(</w:t>
            </w:r>
            <w:r w:rsidRPr="002F2256">
              <w:rPr>
                <w:rFonts w:ascii="Traditional Arabic" w:hAnsi="Traditional Arabic" w:cs="Traditional Arabic"/>
                <w:sz w:val="32"/>
                <w:szCs w:val="32"/>
                <w:rtl/>
                <w:lang w:bidi="ar-SA"/>
              </w:rPr>
              <w:t>فرد</w:t>
            </w:r>
            <w:r w:rsidRPr="002F2256">
              <w:rPr>
                <w:rFonts w:ascii="Traditional Arabic" w:hAnsi="Traditional Arabic" w:cs="Traditional Arabic"/>
                <w:sz w:val="32"/>
                <w:szCs w:val="32"/>
                <w:rtl/>
              </w:rPr>
              <w:t>/</w:t>
            </w:r>
            <w:r w:rsidRPr="002F2256">
              <w:rPr>
                <w:rFonts w:ascii="Traditional Arabic" w:hAnsi="Traditional Arabic" w:cs="Traditional Arabic"/>
                <w:sz w:val="32"/>
                <w:szCs w:val="32"/>
                <w:rtl/>
                <w:lang w:bidi="ar-SA"/>
              </w:rPr>
              <w:t>كم</w:t>
            </w:r>
            <w:r w:rsidRPr="002F2256">
              <w:rPr>
                <w:rFonts w:ascii="Traditional Arabic" w:hAnsi="Traditional Arabic" w:cs="Traditional Arabic"/>
                <w:sz w:val="32"/>
                <w:szCs w:val="32"/>
                <w:vertAlign w:val="superscript"/>
                <w:rtl/>
              </w:rPr>
              <w:t>2</w:t>
            </w:r>
            <w:r w:rsidRPr="002F2256">
              <w:rPr>
                <w:rFonts w:ascii="Traditional Arabic" w:hAnsi="Traditional Arabic" w:cs="Traditional Arabic"/>
                <w:sz w:val="32"/>
                <w:szCs w:val="32"/>
                <w:rtl/>
              </w:rPr>
              <w:t>)</w:t>
            </w:r>
          </w:p>
        </w:tc>
        <w:tc>
          <w:tcPr>
            <w:tcW w:w="1018" w:type="dxa"/>
            <w:vMerge w:val="restart"/>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SA"/>
              </w:rPr>
              <w:t>الدولة</w:t>
            </w:r>
          </w:p>
        </w:tc>
      </w:tr>
      <w:tr w:rsidR="002F2256" w:rsidRPr="002F2256" w:rsidTr="00F572EF">
        <w:trPr>
          <w:trHeight w:val="282"/>
        </w:trPr>
        <w:tc>
          <w:tcPr>
            <w:tcW w:w="1006"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SA"/>
              </w:rPr>
              <w:t xml:space="preserve">طمر </w:t>
            </w:r>
            <w:r w:rsidRPr="002F2256">
              <w:rPr>
                <w:rFonts w:ascii="Traditional Arabic" w:hAnsi="Traditional Arabic" w:cs="Traditional Arabic"/>
                <w:sz w:val="32"/>
                <w:szCs w:val="32"/>
                <w:rtl/>
              </w:rPr>
              <w:t>(%)</w:t>
            </w:r>
          </w:p>
        </w:tc>
        <w:tc>
          <w:tcPr>
            <w:tcW w:w="1448"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SA"/>
              </w:rPr>
              <w:t xml:space="preserve">استحداث </w:t>
            </w:r>
            <w:r w:rsidRPr="002F2256">
              <w:rPr>
                <w:rFonts w:ascii="Traditional Arabic" w:hAnsi="Traditional Arabic" w:cs="Traditional Arabic"/>
                <w:sz w:val="32"/>
                <w:szCs w:val="32"/>
                <w:rtl/>
              </w:rPr>
              <w:t>(%)</w:t>
            </w:r>
          </w:p>
        </w:tc>
        <w:tc>
          <w:tcPr>
            <w:tcW w:w="1095"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SA"/>
              </w:rPr>
              <w:t xml:space="preserve">حرق </w:t>
            </w:r>
            <w:r w:rsidRPr="002F2256">
              <w:rPr>
                <w:rFonts w:ascii="Traditional Arabic" w:hAnsi="Traditional Arabic" w:cs="Traditional Arabic"/>
                <w:sz w:val="32"/>
                <w:szCs w:val="32"/>
                <w:rtl/>
              </w:rPr>
              <w:t>(%)</w:t>
            </w:r>
          </w:p>
        </w:tc>
        <w:tc>
          <w:tcPr>
            <w:tcW w:w="2542" w:type="dxa"/>
            <w:vMerge/>
          </w:tcPr>
          <w:p w:rsidR="002F2256" w:rsidRPr="002F2256" w:rsidRDefault="002F2256" w:rsidP="00F572EF">
            <w:pPr>
              <w:spacing w:line="240" w:lineRule="auto"/>
              <w:jc w:val="center"/>
              <w:rPr>
                <w:rFonts w:ascii="Traditional Arabic" w:hAnsi="Traditional Arabic" w:cs="Traditional Arabic"/>
                <w:sz w:val="32"/>
                <w:szCs w:val="32"/>
                <w:rtl/>
              </w:rPr>
            </w:pPr>
          </w:p>
        </w:tc>
        <w:tc>
          <w:tcPr>
            <w:tcW w:w="1479" w:type="dxa"/>
            <w:vMerge/>
          </w:tcPr>
          <w:p w:rsidR="002F2256" w:rsidRPr="002F2256" w:rsidRDefault="002F2256" w:rsidP="00F572EF">
            <w:pPr>
              <w:spacing w:line="240" w:lineRule="auto"/>
              <w:jc w:val="center"/>
              <w:rPr>
                <w:rFonts w:ascii="Traditional Arabic" w:hAnsi="Traditional Arabic" w:cs="Traditional Arabic"/>
                <w:sz w:val="32"/>
                <w:szCs w:val="32"/>
                <w:rtl/>
              </w:rPr>
            </w:pPr>
          </w:p>
        </w:tc>
        <w:tc>
          <w:tcPr>
            <w:tcW w:w="1018" w:type="dxa"/>
            <w:vMerge/>
          </w:tcPr>
          <w:p w:rsidR="002F2256" w:rsidRPr="002F2256" w:rsidRDefault="002F2256" w:rsidP="00F572EF">
            <w:pPr>
              <w:spacing w:line="240" w:lineRule="auto"/>
              <w:jc w:val="center"/>
              <w:rPr>
                <w:rFonts w:ascii="Traditional Arabic" w:hAnsi="Traditional Arabic" w:cs="Traditional Arabic"/>
                <w:sz w:val="32"/>
                <w:szCs w:val="32"/>
                <w:rtl/>
              </w:rPr>
            </w:pPr>
          </w:p>
        </w:tc>
      </w:tr>
      <w:tr w:rsidR="002F2256" w:rsidRPr="002F2256" w:rsidTr="00F572EF">
        <w:trPr>
          <w:trHeight w:val="292"/>
        </w:trPr>
        <w:tc>
          <w:tcPr>
            <w:tcW w:w="1006"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93</w:t>
            </w:r>
          </w:p>
        </w:tc>
        <w:tc>
          <w:tcPr>
            <w:tcW w:w="1448"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7</w:t>
            </w:r>
          </w:p>
        </w:tc>
        <w:tc>
          <w:tcPr>
            <w:tcW w:w="1095"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0</w:t>
            </w:r>
          </w:p>
        </w:tc>
        <w:tc>
          <w:tcPr>
            <w:tcW w:w="2542" w:type="dxa"/>
          </w:tcPr>
          <w:p w:rsidR="002F2256" w:rsidRPr="002F2256" w:rsidRDefault="002F2256" w:rsidP="00F572EF">
            <w:pPr>
              <w:spacing w:line="240" w:lineRule="auto"/>
              <w:jc w:val="center"/>
              <w:rPr>
                <w:rFonts w:ascii="Traditional Arabic" w:hAnsi="Traditional Arabic" w:cs="Traditional Arabic"/>
                <w:sz w:val="32"/>
                <w:szCs w:val="32"/>
              </w:rPr>
            </w:pPr>
            <w:r w:rsidRPr="002F2256">
              <w:rPr>
                <w:rFonts w:ascii="Traditional Arabic" w:hAnsi="Traditional Arabic" w:cs="Traditional Arabic"/>
                <w:sz w:val="32"/>
                <w:szCs w:val="32"/>
              </w:rPr>
              <w:t>583</w:t>
            </w:r>
          </w:p>
        </w:tc>
        <w:tc>
          <w:tcPr>
            <w:tcW w:w="1479" w:type="dxa"/>
          </w:tcPr>
          <w:p w:rsidR="002F2256" w:rsidRPr="002F2256" w:rsidRDefault="002F2256" w:rsidP="00F572EF">
            <w:pPr>
              <w:spacing w:line="240" w:lineRule="auto"/>
              <w:jc w:val="center"/>
              <w:rPr>
                <w:rFonts w:ascii="Traditional Arabic" w:hAnsi="Traditional Arabic" w:cs="Traditional Arabic"/>
                <w:sz w:val="32"/>
                <w:szCs w:val="32"/>
              </w:rPr>
            </w:pPr>
            <w:r w:rsidRPr="002F2256">
              <w:rPr>
                <w:rFonts w:ascii="Traditional Arabic" w:hAnsi="Traditional Arabic" w:cs="Traditional Arabic"/>
                <w:sz w:val="32"/>
                <w:szCs w:val="32"/>
              </w:rPr>
              <w:t>0.3</w:t>
            </w:r>
          </w:p>
        </w:tc>
        <w:tc>
          <w:tcPr>
            <w:tcW w:w="1018"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SA"/>
              </w:rPr>
              <w:t>أستراليا</w:t>
            </w:r>
          </w:p>
        </w:tc>
      </w:tr>
      <w:tr w:rsidR="002F2256" w:rsidRPr="002F2256" w:rsidTr="00F572EF">
        <w:trPr>
          <w:trHeight w:val="292"/>
        </w:trPr>
        <w:tc>
          <w:tcPr>
            <w:tcW w:w="1006"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30</w:t>
            </w:r>
          </w:p>
        </w:tc>
        <w:tc>
          <w:tcPr>
            <w:tcW w:w="1448"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28</w:t>
            </w:r>
          </w:p>
        </w:tc>
        <w:tc>
          <w:tcPr>
            <w:tcW w:w="1095"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42</w:t>
            </w:r>
          </w:p>
        </w:tc>
        <w:tc>
          <w:tcPr>
            <w:tcW w:w="2542"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611</w:t>
            </w:r>
          </w:p>
        </w:tc>
        <w:tc>
          <w:tcPr>
            <w:tcW w:w="1479"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Pr>
              <w:t>23.0</w:t>
            </w:r>
          </w:p>
        </w:tc>
        <w:tc>
          <w:tcPr>
            <w:tcW w:w="1018" w:type="dxa"/>
          </w:tcPr>
          <w:p w:rsidR="002F2256" w:rsidRPr="002F2256" w:rsidRDefault="002F2256" w:rsidP="00F572EF">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sz w:val="32"/>
                <w:szCs w:val="32"/>
                <w:rtl/>
                <w:lang w:bidi="ar-SA"/>
              </w:rPr>
              <w:t>ألمانيا</w:t>
            </w:r>
          </w:p>
        </w:tc>
      </w:tr>
    </w:tbl>
    <w:p w:rsidR="002F2256" w:rsidRPr="002F2256" w:rsidRDefault="002F2256" w:rsidP="002F2256">
      <w:pPr>
        <w:spacing w:line="240" w:lineRule="auto"/>
        <w:jc w:val="right"/>
        <w:rPr>
          <w:rFonts w:ascii="Traditional Arabic" w:hAnsi="Traditional Arabic" w:cs="Traditional Arabic"/>
          <w:sz w:val="32"/>
          <w:szCs w:val="32"/>
          <w:rtl/>
        </w:rPr>
      </w:pPr>
      <w:r w:rsidRPr="002F2256">
        <w:rPr>
          <w:rFonts w:ascii="Traditional Arabic" w:hAnsi="Traditional Arabic" w:cs="Traditional Arabic"/>
          <w:sz w:val="32"/>
          <w:szCs w:val="32"/>
          <w:rtl/>
        </w:rPr>
        <w:t>(</w:t>
      </w:r>
      <w:r w:rsidRPr="002F2256">
        <w:rPr>
          <w:rFonts w:ascii="Traditional Arabic" w:hAnsi="Traditional Arabic" w:cs="Traditional Arabic"/>
          <w:sz w:val="32"/>
          <w:szCs w:val="32"/>
          <w:rtl/>
          <w:lang w:bidi="ar-AE"/>
        </w:rPr>
        <w:t>معدّ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حسب</w:t>
      </w:r>
      <w:r w:rsidRPr="002F2256">
        <w:rPr>
          <w:rFonts w:ascii="Traditional Arabic" w:hAnsi="Traditional Arabic" w:cs="Traditional Arabic"/>
          <w:sz w:val="32"/>
          <w:szCs w:val="32"/>
          <w:rtl/>
        </w:rPr>
        <w:t xml:space="preserve"> 2002</w:t>
      </w:r>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موقع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الأمم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المتحدة</w:t>
      </w:r>
      <w:r w:rsidRPr="002F2256">
        <w:rPr>
          <w:rFonts w:ascii="Traditional Arabic" w:hAnsi="Traditional Arabic" w:cs="Traditional Arabic"/>
          <w:sz w:val="32"/>
          <w:szCs w:val="32"/>
          <w:rtl/>
        </w:rPr>
        <w:t>)</w:t>
      </w:r>
    </w:p>
    <w:p w:rsidR="002F2256" w:rsidRPr="002F2256" w:rsidRDefault="002F2256" w:rsidP="002F2256">
      <w:pPr>
        <w:spacing w:line="240" w:lineRule="auto"/>
        <w:ind w:left="360"/>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أ</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صف</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الفروق</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الدولتين،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حيث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استعمالهما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للطرق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المختلفة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لمعالجة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النفايات</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spacing w:line="240" w:lineRule="auto"/>
        <w:ind w:left="360"/>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اقترح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تفسيراً</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u w:val="single"/>
          <w:rtl/>
          <w:lang w:bidi="ar-AE"/>
        </w:rPr>
        <w:t>واحداً</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الفروق</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spacing w:line="240" w:lineRule="auto"/>
        <w:ind w:left="360"/>
        <w:jc w:val="both"/>
        <w:rPr>
          <w:rFonts w:ascii="Traditional Arabic" w:hAnsi="Traditional Arabic" w:cs="Traditional Arabic"/>
          <w:sz w:val="32"/>
          <w:szCs w:val="32"/>
          <w:rtl/>
        </w:rPr>
      </w:pPr>
    </w:p>
    <w:p w:rsidR="002F2256" w:rsidRPr="002F2256" w:rsidRDefault="002F2256" w:rsidP="002F2256">
      <w:pPr>
        <w:spacing w:line="240" w:lineRule="auto"/>
        <w:ind w:left="360"/>
        <w:jc w:val="both"/>
        <w:rPr>
          <w:rFonts w:ascii="Traditional Arabic" w:hAnsi="Traditional Arabic" w:cs="Traditional Arabic"/>
          <w:sz w:val="32"/>
          <w:szCs w:val="32"/>
          <w:rtl/>
        </w:rPr>
      </w:pPr>
    </w:p>
    <w:p w:rsidR="002F2256" w:rsidRPr="002F2256" w:rsidRDefault="002F2256" w:rsidP="002F2256">
      <w:pPr>
        <w:spacing w:line="240" w:lineRule="auto"/>
        <w:jc w:val="both"/>
        <w:rPr>
          <w:rFonts w:ascii="Traditional Arabic" w:hAnsi="Traditional Arabic" w:cs="Traditional Arabic"/>
          <w:sz w:val="32"/>
          <w:szCs w:val="32"/>
          <w:rtl/>
        </w:rPr>
      </w:pPr>
      <w:r w:rsidRPr="002F2256">
        <w:rPr>
          <w:rFonts w:ascii="Traditional Arabic" w:hAnsi="Traditional Arabic" w:cs="Traditional Arabic"/>
          <w:b/>
          <w:bCs/>
          <w:sz w:val="32"/>
          <w:szCs w:val="32"/>
          <w:rtl/>
        </w:rPr>
        <w:t>29.</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هناك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اختلافات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الرأي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حول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حَرْق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النفايات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كوسيلة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لمعالجة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النفايات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الصلبة</w:t>
      </w:r>
      <w:r w:rsidRPr="002F2256">
        <w:rPr>
          <w:rFonts w:ascii="Traditional Arabic" w:hAnsi="Traditional Arabic" w:cs="Traditional Arabic"/>
          <w:sz w:val="32"/>
          <w:szCs w:val="32"/>
          <w:rtl/>
        </w:rPr>
        <w:t xml:space="preserve">. </w:t>
      </w:r>
    </w:p>
    <w:p w:rsidR="002F2256" w:rsidRPr="002F2256" w:rsidRDefault="002F2256" w:rsidP="002F2256">
      <w:pPr>
        <w:spacing w:line="240" w:lineRule="auto"/>
        <w:ind w:left="360"/>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أكتب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ادّعاءين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معالجة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النفايات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الصلبة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بواسطة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الحرق،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وادّعاءً</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واحداً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ضد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استعمال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الوسيلة</w:t>
      </w:r>
      <w:r w:rsidRPr="002F2256">
        <w:rPr>
          <w:rFonts w:ascii="Traditional Arabic" w:hAnsi="Traditional Arabic" w:cs="Traditional Arabic"/>
          <w:sz w:val="32"/>
          <w:szCs w:val="32"/>
          <w:rtl/>
        </w:rPr>
        <w:t xml:space="preserve">. (8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bidi w:val="0"/>
        <w:rPr>
          <w:rFonts w:ascii="Traditional Arabic" w:hAnsi="Traditional Arabic" w:cs="Traditional Arabic"/>
          <w:sz w:val="32"/>
          <w:szCs w:val="32"/>
          <w:rtl/>
        </w:rPr>
      </w:pPr>
      <w:r w:rsidRPr="002F2256">
        <w:rPr>
          <w:rFonts w:ascii="Traditional Arabic" w:hAnsi="Traditional Arabic" w:cs="Traditional Arabic"/>
          <w:sz w:val="32"/>
          <w:szCs w:val="32"/>
          <w:rtl/>
        </w:rPr>
        <w:br w:type="page"/>
      </w:r>
    </w:p>
    <w:p w:rsidR="002F2256" w:rsidRPr="002F2256" w:rsidRDefault="002F2256" w:rsidP="002F2256">
      <w:pPr>
        <w:spacing w:line="240" w:lineRule="auto"/>
        <w:ind w:left="360" w:hanging="360"/>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lastRenderedPageBreak/>
        <w:t>30</w:t>
      </w:r>
      <w:r w:rsidR="005C10A8" w:rsidRPr="005C10A8">
        <w:rPr>
          <w:rFonts w:ascii="Traditional Arabic" w:hAnsi="Traditional Arabic" w:cs="Traditional Arabic" w:hint="cs"/>
          <w:b/>
          <w:bCs/>
          <w:sz w:val="32"/>
          <w:szCs w:val="32"/>
          <w:rtl/>
          <w:lang w:bidi="ar-JO"/>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يعرض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الذي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تنبؤات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أُجريت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بداية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سنة</w:t>
      </w:r>
      <w:r w:rsidRPr="002F2256">
        <w:rPr>
          <w:rFonts w:ascii="Traditional Arabic" w:hAnsi="Traditional Arabic" w:cs="Traditional Arabic"/>
          <w:sz w:val="32"/>
          <w:szCs w:val="32"/>
          <w:rtl/>
        </w:rPr>
        <w:t xml:space="preserve"> 1995 </w:t>
      </w:r>
      <w:r w:rsidRPr="002F2256">
        <w:rPr>
          <w:rFonts w:ascii="Traditional Arabic" w:hAnsi="Traditional Arabic" w:cs="Traditional Arabic"/>
          <w:sz w:val="32"/>
          <w:szCs w:val="32"/>
          <w:rtl/>
          <w:lang w:bidi="ar-AE"/>
        </w:rPr>
        <w:t>لنِسَب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المتوقعة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rPr>
        <w:t xml:space="preserve">2005-1995 </w:t>
      </w:r>
      <w:r w:rsidRPr="002F2256">
        <w:rPr>
          <w:rFonts w:ascii="Traditional Arabic" w:hAnsi="Traditional Arabic" w:cs="Traditional Arabic"/>
          <w:sz w:val="32"/>
          <w:szCs w:val="32"/>
          <w:rtl/>
          <w:lang w:bidi="ar-AE"/>
        </w:rPr>
        <w:t>،</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وكذلك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الفعلي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كانت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w:t>
      </w:r>
    </w:p>
    <w:p w:rsidR="002F2256" w:rsidRPr="002F2256" w:rsidRDefault="002F2256" w:rsidP="002F2256">
      <w:pPr>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drawing>
          <wp:inline distT="0" distB="0" distL="0" distR="0" wp14:anchorId="7C2FC277" wp14:editId="4F445A12">
            <wp:extent cx="5267325" cy="2390775"/>
            <wp:effectExtent l="0" t="0" r="9525" b="9525"/>
            <wp:docPr id="45" name="Picture 2" descr="11-19-2006 8-32-08 PM_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9-2006 8-32-08 PM_00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2390775"/>
                    </a:xfrm>
                    <a:prstGeom prst="rect">
                      <a:avLst/>
                    </a:prstGeom>
                    <a:noFill/>
                    <a:ln>
                      <a:noFill/>
                    </a:ln>
                  </pic:spPr>
                </pic:pic>
              </a:graphicData>
            </a:graphic>
          </wp:inline>
        </w:drawing>
      </w:r>
    </w:p>
    <w:p w:rsidR="002F2256" w:rsidRPr="002F2256" w:rsidRDefault="002F2256" w:rsidP="002F2256">
      <w:pPr>
        <w:ind w:left="1110" w:hanging="750"/>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أ</w:t>
      </w:r>
      <w:r w:rsidRPr="002F2256">
        <w:rPr>
          <w:rFonts w:ascii="Traditional Arabic" w:hAnsi="Traditional Arabic" w:cs="Traditional Arabic"/>
          <w:sz w:val="32"/>
          <w:szCs w:val="32"/>
          <w:rtl/>
        </w:rPr>
        <w:t xml:space="preserve">. (1) </w:t>
      </w:r>
      <w:r w:rsidRPr="002F2256">
        <w:rPr>
          <w:rFonts w:ascii="Traditional Arabic" w:hAnsi="Traditional Arabic" w:cs="Traditional Arabic"/>
          <w:sz w:val="32"/>
          <w:szCs w:val="32"/>
          <w:rtl/>
          <w:lang w:bidi="ar-AE"/>
        </w:rPr>
        <w:t>ماذا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حدث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إسرائيل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2005-1995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ناحية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الفعلي؟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درجتان</w:t>
      </w:r>
      <w:r w:rsidRPr="002F2256">
        <w:rPr>
          <w:rFonts w:ascii="Traditional Arabic" w:hAnsi="Traditional Arabic" w:cs="Traditional Arabic"/>
          <w:sz w:val="32"/>
          <w:szCs w:val="32"/>
          <w:rtl/>
        </w:rPr>
        <w:t>)</w:t>
      </w:r>
    </w:p>
    <w:p w:rsidR="002F2256" w:rsidRPr="002F2256" w:rsidRDefault="002F2256" w:rsidP="002F2256">
      <w:pPr>
        <w:ind w:left="970" w:hanging="430"/>
        <w:jc w:val="both"/>
        <w:rPr>
          <w:rFonts w:ascii="Traditional Arabic" w:hAnsi="Traditional Arabic" w:cs="Traditional Arabic"/>
          <w:sz w:val="32"/>
          <w:szCs w:val="32"/>
          <w:rtl/>
        </w:rPr>
      </w:pPr>
      <w:r w:rsidRPr="002F2256">
        <w:rPr>
          <w:rFonts w:ascii="Traditional Arabic" w:hAnsi="Traditional Arabic" w:cs="Traditional Arabic"/>
          <w:sz w:val="32"/>
          <w:szCs w:val="32"/>
          <w:rtl/>
        </w:rPr>
        <w:t xml:space="preserve">(2) </w:t>
      </w:r>
      <w:r w:rsidRPr="002F2256">
        <w:rPr>
          <w:rFonts w:ascii="Traditional Arabic" w:hAnsi="Traditional Arabic" w:cs="Traditional Arabic"/>
          <w:sz w:val="32"/>
          <w:szCs w:val="32"/>
          <w:rtl/>
          <w:lang w:bidi="ar-AE"/>
        </w:rPr>
        <w:t>صف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العلاقة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تنبؤات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2005-1995  </w:t>
      </w:r>
      <w:r w:rsidRPr="002F2256">
        <w:rPr>
          <w:rFonts w:ascii="Traditional Arabic" w:hAnsi="Traditional Arabic" w:cs="Traditional Arabic"/>
          <w:sz w:val="32"/>
          <w:szCs w:val="32"/>
          <w:rtl/>
          <w:lang w:bidi="ar-AE"/>
        </w:rPr>
        <w:t>ونسب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الفعلي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كانت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درجتان</w:t>
      </w:r>
      <w:r w:rsidRPr="002F2256">
        <w:rPr>
          <w:rFonts w:ascii="Traditional Arabic" w:hAnsi="Traditional Arabic" w:cs="Traditional Arabic"/>
          <w:sz w:val="32"/>
          <w:szCs w:val="32"/>
          <w:rtl/>
        </w:rPr>
        <w:t>)</w:t>
      </w:r>
    </w:p>
    <w:p w:rsidR="002F2256" w:rsidRPr="002F2256" w:rsidRDefault="002F2256" w:rsidP="002F2256">
      <w:pPr>
        <w:ind w:left="788" w:hanging="434"/>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اقترح</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سبباً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ممكناً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واحداً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للفرق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الفعلي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كانت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rPr>
        <w:t>2002-1995</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والتنبؤات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درجتان</w:t>
      </w:r>
      <w:r w:rsidRPr="002F2256">
        <w:rPr>
          <w:rFonts w:ascii="Traditional Arabic" w:hAnsi="Traditional Arabic" w:cs="Traditional Arabic"/>
          <w:sz w:val="32"/>
          <w:szCs w:val="32"/>
          <w:rtl/>
        </w:rPr>
        <w:t>)</w:t>
      </w:r>
    </w:p>
    <w:p w:rsidR="002F2256" w:rsidRDefault="002F2256" w:rsidP="002F2256">
      <w:pPr>
        <w:ind w:left="872" w:hanging="512"/>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جـ</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اقترح</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سبباً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ممكناً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واحداً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للفرق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الاستحداث</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الفعلي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rPr>
        <w:t>2005-2003</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والتنبؤات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w:t>
      </w:r>
      <w:r w:rsidRPr="002F2256">
        <w:rPr>
          <w:rFonts w:ascii="Traditional Arabic" w:hAnsi="Traditional Arabic" w:cs="Traditional Arabic"/>
          <w:sz w:val="32"/>
          <w:szCs w:val="32"/>
          <w:rtl/>
          <w:lang w:bidi="ar-AE"/>
        </w:rPr>
        <w:t>درجتان</w:t>
      </w:r>
      <w:r w:rsidRPr="002F2256">
        <w:rPr>
          <w:rFonts w:ascii="Traditional Arabic" w:hAnsi="Traditional Arabic" w:cs="Traditional Arabic"/>
          <w:sz w:val="32"/>
          <w:szCs w:val="32"/>
          <w:rtl/>
        </w:rPr>
        <w:t>)</w:t>
      </w:r>
    </w:p>
    <w:p w:rsidR="005C10A8" w:rsidRDefault="005C10A8" w:rsidP="002F2256">
      <w:pPr>
        <w:ind w:left="872" w:hanging="512"/>
        <w:jc w:val="both"/>
        <w:rPr>
          <w:rFonts w:ascii="Traditional Arabic" w:hAnsi="Traditional Arabic" w:cs="Traditional Arabic"/>
          <w:sz w:val="32"/>
          <w:szCs w:val="32"/>
          <w:rtl/>
        </w:rPr>
      </w:pPr>
    </w:p>
    <w:p w:rsidR="005C10A8" w:rsidRDefault="005C10A8" w:rsidP="002F2256">
      <w:pPr>
        <w:ind w:left="872" w:hanging="512"/>
        <w:jc w:val="both"/>
        <w:rPr>
          <w:rFonts w:ascii="Traditional Arabic" w:hAnsi="Traditional Arabic" w:cs="Traditional Arabic"/>
          <w:sz w:val="32"/>
          <w:szCs w:val="32"/>
          <w:rtl/>
        </w:rPr>
      </w:pPr>
    </w:p>
    <w:p w:rsidR="005C10A8" w:rsidRDefault="005C10A8" w:rsidP="002F2256">
      <w:pPr>
        <w:ind w:left="872" w:hanging="512"/>
        <w:jc w:val="both"/>
        <w:rPr>
          <w:rFonts w:ascii="Traditional Arabic" w:hAnsi="Traditional Arabic" w:cs="Traditional Arabic"/>
          <w:sz w:val="32"/>
          <w:szCs w:val="32"/>
          <w:rtl/>
        </w:rPr>
      </w:pPr>
    </w:p>
    <w:p w:rsidR="005C10A8" w:rsidRDefault="005C10A8" w:rsidP="002F2256">
      <w:pPr>
        <w:ind w:left="872" w:hanging="512"/>
        <w:jc w:val="both"/>
        <w:rPr>
          <w:rFonts w:ascii="Traditional Arabic" w:hAnsi="Traditional Arabic" w:cs="Traditional Arabic"/>
          <w:sz w:val="32"/>
          <w:szCs w:val="32"/>
          <w:rtl/>
        </w:rPr>
      </w:pPr>
    </w:p>
    <w:p w:rsidR="005C10A8" w:rsidRPr="002F2256" w:rsidRDefault="005C10A8" w:rsidP="002F2256">
      <w:pPr>
        <w:ind w:left="872" w:hanging="512"/>
        <w:jc w:val="both"/>
        <w:rPr>
          <w:rFonts w:ascii="Traditional Arabic" w:hAnsi="Traditional Arabic" w:cs="Traditional Arabic"/>
          <w:sz w:val="32"/>
          <w:szCs w:val="32"/>
          <w:rtl/>
        </w:rPr>
      </w:pPr>
    </w:p>
    <w:p w:rsidR="002F2256" w:rsidRPr="002F2256" w:rsidRDefault="002F2256" w:rsidP="002F2256">
      <w:pPr>
        <w:spacing w:after="0"/>
        <w:ind w:left="872" w:hanging="512"/>
        <w:jc w:val="both"/>
        <w:rPr>
          <w:rFonts w:ascii="Traditional Arabic" w:hAnsi="Traditional Arabic" w:cs="Traditional Arabic"/>
          <w:sz w:val="32"/>
          <w:szCs w:val="32"/>
          <w:rtl/>
          <w:lang w:bidi="ar-JO"/>
        </w:rPr>
      </w:pPr>
      <w:r w:rsidRPr="005C10A8">
        <w:rPr>
          <w:rFonts w:ascii="Traditional Arabic" w:hAnsi="Traditional Arabic" w:cs="Traditional Arabic"/>
          <w:b/>
          <w:bCs/>
          <w:sz w:val="32"/>
          <w:szCs w:val="32"/>
          <w:rtl/>
        </w:rPr>
        <w:lastRenderedPageBreak/>
        <w:t>31.</w:t>
      </w:r>
      <w:r w:rsidRPr="002F2256">
        <w:rPr>
          <w:rFonts w:ascii="Traditional Arabic" w:hAnsi="Traditional Arabic" w:cs="Traditional Arabic"/>
          <w:sz w:val="32"/>
          <w:szCs w:val="32"/>
          <w:rtl/>
          <w:lang w:bidi="ar-JO"/>
        </w:rPr>
        <w:t xml:space="preserve"> </w:t>
      </w:r>
      <w:proofErr w:type="gramStart"/>
      <w:r w:rsidRPr="002F2256">
        <w:rPr>
          <w:rFonts w:ascii="Traditional Arabic" w:hAnsi="Traditional Arabic" w:cs="Traditional Arabic"/>
          <w:sz w:val="32"/>
          <w:szCs w:val="32"/>
          <w:rtl/>
          <w:lang w:bidi="ar-JO"/>
        </w:rPr>
        <w:t>يعرض</w:t>
      </w:r>
      <w:proofErr w:type="gramEnd"/>
      <w:r w:rsidRPr="002F2256">
        <w:rPr>
          <w:rFonts w:ascii="Traditional Arabic" w:hAnsi="Traditional Arabic" w:cs="Traditional Arabic"/>
          <w:sz w:val="32"/>
          <w:szCs w:val="32"/>
          <w:rtl/>
          <w:lang w:bidi="ar-JO"/>
        </w:rPr>
        <w:t xml:space="preserve"> الرسم البياني التالي معدل كمية النفايات التي ترسل للطمر (كغم/فرد/شهر):</w:t>
      </w:r>
    </w:p>
    <w:p w:rsidR="002F2256" w:rsidRPr="002F2256" w:rsidRDefault="002F2256" w:rsidP="002F2256">
      <w:pPr>
        <w:ind w:left="872" w:hanging="512"/>
        <w:jc w:val="both"/>
        <w:rPr>
          <w:rFonts w:ascii="Traditional Arabic" w:hAnsi="Traditional Arabic" w:cs="Traditional Arabic"/>
          <w:sz w:val="32"/>
          <w:szCs w:val="32"/>
          <w:rtl/>
          <w:lang w:bidi="ar-JO"/>
        </w:rPr>
      </w:pPr>
      <w:r w:rsidRPr="002F2256">
        <w:rPr>
          <w:rFonts w:ascii="Traditional Arabic" w:hAnsi="Traditional Arabic" w:cs="Traditional Arabic"/>
          <w:noProof/>
          <w:sz w:val="32"/>
          <w:szCs w:val="32"/>
          <w:rtl/>
          <w:lang w:val="en-GB" w:eastAsia="en-GB" w:bidi="ar-SA"/>
        </w:rPr>
        <mc:AlternateContent>
          <mc:Choice Requires="wps">
            <w:drawing>
              <wp:anchor distT="0" distB="0" distL="114300" distR="114300" simplePos="0" relativeHeight="251661312" behindDoc="0" locked="0" layoutInCell="1" allowOverlap="1" wp14:anchorId="0C4054B6" wp14:editId="1AFE7A60">
                <wp:simplePos x="0" y="0"/>
                <wp:positionH relativeFrom="column">
                  <wp:posOffset>-191135</wp:posOffset>
                </wp:positionH>
                <wp:positionV relativeFrom="paragraph">
                  <wp:posOffset>828675</wp:posOffset>
                </wp:positionV>
                <wp:extent cx="1095375" cy="419100"/>
                <wp:effectExtent l="0" t="0" r="28575" b="19050"/>
                <wp:wrapNone/>
                <wp:docPr id="4" name="תיבת טקסט 4"/>
                <wp:cNvGraphicFramePr/>
                <a:graphic xmlns:a="http://schemas.openxmlformats.org/drawingml/2006/main">
                  <a:graphicData uri="http://schemas.microsoft.com/office/word/2010/wordprocessingShape">
                    <wps:wsp>
                      <wps:cNvSpPr txBox="1"/>
                      <wps:spPr>
                        <a:xfrm>
                          <a:off x="0" y="0"/>
                          <a:ext cx="10953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2256" w:rsidRDefault="002F2256" w:rsidP="002F2256">
                            <w:r>
                              <w:rPr>
                                <w:rFonts w:ascii="Traditional Arabic" w:hAnsi="Traditional Arabic" w:cs="Traditional Arabic" w:hint="cs"/>
                                <w:sz w:val="32"/>
                                <w:szCs w:val="32"/>
                                <w:rtl/>
                                <w:lang w:bidi="ar-JO"/>
                              </w:rPr>
                              <w:t>(كغم/فرد/</w:t>
                            </w:r>
                            <w:proofErr w:type="gramStart"/>
                            <w:r>
                              <w:rPr>
                                <w:rFonts w:ascii="Traditional Arabic" w:hAnsi="Traditional Arabic" w:cs="Traditional Arabic" w:hint="cs"/>
                                <w:sz w:val="32"/>
                                <w:szCs w:val="32"/>
                                <w:rtl/>
                                <w:lang w:bidi="ar-JO"/>
                              </w:rPr>
                              <w:t>شهر</w:t>
                            </w:r>
                            <w:proofErr w:type="gramEnd"/>
                            <w:r>
                              <w:rPr>
                                <w:rFonts w:ascii="Traditional Arabic" w:hAnsi="Traditional Arabic" w:cs="Traditional Arabic" w:hint="cs"/>
                                <w:sz w:val="32"/>
                                <w:szCs w:val="32"/>
                                <w:rtl/>
                                <w:lang w:bidi="ar-J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15.05pt;margin-top:65.25pt;width:86.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LOqwIAALsFAAAOAAAAZHJzL2Uyb0RvYy54bWysVMFu2zAMvQ/YPwi6r3bSpF2DOkXWosOA&#10;oi3WDj0rspQYlUVNUmJnf9Fbd9xpQH/IvzNKdtKk66XDLjYpPlLkE8njk7pUZCmsK0BntLeXUiI0&#10;h7zQs4x+uz3/8JES55nOmQItMroSjp6M3787rsxI9GEOKheWYBDtRpXJ6Nx7M0oSx+eiZG4PjNBo&#10;lGBL5lG1syS3rMLopUr6aXqQVGBzY4EL5/D0rDXScYwvpeD+SkonPFEZxdx8/Nr4nYZvMj5mo5ll&#10;Zl7wLg32D1mUrNB46SbUGfOMLGzxV6iy4BYcSL/HoUxAyoKLWANW00tfVHMzZ0bEWpAcZzY0uf8X&#10;ll8ury0p8owOKNGsxCdqnpqfzUPzRJrH5nfzq3kkg0BTZdwI0TcG8b7+BDU+9/rc4WGovpa2DH+s&#10;i6AdCV9tSBa1Jzw4pUfD/cMhJRxtg95RL42vkDx7G+v8ZwElCUJGLT5i5JYtL5zHTBC6hoTLHKgi&#10;Py+UikpoHHGqLFkyfHLlY47osYNSmlQZPdgfpjHwji2E3vhPFeP3ocrdCKgpHa4TscW6tAJDLRNR&#10;8islAkbpr0IixZGQV3JknAu9yTOiA0piRW9x7PDPWb3Fua0DPeLNoP3GuSw02JalXWrz+zW1ssUj&#10;SVt1B9HX07rrnCnkK2wcC+0EOsPPCyT6gjl/zSyOHPYKrhF/hR+pAF8HOomSOdgfr50HPE4CWimp&#10;cIQz6r4vmBWUqC8aZ+SoNxiEmY/KYHjYR8VuW6bbFr0oTwFbpocLy/AoBrxXa1FaKO9w20zCrWhi&#10;muPdGfVr8dS3iwW3FReTSQThlBvmL/SN4SF0oDc02G19x6zpGtzjaFzCetjZ6EWft9jgqWGy8CCL&#10;OASB4JbVjnjcELFPu20WVtC2HlHPO3f8BwAA//8DAFBLAwQUAAYACAAAACEASgTLSd4AAAALAQAA&#10;DwAAAGRycy9kb3ducmV2LnhtbEyPy07DMBBF90j8gzVI7Fq7T6VpnApQYcOKgrqexq5jEduR7abh&#10;75muYDeje3TnTLUbXccGHZMNXsJsKoBp3wRlvZHw9fk6KYCljF5hF7yW8KMT7Or7uwpLFa7+Qw+H&#10;bBiV+FSihDbnvuQ8Na12mKah156yc4gOM63RcBXxSuWu43Mh1tyh9XShxV6/tLr5PlychP2z2Zim&#10;wNjuC2XtMB7P7+ZNyseH8WkLLOsx/8Fw0yd1qMnpFC5eJdZJmCzEjFAKFmIF7EYs50tgJxo26xXw&#10;uuL/f6h/AQAA//8DAFBLAQItABQABgAIAAAAIQC2gziS/gAAAOEBAAATAAAAAAAAAAAAAAAAAAAA&#10;AABbQ29udGVudF9UeXBlc10ueG1sUEsBAi0AFAAGAAgAAAAhADj9If/WAAAAlAEAAAsAAAAAAAAA&#10;AAAAAAAALwEAAF9yZWxzLy5yZWxzUEsBAi0AFAAGAAgAAAAhANuI8s6rAgAAuwUAAA4AAAAAAAAA&#10;AAAAAAAALgIAAGRycy9lMm9Eb2MueG1sUEsBAi0AFAAGAAgAAAAhAEoEy0neAAAACwEAAA8AAAAA&#10;AAAAAAAAAAAABQUAAGRycy9kb3ducmV2LnhtbFBLBQYAAAAABAAEAPMAAAAQBgAAAAA=&#10;" fillcolor="white [3201]" strokeweight=".5pt">
                <v:textbox>
                  <w:txbxContent>
                    <w:p w:rsidR="002F2256" w:rsidRDefault="002F2256" w:rsidP="002F2256">
                      <w:r>
                        <w:rPr>
                          <w:rFonts w:ascii="Traditional Arabic" w:hAnsi="Traditional Arabic" w:cs="Traditional Arabic" w:hint="cs"/>
                          <w:sz w:val="32"/>
                          <w:szCs w:val="32"/>
                          <w:rtl/>
                          <w:lang w:bidi="ar-JO"/>
                        </w:rPr>
                        <w:t>(كغم/فرد/</w:t>
                      </w:r>
                      <w:proofErr w:type="gramStart"/>
                      <w:r>
                        <w:rPr>
                          <w:rFonts w:ascii="Traditional Arabic" w:hAnsi="Traditional Arabic" w:cs="Traditional Arabic" w:hint="cs"/>
                          <w:sz w:val="32"/>
                          <w:szCs w:val="32"/>
                          <w:rtl/>
                          <w:lang w:bidi="ar-JO"/>
                        </w:rPr>
                        <w:t>شهر</w:t>
                      </w:r>
                      <w:proofErr w:type="gramEnd"/>
                      <w:r>
                        <w:rPr>
                          <w:rFonts w:ascii="Traditional Arabic" w:hAnsi="Traditional Arabic" w:cs="Traditional Arabic" w:hint="cs"/>
                          <w:sz w:val="32"/>
                          <w:szCs w:val="32"/>
                          <w:rtl/>
                          <w:lang w:bidi="ar-JO"/>
                        </w:rPr>
                        <w:t>):</w:t>
                      </w:r>
                    </w:p>
                  </w:txbxContent>
                </v:textbox>
              </v:shape>
            </w:pict>
          </mc:Fallback>
        </mc:AlternateContent>
      </w:r>
      <w:r w:rsidRPr="002F2256">
        <w:rPr>
          <w:rFonts w:ascii="Traditional Arabic" w:hAnsi="Traditional Arabic" w:cs="Traditional Arabic"/>
          <w:sz w:val="32"/>
          <w:szCs w:val="32"/>
          <w:rtl/>
          <w:lang w:bidi="ar-JO"/>
        </w:rPr>
        <w:t xml:space="preserve"> </w:t>
      </w:r>
      <w:r w:rsidRPr="002F2256">
        <w:rPr>
          <w:rFonts w:ascii="Traditional Arabic" w:hAnsi="Traditional Arabic" w:cs="Traditional Arabic"/>
          <w:sz w:val="32"/>
          <w:szCs w:val="32"/>
          <w:rtl/>
        </w:rPr>
        <w:t xml:space="preserve">  </w:t>
      </w:r>
      <w:r w:rsidRPr="002F2256">
        <w:rPr>
          <w:rFonts w:ascii="Traditional Arabic" w:eastAsia="Calibri" w:hAnsi="Traditional Arabic" w:cs="Traditional Arabic"/>
          <w:noProof/>
          <w:color w:val="000000"/>
          <w:sz w:val="32"/>
          <w:szCs w:val="32"/>
          <w:lang w:val="en-GB" w:eastAsia="en-GB" w:bidi="ar-SA"/>
        </w:rPr>
        <w:drawing>
          <wp:inline distT="114300" distB="114300" distL="114300" distR="114300" wp14:anchorId="2FA96774" wp14:editId="10F297EC">
            <wp:extent cx="5715000" cy="1828800"/>
            <wp:effectExtent l="0" t="0" r="0" b="0"/>
            <wp:docPr id="1" name="image39.jpg" descr="1.jpg"/>
            <wp:cNvGraphicFramePr/>
            <a:graphic xmlns:a="http://schemas.openxmlformats.org/drawingml/2006/main">
              <a:graphicData uri="http://schemas.openxmlformats.org/drawingml/2006/picture">
                <pic:pic xmlns:pic="http://schemas.openxmlformats.org/drawingml/2006/picture">
                  <pic:nvPicPr>
                    <pic:cNvPr id="0" name="image39.jpg" descr="1.jpg"/>
                    <pic:cNvPicPr preferRelativeResize="0"/>
                  </pic:nvPicPr>
                  <pic:blipFill>
                    <a:blip r:embed="rId15" cstate="print"/>
                    <a:srcRect t="21632"/>
                    <a:stretch>
                      <a:fillRect/>
                    </a:stretch>
                  </pic:blipFill>
                  <pic:spPr>
                    <a:xfrm>
                      <a:off x="0" y="0"/>
                      <a:ext cx="5715000" cy="1828800"/>
                    </a:xfrm>
                    <a:prstGeom prst="rect">
                      <a:avLst/>
                    </a:prstGeom>
                    <a:ln/>
                  </pic:spPr>
                </pic:pic>
              </a:graphicData>
            </a:graphic>
          </wp:inline>
        </w:drawing>
      </w:r>
    </w:p>
    <w:p w:rsidR="002F2256" w:rsidRPr="002F2256" w:rsidRDefault="002F2256" w:rsidP="002F2256">
      <w:pPr>
        <w:ind w:left="872" w:hanging="512"/>
        <w:jc w:val="both"/>
        <w:rPr>
          <w:rFonts w:ascii="Traditional Arabic" w:hAnsi="Traditional Arabic" w:cs="Traditional Arabic"/>
          <w:sz w:val="32"/>
          <w:szCs w:val="32"/>
          <w:rtl/>
          <w:lang w:bidi="ar-JO"/>
        </w:rPr>
      </w:pPr>
    </w:p>
    <w:p w:rsidR="002F2256" w:rsidRPr="002F2256" w:rsidRDefault="002F2256" w:rsidP="002F2256">
      <w:pPr>
        <w:ind w:left="872" w:hanging="512"/>
        <w:jc w:val="both"/>
        <w:rPr>
          <w:rFonts w:ascii="Traditional Arabic" w:hAnsi="Traditional Arabic" w:cs="Traditional Arabic"/>
          <w:sz w:val="32"/>
          <w:szCs w:val="32"/>
          <w:rtl/>
          <w:lang w:bidi="ar-JO"/>
        </w:rPr>
      </w:pPr>
    </w:p>
    <w:p w:rsidR="002F2256" w:rsidRPr="005C10A8" w:rsidRDefault="002F2256" w:rsidP="005C10A8">
      <w:pPr>
        <w:pStyle w:val="a3"/>
        <w:numPr>
          <w:ilvl w:val="0"/>
          <w:numId w:val="33"/>
        </w:numPr>
        <w:jc w:val="both"/>
        <w:rPr>
          <w:rFonts w:ascii="Traditional Arabic" w:hAnsi="Traditional Arabic" w:cs="Traditional Arabic"/>
          <w:sz w:val="32"/>
          <w:szCs w:val="32"/>
          <w:rtl/>
          <w:lang w:bidi="ar-JO"/>
        </w:rPr>
      </w:pPr>
      <w:r w:rsidRPr="005C10A8">
        <w:rPr>
          <w:rFonts w:ascii="Traditional Arabic" w:hAnsi="Traditional Arabic" w:cs="Traditional Arabic"/>
          <w:sz w:val="32"/>
          <w:szCs w:val="32"/>
          <w:rtl/>
          <w:lang w:bidi="ar-JO"/>
        </w:rPr>
        <w:t>صف التوجه الذي يظهر في الرسم البياني. (درجتان)</w:t>
      </w:r>
    </w:p>
    <w:p w:rsidR="002F2256" w:rsidRPr="005C10A8" w:rsidRDefault="002F2256" w:rsidP="005C10A8">
      <w:pPr>
        <w:pStyle w:val="a3"/>
        <w:numPr>
          <w:ilvl w:val="0"/>
          <w:numId w:val="33"/>
        </w:numPr>
        <w:jc w:val="both"/>
        <w:rPr>
          <w:rFonts w:ascii="Traditional Arabic" w:hAnsi="Traditional Arabic" w:cs="Traditional Arabic"/>
          <w:sz w:val="32"/>
          <w:szCs w:val="32"/>
          <w:rtl/>
          <w:lang w:bidi="ar-JO"/>
        </w:rPr>
      </w:pPr>
      <w:r w:rsidRPr="005C10A8">
        <w:rPr>
          <w:rFonts w:ascii="Traditional Arabic" w:hAnsi="Traditional Arabic" w:cs="Traditional Arabic"/>
          <w:sz w:val="32"/>
          <w:szCs w:val="32"/>
          <w:rtl/>
          <w:lang w:bidi="ar-JO"/>
        </w:rPr>
        <w:t>أذكر ثلاثة عوامل تؤثر على تكاليف معالجة النفايات الموجهة للطمر. (درجتان)</w:t>
      </w:r>
    </w:p>
    <w:p w:rsidR="002F2256" w:rsidRPr="005C10A8" w:rsidRDefault="002F2256" w:rsidP="005C10A8">
      <w:pPr>
        <w:pStyle w:val="a3"/>
        <w:numPr>
          <w:ilvl w:val="0"/>
          <w:numId w:val="33"/>
        </w:numPr>
        <w:jc w:val="both"/>
        <w:rPr>
          <w:rFonts w:ascii="Traditional Arabic" w:hAnsi="Traditional Arabic" w:cs="Traditional Arabic"/>
          <w:sz w:val="32"/>
          <w:szCs w:val="32"/>
          <w:rtl/>
          <w:lang w:bidi="ar-JO"/>
        </w:rPr>
      </w:pPr>
      <w:r w:rsidRPr="005C10A8">
        <w:rPr>
          <w:rFonts w:ascii="Traditional Arabic" w:hAnsi="Traditional Arabic" w:cs="Traditional Arabic"/>
          <w:sz w:val="32"/>
          <w:szCs w:val="32"/>
          <w:rtl/>
          <w:lang w:bidi="ar-JO"/>
        </w:rPr>
        <w:t>اذكر عاملين يؤثران على اختيار موقع الطمر ، واشرح احد العاملين. (درجتان)</w:t>
      </w:r>
    </w:p>
    <w:p w:rsidR="002F2256" w:rsidRPr="005C10A8" w:rsidRDefault="002F2256" w:rsidP="005C10A8">
      <w:pPr>
        <w:pStyle w:val="a3"/>
        <w:numPr>
          <w:ilvl w:val="0"/>
          <w:numId w:val="33"/>
        </w:numPr>
        <w:jc w:val="both"/>
        <w:rPr>
          <w:rFonts w:ascii="Traditional Arabic" w:hAnsi="Traditional Arabic" w:cs="Traditional Arabic"/>
          <w:sz w:val="32"/>
          <w:szCs w:val="32"/>
          <w:rtl/>
          <w:lang w:bidi="ar-JO"/>
        </w:rPr>
      </w:pPr>
      <w:r w:rsidRPr="005C10A8">
        <w:rPr>
          <w:rFonts w:ascii="Traditional Arabic" w:hAnsi="Traditional Arabic" w:cs="Traditional Arabic"/>
          <w:sz w:val="32"/>
          <w:szCs w:val="32"/>
          <w:rtl/>
          <w:lang w:bidi="ar-JO"/>
        </w:rPr>
        <w:t>منذ سنة 2005 حددت المانيا ان كمية النفايات العضوية الموجهة للطمر يجب ان لا تزيد عن 3% ،  اعرض سببين لهذا التحديد.  (درجتان)</w:t>
      </w:r>
    </w:p>
    <w:p w:rsidR="002F2256" w:rsidRDefault="002F2256" w:rsidP="002F2256">
      <w:pPr>
        <w:ind w:left="872" w:hanging="512"/>
        <w:jc w:val="both"/>
        <w:rPr>
          <w:rFonts w:ascii="Traditional Arabic" w:hAnsi="Traditional Arabic" w:cs="Traditional Arabic"/>
          <w:sz w:val="32"/>
          <w:szCs w:val="32"/>
          <w:rtl/>
          <w:lang w:bidi="ar-JO"/>
        </w:rPr>
      </w:pPr>
    </w:p>
    <w:p w:rsidR="005C10A8" w:rsidRDefault="005C10A8" w:rsidP="002F2256">
      <w:pPr>
        <w:ind w:left="872" w:hanging="512"/>
        <w:jc w:val="both"/>
        <w:rPr>
          <w:rFonts w:ascii="Traditional Arabic" w:hAnsi="Traditional Arabic" w:cs="Traditional Arabic"/>
          <w:sz w:val="32"/>
          <w:szCs w:val="32"/>
          <w:rtl/>
          <w:lang w:bidi="ar-JO"/>
        </w:rPr>
      </w:pPr>
    </w:p>
    <w:p w:rsidR="005C10A8" w:rsidRDefault="005C10A8" w:rsidP="002F2256">
      <w:pPr>
        <w:ind w:left="872" w:hanging="512"/>
        <w:jc w:val="both"/>
        <w:rPr>
          <w:rFonts w:ascii="Traditional Arabic" w:hAnsi="Traditional Arabic" w:cs="Traditional Arabic"/>
          <w:sz w:val="32"/>
          <w:szCs w:val="32"/>
          <w:rtl/>
          <w:lang w:bidi="ar-JO"/>
        </w:rPr>
      </w:pPr>
    </w:p>
    <w:p w:rsidR="005C10A8" w:rsidRDefault="005C10A8" w:rsidP="002F2256">
      <w:pPr>
        <w:ind w:left="872" w:hanging="512"/>
        <w:jc w:val="both"/>
        <w:rPr>
          <w:rFonts w:ascii="Traditional Arabic" w:hAnsi="Traditional Arabic" w:cs="Traditional Arabic"/>
          <w:sz w:val="32"/>
          <w:szCs w:val="32"/>
          <w:rtl/>
          <w:lang w:bidi="ar-JO"/>
        </w:rPr>
      </w:pPr>
    </w:p>
    <w:p w:rsidR="005C10A8" w:rsidRPr="002F2256" w:rsidRDefault="005C10A8" w:rsidP="002F2256">
      <w:pPr>
        <w:ind w:left="872" w:hanging="512"/>
        <w:jc w:val="both"/>
        <w:rPr>
          <w:rFonts w:ascii="Traditional Arabic" w:hAnsi="Traditional Arabic" w:cs="Traditional Arabic"/>
          <w:sz w:val="32"/>
          <w:szCs w:val="32"/>
          <w:rtl/>
          <w:lang w:bidi="ar-JO"/>
        </w:rPr>
      </w:pPr>
    </w:p>
    <w:p w:rsidR="002F2256" w:rsidRPr="002F2256" w:rsidRDefault="002F2256" w:rsidP="002F2256">
      <w:pPr>
        <w:ind w:left="872" w:hanging="512"/>
        <w:jc w:val="both"/>
        <w:rPr>
          <w:rFonts w:ascii="Traditional Arabic" w:hAnsi="Traditional Arabic" w:cs="Traditional Arabic"/>
          <w:b/>
          <w:bCs/>
          <w:sz w:val="32"/>
          <w:szCs w:val="32"/>
          <w:u w:val="single"/>
          <w:rtl/>
        </w:rPr>
      </w:pPr>
      <w:r w:rsidRPr="002F2256">
        <w:rPr>
          <w:rFonts w:ascii="Traditional Arabic" w:hAnsi="Traditional Arabic" w:cs="Traditional Arabic"/>
          <w:b/>
          <w:bCs/>
          <w:sz w:val="32"/>
          <w:szCs w:val="32"/>
          <w:u w:val="single"/>
          <w:rtl/>
          <w:lang w:bidi="ar-AE"/>
        </w:rPr>
        <w:t>الموضوع</w:t>
      </w:r>
      <w:r w:rsidRPr="002F2256">
        <w:rPr>
          <w:rFonts w:ascii="Traditional Arabic" w:hAnsi="Traditional Arabic" w:cs="Traditional Arabic"/>
          <w:b/>
          <w:bCs/>
          <w:sz w:val="32"/>
          <w:szCs w:val="32"/>
          <w:u w:val="single"/>
          <w:rtl/>
        </w:rPr>
        <w:t xml:space="preserve"> </w:t>
      </w:r>
      <w:r w:rsidRPr="002F2256">
        <w:rPr>
          <w:rFonts w:ascii="Traditional Arabic" w:hAnsi="Traditional Arabic" w:cs="Traditional Arabic"/>
          <w:b/>
          <w:bCs/>
          <w:sz w:val="32"/>
          <w:szCs w:val="32"/>
          <w:u w:val="single"/>
          <w:rtl/>
          <w:lang w:bidi="ar-AE"/>
        </w:rPr>
        <w:t>الثاني</w:t>
      </w:r>
      <w:r w:rsidRPr="002F2256">
        <w:rPr>
          <w:rFonts w:ascii="Traditional Arabic" w:hAnsi="Traditional Arabic" w:cs="Traditional Arabic"/>
          <w:b/>
          <w:bCs/>
          <w:sz w:val="32"/>
          <w:szCs w:val="32"/>
          <w:u w:val="single"/>
          <w:rtl/>
        </w:rPr>
        <w:t xml:space="preserve"> – </w:t>
      </w:r>
      <w:proofErr w:type="gramStart"/>
      <w:r w:rsidRPr="002F2256">
        <w:rPr>
          <w:rFonts w:ascii="Traditional Arabic" w:hAnsi="Traditional Arabic" w:cs="Traditional Arabic"/>
          <w:b/>
          <w:bCs/>
          <w:sz w:val="32"/>
          <w:szCs w:val="32"/>
          <w:u w:val="single"/>
          <w:rtl/>
          <w:lang w:bidi="ar-AE"/>
        </w:rPr>
        <w:t>مورد</w:t>
      </w:r>
      <w:proofErr w:type="gramEnd"/>
      <w:r w:rsidRPr="002F2256">
        <w:rPr>
          <w:rFonts w:ascii="Traditional Arabic" w:hAnsi="Traditional Arabic" w:cs="Traditional Arabic"/>
          <w:b/>
          <w:bCs/>
          <w:sz w:val="32"/>
          <w:szCs w:val="32"/>
          <w:u w:val="single"/>
          <w:rtl/>
        </w:rPr>
        <w:t xml:space="preserve"> </w:t>
      </w:r>
      <w:r w:rsidRPr="002F2256">
        <w:rPr>
          <w:rFonts w:ascii="Traditional Arabic" w:hAnsi="Traditional Arabic" w:cs="Traditional Arabic"/>
          <w:b/>
          <w:bCs/>
          <w:sz w:val="32"/>
          <w:szCs w:val="32"/>
          <w:u w:val="single"/>
          <w:rtl/>
          <w:lang w:bidi="ar-AE"/>
        </w:rPr>
        <w:t>الماء</w:t>
      </w:r>
      <w:r w:rsidRPr="002F2256">
        <w:rPr>
          <w:rFonts w:ascii="Traditional Arabic" w:hAnsi="Traditional Arabic" w:cs="Traditional Arabic"/>
          <w:b/>
          <w:bCs/>
          <w:sz w:val="32"/>
          <w:szCs w:val="32"/>
          <w:u w:val="single"/>
          <w:rtl/>
        </w:rPr>
        <w:t xml:space="preserve"> ( </w:t>
      </w:r>
      <w:r w:rsidRPr="002F2256">
        <w:rPr>
          <w:rFonts w:ascii="Traditional Arabic" w:hAnsi="Traditional Arabic" w:cs="Traditional Arabic"/>
          <w:b/>
          <w:bCs/>
          <w:sz w:val="32"/>
          <w:szCs w:val="32"/>
          <w:u w:val="single"/>
          <w:rtl/>
          <w:lang w:bidi="ar-JO"/>
        </w:rPr>
        <w:t>24</w:t>
      </w:r>
      <w:r w:rsidRPr="002F2256">
        <w:rPr>
          <w:rFonts w:ascii="Traditional Arabic" w:hAnsi="Traditional Arabic" w:cs="Traditional Arabic"/>
          <w:b/>
          <w:bCs/>
          <w:sz w:val="32"/>
          <w:szCs w:val="32"/>
          <w:u w:val="single"/>
          <w:rtl/>
        </w:rPr>
        <w:t xml:space="preserve"> </w:t>
      </w:r>
      <w:r w:rsidRPr="002F2256">
        <w:rPr>
          <w:rFonts w:ascii="Traditional Arabic" w:hAnsi="Traditional Arabic" w:cs="Traditional Arabic"/>
          <w:b/>
          <w:bCs/>
          <w:sz w:val="32"/>
          <w:szCs w:val="32"/>
          <w:u w:val="single"/>
          <w:rtl/>
          <w:lang w:bidi="ar-AE"/>
        </w:rPr>
        <w:t>درجة</w:t>
      </w:r>
      <w:r w:rsidRPr="002F2256">
        <w:rPr>
          <w:rFonts w:ascii="Traditional Arabic" w:hAnsi="Traditional Arabic" w:cs="Traditional Arabic"/>
          <w:b/>
          <w:bCs/>
          <w:sz w:val="32"/>
          <w:szCs w:val="32"/>
          <w:u w:val="single"/>
          <w:rtl/>
        </w:rPr>
        <w:t xml:space="preserve"> )</w:t>
      </w:r>
    </w:p>
    <w:p w:rsidR="002F2256" w:rsidRPr="002F2256" w:rsidRDefault="002F2256" w:rsidP="002F2256">
      <w:pPr>
        <w:ind w:left="872" w:hanging="512"/>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اذا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اخترت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الموضوع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أجب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ثلاثة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الاسئلة</w:t>
      </w:r>
      <w:r w:rsidRPr="002F2256">
        <w:rPr>
          <w:rFonts w:ascii="Traditional Arabic" w:hAnsi="Traditional Arabic" w:cs="Traditional Arabic"/>
          <w:sz w:val="32"/>
          <w:szCs w:val="32"/>
          <w:rtl/>
        </w:rPr>
        <w:t xml:space="preserve">  36-32.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سؤال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اخترته</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أجب</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جميع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البنود</w:t>
      </w:r>
      <w:r w:rsidRPr="002F2256">
        <w:rPr>
          <w:rFonts w:ascii="Traditional Arabic" w:hAnsi="Traditional Arabic" w:cs="Traditional Arabic"/>
          <w:sz w:val="32"/>
          <w:szCs w:val="32"/>
          <w:rtl/>
        </w:rPr>
        <w:t>.</w:t>
      </w:r>
    </w:p>
    <w:p w:rsidR="002F2256" w:rsidRPr="002F2256" w:rsidRDefault="002F2256" w:rsidP="002F2256">
      <w:pPr>
        <w:ind w:left="509" w:hanging="509"/>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lastRenderedPageBreak/>
        <w:t>32</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في</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التوضيحي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الذي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وصف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تخطيطي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لمعالجة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المجاري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بواسطة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جهاز</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النشر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فوق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طبقة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رملية</w:t>
      </w:r>
      <w:r w:rsidRPr="002F2256">
        <w:rPr>
          <w:rFonts w:ascii="Traditional Arabic" w:hAnsi="Traditional Arabic" w:cs="Traditional Arabic"/>
          <w:sz w:val="32"/>
          <w:szCs w:val="32"/>
          <w:rtl/>
        </w:rPr>
        <w:t xml:space="preserve"> (</w:t>
      </w:r>
      <w:proofErr w:type="spellStart"/>
      <w:r w:rsidRPr="002F2256">
        <w:rPr>
          <w:rFonts w:ascii="Times New Roman" w:hAnsi="Times New Roman" w:cs="Times New Roman" w:hint="cs"/>
          <w:sz w:val="32"/>
          <w:szCs w:val="32"/>
          <w:rtl/>
        </w:rPr>
        <w:t>מרבג</w:t>
      </w:r>
      <w:proofErr w:type="spellEnd"/>
      <w:r w:rsidRPr="002F2256">
        <w:rPr>
          <w:rFonts w:ascii="Traditional Arabic" w:hAnsi="Traditional Arabic" w:cs="Traditional Arabic"/>
          <w:sz w:val="32"/>
          <w:szCs w:val="32"/>
          <w:rtl/>
        </w:rPr>
        <w:t>).</w:t>
      </w:r>
      <w:r w:rsidRPr="002F2256">
        <w:rPr>
          <w:rFonts w:ascii="Traditional Arabic" w:hAnsi="Traditional Arabic" w:cs="Traditional Arabic"/>
          <w:noProof/>
          <w:sz w:val="32"/>
          <w:szCs w:val="32"/>
        </w:rPr>
        <w:t xml:space="preserve"> </w:t>
      </w:r>
      <w:r w:rsidRPr="002F2256">
        <w:rPr>
          <w:rFonts w:ascii="Traditional Arabic" w:hAnsi="Traditional Arabic" w:cs="Traditional Arabic"/>
          <w:noProof/>
          <w:sz w:val="32"/>
          <w:szCs w:val="32"/>
          <w:lang w:val="en-GB" w:eastAsia="en-GB" w:bidi="ar-SA"/>
        </w:rPr>
        <w:drawing>
          <wp:inline distT="0" distB="0" distL="0" distR="0" wp14:anchorId="45BAF6DA" wp14:editId="309CD2ED">
            <wp:extent cx="5324475" cy="3133725"/>
            <wp:effectExtent l="0" t="0" r="9525" b="9525"/>
            <wp:docPr id="52" name="Picture 3" descr="11-19-2006 8-25-56 PM_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9-2006 8-25-56 PM_00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4475" cy="3133725"/>
                    </a:xfrm>
                    <a:prstGeom prst="rect">
                      <a:avLst/>
                    </a:prstGeom>
                    <a:noFill/>
                    <a:ln>
                      <a:noFill/>
                    </a:ln>
                  </pic:spPr>
                </pic:pic>
              </a:graphicData>
            </a:graphic>
          </wp:inline>
        </w:drawing>
      </w:r>
    </w:p>
    <w:p w:rsidR="002F2256" w:rsidRPr="005C10A8" w:rsidRDefault="002F2256" w:rsidP="005C10A8">
      <w:pPr>
        <w:pStyle w:val="a3"/>
        <w:numPr>
          <w:ilvl w:val="0"/>
          <w:numId w:val="34"/>
        </w:numPr>
        <w:jc w:val="both"/>
        <w:rPr>
          <w:rFonts w:ascii="Traditional Arabic" w:hAnsi="Traditional Arabic" w:cs="Traditional Arabic"/>
          <w:sz w:val="32"/>
          <w:szCs w:val="32"/>
          <w:rtl/>
        </w:rPr>
      </w:pPr>
      <w:r w:rsidRPr="005C10A8">
        <w:rPr>
          <w:rFonts w:ascii="Traditional Arabic" w:hAnsi="Traditional Arabic" w:cs="Traditional Arabic"/>
          <w:sz w:val="32"/>
          <w:szCs w:val="32"/>
          <w:rtl/>
          <w:lang w:bidi="ar-AE"/>
        </w:rPr>
        <w:t>صف</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الطريقة،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واشرح</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كيف</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تعمل</w:t>
      </w:r>
      <w:r w:rsidRPr="005C10A8">
        <w:rPr>
          <w:rFonts w:ascii="Traditional Arabic" w:hAnsi="Traditional Arabic" w:cs="Traditional Arabic"/>
          <w:sz w:val="32"/>
          <w:szCs w:val="32"/>
          <w:rtl/>
        </w:rPr>
        <w:t xml:space="preserve">. (4 </w:t>
      </w:r>
      <w:r w:rsidRPr="005C10A8">
        <w:rPr>
          <w:rFonts w:ascii="Traditional Arabic" w:hAnsi="Traditional Arabic" w:cs="Traditional Arabic"/>
          <w:sz w:val="32"/>
          <w:szCs w:val="32"/>
          <w:rtl/>
          <w:lang w:bidi="ar-AE"/>
        </w:rPr>
        <w:t>درجات</w:t>
      </w:r>
      <w:r w:rsidRPr="005C10A8">
        <w:rPr>
          <w:rFonts w:ascii="Traditional Arabic" w:hAnsi="Traditional Arabic" w:cs="Traditional Arabic"/>
          <w:sz w:val="32"/>
          <w:szCs w:val="32"/>
          <w:rtl/>
        </w:rPr>
        <w:t>)</w:t>
      </w:r>
    </w:p>
    <w:p w:rsidR="002F2256" w:rsidRPr="005C10A8" w:rsidRDefault="002F2256" w:rsidP="005C10A8">
      <w:pPr>
        <w:pStyle w:val="a3"/>
        <w:numPr>
          <w:ilvl w:val="0"/>
          <w:numId w:val="34"/>
        </w:numPr>
        <w:jc w:val="both"/>
        <w:rPr>
          <w:rFonts w:ascii="Traditional Arabic" w:hAnsi="Traditional Arabic" w:cs="Traditional Arabic"/>
          <w:sz w:val="32"/>
          <w:szCs w:val="32"/>
          <w:rtl/>
        </w:rPr>
      </w:pPr>
      <w:proofErr w:type="gramStart"/>
      <w:r w:rsidRPr="005C10A8">
        <w:rPr>
          <w:rFonts w:ascii="Traditional Arabic" w:hAnsi="Traditional Arabic" w:cs="Traditional Arabic"/>
          <w:sz w:val="32"/>
          <w:szCs w:val="32"/>
          <w:rtl/>
          <w:lang w:bidi="ar-AE"/>
        </w:rPr>
        <w:t>حتى</w:t>
      </w:r>
      <w:proofErr w:type="gramEnd"/>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تكون</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عملية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تحليل</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المواد</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العضوية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في</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المجاري</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ناجعة،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يجب</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أن</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تكون</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مادة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الوسط</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من</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حبيبات،</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النسبة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بين</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مساحة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سطحها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الخارجي</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وحجمها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ليس</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أكبر</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مما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يجب</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ولا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اصغر</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مما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يجب</w:t>
      </w:r>
      <w:r w:rsidRPr="005C10A8">
        <w:rPr>
          <w:rFonts w:ascii="Traditional Arabic" w:hAnsi="Traditional Arabic" w:cs="Traditional Arabic"/>
          <w:sz w:val="32"/>
          <w:szCs w:val="32"/>
          <w:rtl/>
        </w:rPr>
        <w:t>.</w:t>
      </w:r>
    </w:p>
    <w:p w:rsidR="002F2256" w:rsidRDefault="002F2256" w:rsidP="005C10A8">
      <w:pPr>
        <w:pStyle w:val="a3"/>
        <w:jc w:val="both"/>
        <w:rPr>
          <w:rFonts w:ascii="Traditional Arabic" w:hAnsi="Traditional Arabic" w:cs="Traditional Arabic"/>
          <w:sz w:val="32"/>
          <w:szCs w:val="32"/>
          <w:rtl/>
        </w:rPr>
      </w:pPr>
      <w:r w:rsidRPr="005C10A8">
        <w:rPr>
          <w:rFonts w:ascii="Traditional Arabic" w:hAnsi="Traditional Arabic" w:cs="Traditional Arabic"/>
          <w:sz w:val="32"/>
          <w:szCs w:val="32"/>
          <w:rtl/>
          <w:lang w:bidi="ar-AE"/>
        </w:rPr>
        <w:t>اشرح</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لماذا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نسبة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أصغر</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مما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يجب</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بين</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مساحة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السطح</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الخارجي</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للحبيبات</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وحجمها</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تضر</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بنجاعة</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تحليل</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المواد</w:t>
      </w:r>
      <w:r w:rsidRPr="005C10A8">
        <w:rPr>
          <w:rFonts w:ascii="Traditional Arabic" w:hAnsi="Traditional Arabic" w:cs="Traditional Arabic"/>
          <w:sz w:val="32"/>
          <w:szCs w:val="32"/>
          <w:rtl/>
        </w:rPr>
        <w:t xml:space="preserve"> </w:t>
      </w:r>
      <w:r w:rsidRPr="005C10A8">
        <w:rPr>
          <w:rFonts w:ascii="Traditional Arabic" w:hAnsi="Traditional Arabic" w:cs="Traditional Arabic"/>
          <w:sz w:val="32"/>
          <w:szCs w:val="32"/>
          <w:rtl/>
          <w:lang w:bidi="ar-AE"/>
        </w:rPr>
        <w:t>العضوية</w:t>
      </w:r>
      <w:r w:rsidRPr="005C10A8">
        <w:rPr>
          <w:rFonts w:ascii="Traditional Arabic" w:hAnsi="Traditional Arabic" w:cs="Traditional Arabic"/>
          <w:sz w:val="32"/>
          <w:szCs w:val="32"/>
          <w:rtl/>
        </w:rPr>
        <w:t xml:space="preserve">. (4 </w:t>
      </w:r>
      <w:r w:rsidRPr="005C10A8">
        <w:rPr>
          <w:rFonts w:ascii="Traditional Arabic" w:hAnsi="Traditional Arabic" w:cs="Traditional Arabic"/>
          <w:sz w:val="32"/>
          <w:szCs w:val="32"/>
          <w:rtl/>
          <w:lang w:bidi="ar-SA"/>
        </w:rPr>
        <w:t>درجات</w:t>
      </w:r>
      <w:r w:rsidRPr="005C10A8">
        <w:rPr>
          <w:rFonts w:ascii="Traditional Arabic" w:hAnsi="Traditional Arabic" w:cs="Traditional Arabic"/>
          <w:sz w:val="32"/>
          <w:szCs w:val="32"/>
          <w:rtl/>
        </w:rPr>
        <w:t>)</w:t>
      </w:r>
    </w:p>
    <w:p w:rsidR="005C10A8" w:rsidRDefault="005C10A8" w:rsidP="005C10A8">
      <w:pPr>
        <w:pStyle w:val="a3"/>
        <w:jc w:val="both"/>
        <w:rPr>
          <w:rFonts w:ascii="Traditional Arabic" w:hAnsi="Traditional Arabic" w:cs="Traditional Arabic"/>
          <w:sz w:val="32"/>
          <w:szCs w:val="32"/>
          <w:rtl/>
        </w:rPr>
      </w:pPr>
    </w:p>
    <w:p w:rsidR="005C10A8" w:rsidRDefault="005C10A8" w:rsidP="005C10A8">
      <w:pPr>
        <w:pStyle w:val="a3"/>
        <w:jc w:val="both"/>
        <w:rPr>
          <w:rFonts w:ascii="Traditional Arabic" w:hAnsi="Traditional Arabic" w:cs="Traditional Arabic"/>
          <w:sz w:val="32"/>
          <w:szCs w:val="32"/>
          <w:rtl/>
        </w:rPr>
      </w:pPr>
    </w:p>
    <w:p w:rsidR="005C10A8" w:rsidRDefault="005C10A8" w:rsidP="005C10A8">
      <w:pPr>
        <w:pStyle w:val="a3"/>
        <w:jc w:val="both"/>
        <w:rPr>
          <w:rFonts w:ascii="Traditional Arabic" w:hAnsi="Traditional Arabic" w:cs="Traditional Arabic"/>
          <w:sz w:val="32"/>
          <w:szCs w:val="32"/>
          <w:rtl/>
        </w:rPr>
      </w:pPr>
    </w:p>
    <w:p w:rsidR="005C10A8" w:rsidRDefault="005C10A8" w:rsidP="005C10A8">
      <w:pPr>
        <w:pStyle w:val="a3"/>
        <w:jc w:val="both"/>
        <w:rPr>
          <w:rFonts w:ascii="Traditional Arabic" w:hAnsi="Traditional Arabic" w:cs="Traditional Arabic"/>
          <w:sz w:val="32"/>
          <w:szCs w:val="32"/>
          <w:rtl/>
        </w:rPr>
      </w:pPr>
    </w:p>
    <w:p w:rsidR="005C10A8" w:rsidRPr="005C10A8" w:rsidRDefault="005C10A8" w:rsidP="005C10A8">
      <w:pPr>
        <w:pStyle w:val="a3"/>
        <w:jc w:val="both"/>
        <w:rPr>
          <w:rFonts w:ascii="Traditional Arabic" w:hAnsi="Traditional Arabic" w:cs="Traditional Arabic"/>
          <w:sz w:val="32"/>
          <w:szCs w:val="32"/>
          <w:rtl/>
        </w:rPr>
      </w:pPr>
    </w:p>
    <w:p w:rsidR="002F2256" w:rsidRPr="002F2256" w:rsidRDefault="002F2256" w:rsidP="002F2256">
      <w:pPr>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t>33.</w:t>
      </w:r>
      <w:r w:rsidR="005C10A8">
        <w:rPr>
          <w:rFonts w:ascii="Traditional Arabic" w:hAnsi="Traditional Arabic" w:cs="Traditional Arabic" w:hint="cs"/>
          <w:sz w:val="32"/>
          <w:szCs w:val="32"/>
          <w:rtl/>
          <w:lang w:bidi="ar-JO"/>
        </w:rPr>
        <w:t xml:space="preserve"> </w:t>
      </w:r>
      <w:r w:rsidRPr="002F2256">
        <w:rPr>
          <w:rFonts w:ascii="Traditional Arabic" w:hAnsi="Traditional Arabic" w:cs="Traditional Arabic"/>
          <w:sz w:val="32"/>
          <w:szCs w:val="32"/>
          <w:rtl/>
          <w:lang w:bidi="ar-SA"/>
        </w:rPr>
        <w:t xml:space="preserve">أمامك بركتان، </w:t>
      </w:r>
      <w:r w:rsidRPr="002F2256">
        <w:rPr>
          <w:rFonts w:ascii="Traditional Arabic" w:hAnsi="Traditional Arabic" w:cs="Traditional Arabic"/>
          <w:sz w:val="32"/>
          <w:szCs w:val="32"/>
          <w:rtl/>
        </w:rPr>
        <w:t>1-2</w:t>
      </w:r>
      <w:r w:rsidRPr="002F2256">
        <w:rPr>
          <w:rFonts w:ascii="Traditional Arabic" w:hAnsi="Traditional Arabic" w:cs="Traditional Arabic"/>
          <w:sz w:val="32"/>
          <w:szCs w:val="32"/>
          <w:rtl/>
          <w:lang w:bidi="ar-SA"/>
        </w:rPr>
        <w:t xml:space="preserve">، تحويان </w:t>
      </w:r>
      <w:proofErr w:type="gramStart"/>
      <w:r w:rsidRPr="002F2256">
        <w:rPr>
          <w:rFonts w:ascii="Traditional Arabic" w:hAnsi="Traditional Arabic" w:cs="Traditional Arabic"/>
          <w:sz w:val="32"/>
          <w:szCs w:val="32"/>
          <w:rtl/>
          <w:lang w:bidi="ar-SA"/>
        </w:rPr>
        <w:t>نفس</w:t>
      </w:r>
      <w:proofErr w:type="gramEnd"/>
      <w:r w:rsidRPr="002F2256">
        <w:rPr>
          <w:rFonts w:ascii="Traditional Arabic" w:hAnsi="Traditional Arabic" w:cs="Traditional Arabic"/>
          <w:sz w:val="32"/>
          <w:szCs w:val="32"/>
          <w:rtl/>
          <w:lang w:bidi="ar-SA"/>
        </w:rPr>
        <w:t xml:space="preserve"> الحجم من المجاري</w:t>
      </w:r>
      <w:r w:rsidRPr="002F2256">
        <w:rPr>
          <w:rFonts w:ascii="Traditional Arabic" w:hAnsi="Traditional Arabic" w:cs="Traditional Arabic"/>
          <w:sz w:val="32"/>
          <w:szCs w:val="32"/>
          <w:rtl/>
        </w:rPr>
        <w:t>.</w:t>
      </w:r>
    </w:p>
    <w:p w:rsidR="002F2256" w:rsidRPr="002F2256" w:rsidRDefault="002F2256" w:rsidP="002F2256">
      <w:pPr>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lastRenderedPageBreak/>
        <w:drawing>
          <wp:inline distT="0" distB="0" distL="0" distR="0" wp14:anchorId="0B549DC0" wp14:editId="48348573">
            <wp:extent cx="3086100" cy="1238250"/>
            <wp:effectExtent l="0" t="0" r="0" b="0"/>
            <wp:docPr id="61" name="Picture 4" descr="11-19-2006 8-27-20 PM_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19-2006 8-27-20 PM_00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6100" cy="1238250"/>
                    </a:xfrm>
                    <a:prstGeom prst="rect">
                      <a:avLst/>
                    </a:prstGeom>
                    <a:noFill/>
                    <a:ln>
                      <a:noFill/>
                    </a:ln>
                  </pic:spPr>
                </pic:pic>
              </a:graphicData>
            </a:graphic>
          </wp:inline>
        </w:drawing>
      </w:r>
    </w:p>
    <w:p w:rsidR="002F2256" w:rsidRPr="002F2256" w:rsidRDefault="002F2256" w:rsidP="002F2256">
      <w:pPr>
        <w:ind w:left="378"/>
        <w:jc w:val="both"/>
        <w:rPr>
          <w:rFonts w:ascii="Traditional Arabic" w:hAnsi="Traditional Arabic" w:cs="Traditional Arabic"/>
          <w:sz w:val="32"/>
          <w:szCs w:val="32"/>
          <w:rtl/>
        </w:rPr>
      </w:pPr>
      <w:proofErr w:type="gramStart"/>
      <w:r w:rsidRPr="002F2256">
        <w:rPr>
          <w:rFonts w:ascii="Traditional Arabic" w:hAnsi="Traditional Arabic" w:cs="Traditional Arabic"/>
          <w:sz w:val="32"/>
          <w:szCs w:val="32"/>
          <w:rtl/>
          <w:lang w:bidi="ar-AE"/>
        </w:rPr>
        <w:t>في</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البركتين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تكون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عملية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تطهير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المجاري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أسرع؟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اشرح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إجابتك</w:t>
      </w:r>
      <w:r w:rsidRPr="002F2256">
        <w:rPr>
          <w:rFonts w:ascii="Traditional Arabic" w:hAnsi="Traditional Arabic" w:cs="Traditional Arabic"/>
          <w:sz w:val="32"/>
          <w:szCs w:val="32"/>
          <w:rtl/>
        </w:rPr>
        <w:t xml:space="preserve">. (8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ind w:left="558"/>
        <w:jc w:val="both"/>
        <w:rPr>
          <w:rFonts w:ascii="Traditional Arabic" w:hAnsi="Traditional Arabic" w:cs="Traditional Arabic"/>
          <w:sz w:val="32"/>
          <w:szCs w:val="32"/>
          <w:rtl/>
        </w:rPr>
      </w:pPr>
    </w:p>
    <w:p w:rsidR="002F2256" w:rsidRPr="002F2256" w:rsidRDefault="002F2256" w:rsidP="002F2256">
      <w:pPr>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t>34.</w:t>
      </w:r>
      <w:r w:rsidR="005C10A8">
        <w:rPr>
          <w:rFonts w:ascii="Traditional Arabic" w:hAnsi="Traditional Arabic" w:cs="Traditional Arabic" w:hint="cs"/>
          <w:sz w:val="32"/>
          <w:szCs w:val="32"/>
          <w:rtl/>
          <w:lang w:bidi="ar-JO"/>
        </w:rPr>
        <w:t xml:space="preserve"> </w:t>
      </w: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بياني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يعرض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تغير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الملوحة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proofErr w:type="spellStart"/>
      <w:r w:rsidRPr="002F2256">
        <w:rPr>
          <w:rFonts w:ascii="Traditional Arabic" w:hAnsi="Traditional Arabic" w:cs="Traditional Arabic"/>
          <w:sz w:val="32"/>
          <w:szCs w:val="32"/>
          <w:rtl/>
          <w:lang w:bidi="ar-AE"/>
        </w:rPr>
        <w:t>أكڤيڤير</w:t>
      </w:r>
      <w:proofErr w:type="spell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الشاطئ</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2000-1970.</w:t>
      </w:r>
    </w:p>
    <w:p w:rsidR="002F2256" w:rsidRPr="002F2256" w:rsidRDefault="002F2256" w:rsidP="002F2256">
      <w:pPr>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drawing>
          <wp:inline distT="0" distB="0" distL="0" distR="0" wp14:anchorId="21F0572F" wp14:editId="1C4D67B7">
            <wp:extent cx="4772025" cy="2809875"/>
            <wp:effectExtent l="0" t="0" r="9525" b="9525"/>
            <wp:docPr id="299" name="Picture 5" descr="11-19-2006 8-28-36 PM_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19-2006 8-28-36 PM_00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72025" cy="2809875"/>
                    </a:xfrm>
                    <a:prstGeom prst="rect">
                      <a:avLst/>
                    </a:prstGeom>
                    <a:noFill/>
                    <a:ln>
                      <a:noFill/>
                    </a:ln>
                  </pic:spPr>
                </pic:pic>
              </a:graphicData>
            </a:graphic>
          </wp:inline>
        </w:drawing>
      </w:r>
    </w:p>
    <w:p w:rsidR="002F2256" w:rsidRPr="002F2256" w:rsidRDefault="002F2256" w:rsidP="005C10A8">
      <w:pPr>
        <w:ind w:left="198"/>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أ</w:t>
      </w:r>
      <w:r w:rsidR="005C10A8">
        <w:rPr>
          <w:rFonts w:ascii="Traditional Arabic" w:hAnsi="Traditional Arabic" w:cs="Traditional Arabic" w:hint="cs"/>
          <w:sz w:val="32"/>
          <w:szCs w:val="32"/>
          <w:rtl/>
          <w:lang w:bidi="ar-JO"/>
        </w:rPr>
        <w:t>.</w:t>
      </w:r>
      <w:r w:rsidRPr="002F2256">
        <w:rPr>
          <w:rFonts w:ascii="Traditional Arabic" w:hAnsi="Traditional Arabic" w:cs="Traditional Arabic"/>
          <w:sz w:val="32"/>
          <w:szCs w:val="32"/>
          <w:rtl/>
        </w:rPr>
        <w:t xml:space="preserve"> (1) </w:t>
      </w:r>
      <w:r w:rsidRPr="002F2256">
        <w:rPr>
          <w:rFonts w:ascii="Traditional Arabic" w:hAnsi="Traditional Arabic" w:cs="Traditional Arabic"/>
          <w:sz w:val="32"/>
          <w:szCs w:val="32"/>
          <w:rtl/>
          <w:lang w:bidi="ar-AE"/>
        </w:rPr>
        <w:t>صف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التوجه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الذي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يظهر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r w:rsidRPr="002F2256">
        <w:rPr>
          <w:rFonts w:ascii="Traditional Arabic" w:hAnsi="Traditional Arabic" w:cs="Traditional Arabic"/>
          <w:sz w:val="32"/>
          <w:szCs w:val="32"/>
          <w:rtl/>
        </w:rPr>
        <w:t>.</w:t>
      </w:r>
    </w:p>
    <w:p w:rsidR="002F2256" w:rsidRPr="002F2256" w:rsidRDefault="002F2256" w:rsidP="002F2256">
      <w:pPr>
        <w:ind w:left="378"/>
        <w:jc w:val="both"/>
        <w:rPr>
          <w:rFonts w:ascii="Traditional Arabic" w:hAnsi="Traditional Arabic" w:cs="Traditional Arabic"/>
          <w:sz w:val="32"/>
          <w:szCs w:val="32"/>
          <w:rtl/>
        </w:rPr>
      </w:pPr>
      <w:r w:rsidRPr="002F2256">
        <w:rPr>
          <w:rFonts w:ascii="Traditional Arabic" w:hAnsi="Traditional Arabic" w:cs="Traditional Arabic"/>
          <w:sz w:val="32"/>
          <w:szCs w:val="32"/>
          <w:rtl/>
        </w:rPr>
        <w:t xml:space="preserve">(2) </w:t>
      </w:r>
      <w:r w:rsidRPr="002F2256">
        <w:rPr>
          <w:rFonts w:ascii="Traditional Arabic" w:hAnsi="Traditional Arabic" w:cs="Traditional Arabic"/>
          <w:sz w:val="32"/>
          <w:szCs w:val="32"/>
          <w:rtl/>
          <w:lang w:bidi="ar-AE"/>
        </w:rPr>
        <w:t>اقترح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تفسيراً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لهذا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التوجه</w:t>
      </w:r>
      <w:r w:rsidRPr="002F2256">
        <w:rPr>
          <w:rFonts w:ascii="Traditional Arabic" w:hAnsi="Traditional Arabic" w:cs="Traditional Arabic"/>
          <w:sz w:val="32"/>
          <w:szCs w:val="32"/>
          <w:rtl/>
        </w:rPr>
        <w:t xml:space="preserve">.(4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5C10A8">
      <w:pPr>
        <w:ind w:left="1093" w:hanging="895"/>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005C10A8">
        <w:rPr>
          <w:rFonts w:ascii="Traditional Arabic" w:hAnsi="Traditional Arabic" w:cs="Traditional Arabic" w:hint="cs"/>
          <w:sz w:val="32"/>
          <w:szCs w:val="32"/>
          <w:rtl/>
          <w:lang w:bidi="ar-JO"/>
        </w:rPr>
        <w:t>.</w:t>
      </w:r>
      <w:r w:rsidRPr="002F2256">
        <w:rPr>
          <w:rFonts w:ascii="Traditional Arabic" w:hAnsi="Traditional Arabic" w:cs="Traditional Arabic"/>
          <w:sz w:val="32"/>
          <w:szCs w:val="32"/>
          <w:rtl/>
        </w:rPr>
        <w:t xml:space="preserve"> (1) </w:t>
      </w:r>
      <w:r w:rsidRPr="002F2256">
        <w:rPr>
          <w:rFonts w:ascii="Traditional Arabic" w:hAnsi="Traditional Arabic" w:cs="Traditional Arabic"/>
          <w:sz w:val="32"/>
          <w:szCs w:val="32"/>
          <w:rtl/>
          <w:lang w:bidi="ar-AE"/>
        </w:rPr>
        <w:t>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المشكلة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تنجم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حالة</w:t>
      </w:r>
      <w:r w:rsidRPr="002F2256">
        <w:rPr>
          <w:rFonts w:ascii="Traditional Arabic" w:hAnsi="Traditional Arabic" w:cs="Traditional Arabic"/>
          <w:sz w:val="32"/>
          <w:szCs w:val="32"/>
          <w:rtl/>
        </w:rPr>
        <w:t xml:space="preserve"> </w:t>
      </w:r>
      <w:proofErr w:type="spellStart"/>
      <w:r w:rsidRPr="002F2256">
        <w:rPr>
          <w:rFonts w:ascii="Traditional Arabic" w:hAnsi="Traditional Arabic" w:cs="Traditional Arabic"/>
          <w:sz w:val="32"/>
          <w:szCs w:val="32"/>
          <w:rtl/>
          <w:lang w:bidi="ar-AE"/>
        </w:rPr>
        <w:t>أكڤيڤير</w:t>
      </w:r>
      <w:proofErr w:type="spell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الشاطئ،</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تنعكس</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المعطيات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p>
    <w:p w:rsidR="002F2256" w:rsidRPr="002F2256" w:rsidRDefault="002F2256" w:rsidP="002F2256">
      <w:pPr>
        <w:ind w:left="378" w:firstLine="281"/>
        <w:jc w:val="both"/>
        <w:rPr>
          <w:rFonts w:ascii="Traditional Arabic" w:hAnsi="Traditional Arabic" w:cs="Traditional Arabic"/>
          <w:sz w:val="32"/>
          <w:szCs w:val="32"/>
          <w:rtl/>
        </w:rPr>
      </w:pPr>
      <w:r w:rsidRPr="002F2256">
        <w:rPr>
          <w:rFonts w:ascii="Traditional Arabic" w:hAnsi="Traditional Arabic" w:cs="Traditional Arabic"/>
          <w:sz w:val="32"/>
          <w:szCs w:val="32"/>
          <w:rtl/>
        </w:rPr>
        <w:t xml:space="preserve">(2) </w:t>
      </w:r>
      <w:r w:rsidRPr="002F2256">
        <w:rPr>
          <w:rFonts w:ascii="Traditional Arabic" w:hAnsi="Traditional Arabic" w:cs="Traditional Arabic"/>
          <w:sz w:val="32"/>
          <w:szCs w:val="32"/>
          <w:rtl/>
          <w:lang w:bidi="ar-AE"/>
        </w:rPr>
        <w:t>اقترح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طريقة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واحدة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لمواجهة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المشكلة</w:t>
      </w:r>
      <w:r w:rsidRPr="002F2256">
        <w:rPr>
          <w:rFonts w:ascii="Traditional Arabic" w:hAnsi="Traditional Arabic" w:cs="Traditional Arabic"/>
          <w:sz w:val="32"/>
          <w:szCs w:val="32"/>
          <w:rtl/>
        </w:rPr>
        <w:t xml:space="preserve">.(4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ind w:left="378" w:firstLine="267"/>
        <w:jc w:val="both"/>
        <w:rPr>
          <w:rFonts w:ascii="Traditional Arabic" w:hAnsi="Traditional Arabic" w:cs="Traditional Arabic"/>
          <w:sz w:val="32"/>
          <w:szCs w:val="32"/>
          <w:rtl/>
        </w:rPr>
      </w:pPr>
    </w:p>
    <w:p w:rsidR="002F2256" w:rsidRPr="002F2256" w:rsidRDefault="002F2256" w:rsidP="002F2256">
      <w:pPr>
        <w:ind w:left="467" w:hanging="467"/>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lastRenderedPageBreak/>
        <w:t>35.</w:t>
      </w:r>
      <w:r w:rsidR="005C10A8">
        <w:rPr>
          <w:rFonts w:ascii="Traditional Arabic" w:hAnsi="Traditional Arabic" w:cs="Traditional Arabic" w:hint="cs"/>
          <w:sz w:val="32"/>
          <w:szCs w:val="32"/>
          <w:rtl/>
          <w:lang w:bidi="ar-JO"/>
        </w:rPr>
        <w:t xml:space="preserve"> </w:t>
      </w:r>
      <w:r w:rsidRPr="002F2256">
        <w:rPr>
          <w:rFonts w:ascii="Traditional Arabic" w:hAnsi="Traditional Arabic" w:cs="Traditional Arabic"/>
          <w:sz w:val="32"/>
          <w:szCs w:val="32"/>
          <w:rtl/>
          <w:lang w:bidi="ar-AE"/>
        </w:rPr>
        <w:t>بحيرة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طبريا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أحد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ثلاثة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مصادر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المياه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الأساسية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إسرائيل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تكون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المياه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بحيرة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طبريا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طبقات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الصيف،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وتكون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مختلطة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الشتاء</w:t>
      </w:r>
      <w:r w:rsidRPr="002F2256">
        <w:rPr>
          <w:rFonts w:ascii="Traditional Arabic" w:hAnsi="Traditional Arabic" w:cs="Traditional Arabic"/>
          <w:sz w:val="32"/>
          <w:szCs w:val="32"/>
          <w:rtl/>
        </w:rPr>
        <w:t>.</w:t>
      </w:r>
    </w:p>
    <w:p w:rsidR="002F2256" w:rsidRPr="002F2256" w:rsidRDefault="002F2256" w:rsidP="002F2256">
      <w:pPr>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بياني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يعرض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درجة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الحرارة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بحيرة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طبريا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أعماق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مختلفة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الصيف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الشتاء</w:t>
      </w:r>
      <w:r w:rsidRPr="002F2256">
        <w:rPr>
          <w:rFonts w:ascii="Traditional Arabic" w:hAnsi="Traditional Arabic" w:cs="Traditional Arabic"/>
          <w:sz w:val="32"/>
          <w:szCs w:val="32"/>
          <w:rtl/>
        </w:rPr>
        <w:t>.</w:t>
      </w:r>
    </w:p>
    <w:p w:rsidR="002F2256" w:rsidRPr="002F2256" w:rsidRDefault="002F2256" w:rsidP="002F2256">
      <w:pPr>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drawing>
          <wp:inline distT="0" distB="0" distL="0" distR="0" wp14:anchorId="60908F73" wp14:editId="24DC22EB">
            <wp:extent cx="4314825" cy="3943350"/>
            <wp:effectExtent l="0" t="0" r="9525" b="0"/>
            <wp:docPr id="305" name="Picture 6" descr="11-19-2006 8-29-37 PM_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9-2006 8-29-37 PM_00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4825" cy="3943350"/>
                    </a:xfrm>
                    <a:prstGeom prst="rect">
                      <a:avLst/>
                    </a:prstGeom>
                    <a:noFill/>
                    <a:ln>
                      <a:noFill/>
                    </a:ln>
                  </pic:spPr>
                </pic:pic>
              </a:graphicData>
            </a:graphic>
          </wp:inline>
        </w:drawing>
      </w:r>
    </w:p>
    <w:p w:rsidR="002F2256" w:rsidRPr="002F2256" w:rsidRDefault="002F2256" w:rsidP="005C10A8">
      <w:pPr>
        <w:ind w:left="453" w:hanging="255"/>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أ</w:t>
      </w:r>
      <w:r w:rsidR="005C10A8">
        <w:rPr>
          <w:rFonts w:ascii="Traditional Arabic" w:hAnsi="Traditional Arabic" w:cs="Traditional Arabic" w:hint="cs"/>
          <w:sz w:val="32"/>
          <w:szCs w:val="32"/>
          <w:rtl/>
          <w:lang w:bidi="ar-JO"/>
        </w:rPr>
        <w:t xml:space="preserve">. </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صف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كيف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تتغيّر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الصيف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درجة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حرارة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مياه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بحيرة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طبريا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كدالة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للعمق</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Default="002F2256" w:rsidP="005C10A8">
      <w:pPr>
        <w:ind w:left="509" w:hanging="311"/>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005C10A8">
        <w:rPr>
          <w:rFonts w:ascii="Traditional Arabic" w:hAnsi="Traditional Arabic" w:cs="Traditional Arabic" w:hint="cs"/>
          <w:sz w:val="32"/>
          <w:szCs w:val="32"/>
          <w:rtl/>
          <w:lang w:bidi="ar-JO"/>
        </w:rPr>
        <w:t xml:space="preserve">. </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اشرح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كيف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يمكن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نلاحظ</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أنه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الصيف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تتكون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طبقات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بحيرة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طبريا،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الشتاء</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تتكون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طبقات</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5C10A8" w:rsidRDefault="005C10A8" w:rsidP="005C10A8">
      <w:pPr>
        <w:ind w:left="509" w:hanging="311"/>
        <w:jc w:val="both"/>
        <w:rPr>
          <w:rFonts w:ascii="Traditional Arabic" w:hAnsi="Traditional Arabic" w:cs="Traditional Arabic"/>
          <w:sz w:val="32"/>
          <w:szCs w:val="32"/>
          <w:rtl/>
        </w:rPr>
      </w:pPr>
    </w:p>
    <w:p w:rsidR="005C10A8" w:rsidRPr="002F2256" w:rsidRDefault="005C10A8" w:rsidP="005C10A8">
      <w:pPr>
        <w:ind w:left="509" w:hanging="311"/>
        <w:jc w:val="both"/>
        <w:rPr>
          <w:rFonts w:ascii="Traditional Arabic" w:hAnsi="Traditional Arabic" w:cs="Traditional Arabic"/>
          <w:sz w:val="32"/>
          <w:szCs w:val="32"/>
          <w:rtl/>
        </w:rPr>
      </w:pPr>
    </w:p>
    <w:p w:rsidR="002F2256" w:rsidRPr="002F2256" w:rsidRDefault="002F2256" w:rsidP="002F2256">
      <w:pPr>
        <w:ind w:left="509" w:hanging="311"/>
        <w:jc w:val="both"/>
        <w:rPr>
          <w:rFonts w:ascii="Traditional Arabic" w:hAnsi="Traditional Arabic" w:cs="Traditional Arabic"/>
          <w:sz w:val="32"/>
          <w:szCs w:val="32"/>
          <w:rtl/>
          <w:lang w:bidi="ar-JO"/>
        </w:rPr>
      </w:pPr>
      <w:r w:rsidRPr="005C10A8">
        <w:rPr>
          <w:rFonts w:ascii="Traditional Arabic" w:hAnsi="Traditional Arabic" w:cs="Traditional Arabic"/>
          <w:b/>
          <w:bCs/>
          <w:sz w:val="32"/>
          <w:szCs w:val="32"/>
          <w:rtl/>
          <w:lang w:bidi="ar-JO"/>
        </w:rPr>
        <w:t>36.</w:t>
      </w:r>
      <w:r w:rsidRPr="002F2256">
        <w:rPr>
          <w:rFonts w:ascii="Traditional Arabic" w:hAnsi="Traditional Arabic" w:cs="Traditional Arabic"/>
          <w:sz w:val="32"/>
          <w:szCs w:val="32"/>
          <w:rtl/>
          <w:lang w:bidi="ar-JO"/>
        </w:rPr>
        <w:t xml:space="preserve"> الجدول التالي يبين استهلاك المياه الحالي والمستقبلي في اسرائيل (بملايين الاكواب)</w:t>
      </w:r>
    </w:p>
    <w:tbl>
      <w:tblPr>
        <w:tblStyle w:val="11"/>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1140"/>
        <w:gridCol w:w="1155"/>
        <w:gridCol w:w="1035"/>
        <w:gridCol w:w="1050"/>
        <w:gridCol w:w="1320"/>
        <w:gridCol w:w="1050"/>
        <w:gridCol w:w="1080"/>
      </w:tblGrid>
      <w:tr w:rsidR="002F2256" w:rsidRPr="002F2256" w:rsidTr="00F572EF">
        <w:tc>
          <w:tcPr>
            <w:tcW w:w="10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lang w:bidi="ar-JO"/>
              </w:rPr>
            </w:pPr>
            <w:r w:rsidRPr="002F2256">
              <w:rPr>
                <w:rFonts w:ascii="Traditional Arabic" w:hAnsi="Traditional Arabic" w:cs="Traditional Arabic"/>
                <w:color w:val="auto"/>
                <w:sz w:val="32"/>
                <w:szCs w:val="32"/>
                <w:rtl/>
                <w:lang w:bidi="ar-JO"/>
              </w:rPr>
              <w:lastRenderedPageBreak/>
              <w:t>السنة</w:t>
            </w:r>
          </w:p>
        </w:tc>
        <w:tc>
          <w:tcPr>
            <w:tcW w:w="7830" w:type="dxa"/>
            <w:gridSpan w:val="7"/>
            <w:tcBorders>
              <w:top w:val="single" w:sz="8" w:space="0" w:color="000000"/>
              <w:left w:val="single" w:sz="24" w:space="0" w:color="000000"/>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center"/>
              <w:rPr>
                <w:rFonts w:ascii="Traditional Arabic" w:hAnsi="Traditional Arabic" w:cs="Traditional Arabic"/>
                <w:color w:val="auto"/>
                <w:sz w:val="32"/>
                <w:szCs w:val="32"/>
                <w:lang w:bidi="ar-JO"/>
              </w:rPr>
            </w:pPr>
            <w:r w:rsidRPr="002F2256">
              <w:rPr>
                <w:rFonts w:ascii="Traditional Arabic" w:hAnsi="Traditional Arabic" w:cs="Traditional Arabic"/>
                <w:b/>
                <w:color w:val="auto"/>
                <w:sz w:val="32"/>
                <w:szCs w:val="32"/>
                <w:rtl/>
                <w:lang w:bidi="ar-JO"/>
              </w:rPr>
              <w:t>اسرائيل</w:t>
            </w:r>
          </w:p>
        </w:tc>
      </w:tr>
      <w:tr w:rsidR="002F2256" w:rsidRPr="002F2256" w:rsidTr="00F572EF">
        <w:tc>
          <w:tcPr>
            <w:tcW w:w="1020" w:type="dxa"/>
            <w:vMerge/>
            <w:tcMar>
              <w:top w:w="100" w:type="dxa"/>
              <w:left w:w="100" w:type="dxa"/>
              <w:bottom w:w="100" w:type="dxa"/>
              <w:right w:w="100" w:type="dxa"/>
            </w:tcMar>
          </w:tcPr>
          <w:p w:rsidR="002F2256" w:rsidRPr="002F2256" w:rsidRDefault="002F2256" w:rsidP="00F572EF">
            <w:pPr>
              <w:spacing w:after="0"/>
              <w:jc w:val="right"/>
              <w:rPr>
                <w:rFonts w:ascii="Traditional Arabic" w:hAnsi="Traditional Arabic" w:cs="Traditional Arabic"/>
                <w:color w:val="auto"/>
                <w:sz w:val="32"/>
                <w:szCs w:val="32"/>
              </w:rPr>
            </w:pPr>
          </w:p>
        </w:tc>
        <w:tc>
          <w:tcPr>
            <w:tcW w:w="1140" w:type="dxa"/>
            <w:tcBorders>
              <w:left w:val="single" w:sz="24" w:space="0" w:color="000000"/>
              <w:bottom w:val="single" w:sz="8" w:space="0" w:color="000000"/>
            </w:tcBorders>
            <w:shd w:val="clear" w:color="auto" w:fill="D5DCE4"/>
            <w:tcMar>
              <w:top w:w="100" w:type="dxa"/>
              <w:left w:w="100" w:type="dxa"/>
              <w:bottom w:w="100" w:type="dxa"/>
              <w:right w:w="100" w:type="dxa"/>
            </w:tcMar>
          </w:tcPr>
          <w:p w:rsidR="002F2256" w:rsidRPr="002F2256" w:rsidRDefault="002F2256" w:rsidP="00F572EF">
            <w:pPr>
              <w:spacing w:after="0"/>
              <w:jc w:val="center"/>
              <w:rPr>
                <w:rFonts w:ascii="Traditional Arabic" w:hAnsi="Traditional Arabic" w:cs="Traditional Arabic"/>
                <w:color w:val="auto"/>
                <w:sz w:val="32"/>
                <w:szCs w:val="32"/>
                <w:lang w:bidi="ar-JO"/>
              </w:rPr>
            </w:pPr>
            <w:proofErr w:type="gramStart"/>
            <w:r w:rsidRPr="002F2256">
              <w:rPr>
                <w:rFonts w:ascii="Traditional Arabic" w:hAnsi="Traditional Arabic" w:cs="Traditional Arabic"/>
                <w:b/>
                <w:color w:val="auto"/>
                <w:sz w:val="32"/>
                <w:szCs w:val="32"/>
                <w:shd w:val="clear" w:color="auto" w:fill="D5DCE4"/>
                <w:rtl/>
                <w:lang w:bidi="ar-JO"/>
              </w:rPr>
              <w:t>استهلاك</w:t>
            </w:r>
            <w:proofErr w:type="gramEnd"/>
            <w:r w:rsidRPr="002F2256">
              <w:rPr>
                <w:rFonts w:ascii="Traditional Arabic" w:hAnsi="Traditional Arabic" w:cs="Traditional Arabic"/>
                <w:b/>
                <w:color w:val="auto"/>
                <w:sz w:val="32"/>
                <w:szCs w:val="32"/>
                <w:shd w:val="clear" w:color="auto" w:fill="D5DCE4"/>
                <w:rtl/>
                <w:lang w:bidi="ar-JO"/>
              </w:rPr>
              <w:t xml:space="preserve"> منزلي</w:t>
            </w:r>
          </w:p>
        </w:tc>
        <w:tc>
          <w:tcPr>
            <w:tcW w:w="3240" w:type="dxa"/>
            <w:gridSpan w:val="3"/>
            <w:tcBorders>
              <w:left w:val="single" w:sz="24" w:space="0" w:color="000000"/>
              <w:bottom w:val="single" w:sz="8" w:space="0" w:color="000000"/>
            </w:tcBorders>
            <w:shd w:val="clear" w:color="auto" w:fill="D5DCE4"/>
            <w:tcMar>
              <w:top w:w="100" w:type="dxa"/>
              <w:left w:w="100" w:type="dxa"/>
              <w:bottom w:w="100" w:type="dxa"/>
              <w:right w:w="100" w:type="dxa"/>
            </w:tcMar>
          </w:tcPr>
          <w:p w:rsidR="002F2256" w:rsidRPr="002F2256" w:rsidRDefault="002F2256" w:rsidP="00F572EF">
            <w:pPr>
              <w:spacing w:after="0"/>
              <w:jc w:val="center"/>
              <w:rPr>
                <w:rFonts w:ascii="Traditional Arabic" w:hAnsi="Traditional Arabic" w:cs="Traditional Arabic"/>
                <w:color w:val="auto"/>
                <w:sz w:val="32"/>
                <w:szCs w:val="32"/>
                <w:lang w:bidi="ar-JO"/>
              </w:rPr>
            </w:pPr>
            <w:proofErr w:type="gramStart"/>
            <w:r w:rsidRPr="002F2256">
              <w:rPr>
                <w:rFonts w:ascii="Traditional Arabic" w:hAnsi="Traditional Arabic" w:cs="Traditional Arabic"/>
                <w:b/>
                <w:color w:val="auto"/>
                <w:sz w:val="32"/>
                <w:szCs w:val="32"/>
                <w:shd w:val="clear" w:color="auto" w:fill="D5DCE4"/>
                <w:rtl/>
                <w:lang w:bidi="ar-JO"/>
              </w:rPr>
              <w:t>استهلاك</w:t>
            </w:r>
            <w:proofErr w:type="gramEnd"/>
            <w:r w:rsidRPr="002F2256">
              <w:rPr>
                <w:rFonts w:ascii="Traditional Arabic" w:hAnsi="Traditional Arabic" w:cs="Traditional Arabic"/>
                <w:b/>
                <w:color w:val="auto"/>
                <w:sz w:val="32"/>
                <w:szCs w:val="32"/>
                <w:shd w:val="clear" w:color="auto" w:fill="D5DCE4"/>
                <w:rtl/>
                <w:lang w:bidi="ar-JO"/>
              </w:rPr>
              <w:t xml:space="preserve"> صناعي</w:t>
            </w:r>
          </w:p>
        </w:tc>
        <w:tc>
          <w:tcPr>
            <w:tcW w:w="3450" w:type="dxa"/>
            <w:gridSpan w:val="3"/>
            <w:tcBorders>
              <w:left w:val="single" w:sz="24" w:space="0" w:color="000000"/>
              <w:bottom w:val="single" w:sz="8" w:space="0" w:color="000000"/>
            </w:tcBorders>
            <w:shd w:val="clear" w:color="auto" w:fill="D5DCE4"/>
            <w:tcMar>
              <w:top w:w="100" w:type="dxa"/>
              <w:left w:w="100" w:type="dxa"/>
              <w:bottom w:w="100" w:type="dxa"/>
              <w:right w:w="100" w:type="dxa"/>
            </w:tcMar>
          </w:tcPr>
          <w:p w:rsidR="002F2256" w:rsidRPr="002F2256" w:rsidRDefault="002F2256" w:rsidP="00F572EF">
            <w:pPr>
              <w:spacing w:after="0"/>
              <w:jc w:val="center"/>
              <w:rPr>
                <w:rFonts w:ascii="Traditional Arabic" w:hAnsi="Traditional Arabic" w:cs="Traditional Arabic"/>
                <w:color w:val="auto"/>
                <w:sz w:val="32"/>
                <w:szCs w:val="32"/>
                <w:lang w:bidi="ar-JO"/>
              </w:rPr>
            </w:pPr>
            <w:proofErr w:type="gramStart"/>
            <w:r w:rsidRPr="002F2256">
              <w:rPr>
                <w:rFonts w:ascii="Traditional Arabic" w:hAnsi="Traditional Arabic" w:cs="Traditional Arabic"/>
                <w:b/>
                <w:color w:val="auto"/>
                <w:sz w:val="32"/>
                <w:szCs w:val="32"/>
                <w:shd w:val="clear" w:color="auto" w:fill="D5DCE4"/>
                <w:rtl/>
                <w:lang w:bidi="ar-JO"/>
              </w:rPr>
              <w:t>استهلاك</w:t>
            </w:r>
            <w:proofErr w:type="gramEnd"/>
            <w:r w:rsidRPr="002F2256">
              <w:rPr>
                <w:rFonts w:ascii="Traditional Arabic" w:hAnsi="Traditional Arabic" w:cs="Traditional Arabic"/>
                <w:b/>
                <w:color w:val="auto"/>
                <w:sz w:val="32"/>
                <w:szCs w:val="32"/>
                <w:shd w:val="clear" w:color="auto" w:fill="D5DCE4"/>
                <w:rtl/>
                <w:lang w:bidi="ar-JO"/>
              </w:rPr>
              <w:t xml:space="preserve"> زراعي</w:t>
            </w:r>
          </w:p>
        </w:tc>
      </w:tr>
      <w:tr w:rsidR="002F2256" w:rsidRPr="002F2256" w:rsidTr="00F572EF">
        <w:tc>
          <w:tcPr>
            <w:tcW w:w="1020" w:type="dxa"/>
            <w:vMerge/>
            <w:tcMar>
              <w:top w:w="100" w:type="dxa"/>
              <w:left w:w="100" w:type="dxa"/>
              <w:bottom w:w="100" w:type="dxa"/>
              <w:right w:w="100" w:type="dxa"/>
            </w:tcMar>
          </w:tcPr>
          <w:p w:rsidR="002F2256" w:rsidRPr="002F2256" w:rsidRDefault="002F2256" w:rsidP="00F572EF">
            <w:pPr>
              <w:spacing w:after="0"/>
              <w:jc w:val="right"/>
              <w:rPr>
                <w:rFonts w:ascii="Traditional Arabic" w:hAnsi="Traditional Arabic" w:cs="Traditional Arabic"/>
                <w:color w:val="auto"/>
                <w:sz w:val="32"/>
                <w:szCs w:val="32"/>
              </w:rPr>
            </w:pPr>
          </w:p>
        </w:tc>
        <w:tc>
          <w:tcPr>
            <w:tcW w:w="1140" w:type="dxa"/>
            <w:tcBorders>
              <w:left w:val="single" w:sz="24" w:space="0" w:color="000000"/>
              <w:bottom w:val="single" w:sz="8" w:space="0" w:color="000000"/>
              <w:right w:val="thinThickSmallGap" w:sz="24" w:space="0" w:color="auto"/>
            </w:tcBorders>
            <w:shd w:val="clear" w:color="auto" w:fill="FFFFFF"/>
            <w:tcMar>
              <w:top w:w="100" w:type="dxa"/>
              <w:left w:w="100" w:type="dxa"/>
              <w:bottom w:w="100" w:type="dxa"/>
              <w:right w:w="100" w:type="dxa"/>
            </w:tcMar>
          </w:tcPr>
          <w:p w:rsidR="002F2256" w:rsidRPr="002F2256" w:rsidRDefault="002F2256" w:rsidP="00F572EF">
            <w:pPr>
              <w:spacing w:after="0"/>
              <w:rPr>
                <w:rFonts w:ascii="Traditional Arabic" w:hAnsi="Traditional Arabic" w:cs="Traditional Arabic"/>
                <w:color w:val="auto"/>
                <w:sz w:val="32"/>
                <w:szCs w:val="32"/>
                <w:rtl/>
                <w:lang w:bidi="ar-JO"/>
              </w:rPr>
            </w:pPr>
            <w:proofErr w:type="gramStart"/>
            <w:r w:rsidRPr="002F2256">
              <w:rPr>
                <w:rFonts w:ascii="Traditional Arabic" w:hAnsi="Traditional Arabic" w:cs="Traditional Arabic"/>
                <w:b/>
                <w:color w:val="auto"/>
                <w:sz w:val="32"/>
                <w:szCs w:val="32"/>
                <w:rtl/>
                <w:lang w:bidi="ar-JO"/>
              </w:rPr>
              <w:t>مجموع</w:t>
            </w:r>
            <w:proofErr w:type="gramEnd"/>
            <w:r w:rsidRPr="002F2256">
              <w:rPr>
                <w:rFonts w:ascii="Traditional Arabic" w:hAnsi="Traditional Arabic" w:cs="Traditional Arabic"/>
                <w:b/>
                <w:color w:val="auto"/>
                <w:sz w:val="32"/>
                <w:szCs w:val="32"/>
                <w:rtl/>
                <w:lang w:bidi="ar-JO"/>
              </w:rPr>
              <w:t xml:space="preserve"> المياه النظيفة</w:t>
            </w:r>
          </w:p>
        </w:tc>
        <w:tc>
          <w:tcPr>
            <w:tcW w:w="1155" w:type="dxa"/>
            <w:tcBorders>
              <w:left w:val="thinThickSmallGap" w:sz="24" w:space="0" w:color="auto"/>
              <w:bottom w:val="single" w:sz="8" w:space="0" w:color="000000"/>
            </w:tcBorders>
            <w:tcMar>
              <w:top w:w="100" w:type="dxa"/>
              <w:left w:w="100" w:type="dxa"/>
              <w:bottom w:w="100" w:type="dxa"/>
              <w:right w:w="100" w:type="dxa"/>
            </w:tcMar>
          </w:tcPr>
          <w:p w:rsidR="002F2256" w:rsidRPr="002F2256" w:rsidRDefault="002F2256" w:rsidP="00F572EF">
            <w:pPr>
              <w:spacing w:after="0"/>
              <w:rPr>
                <w:rFonts w:ascii="Traditional Arabic" w:hAnsi="Traditional Arabic" w:cs="Traditional Arabic"/>
                <w:color w:val="auto"/>
                <w:sz w:val="32"/>
                <w:szCs w:val="32"/>
              </w:rPr>
            </w:pPr>
            <w:proofErr w:type="gramStart"/>
            <w:r w:rsidRPr="002F2256">
              <w:rPr>
                <w:rFonts w:ascii="Traditional Arabic" w:hAnsi="Traditional Arabic" w:cs="Traditional Arabic"/>
                <w:b/>
                <w:color w:val="auto"/>
                <w:sz w:val="32"/>
                <w:szCs w:val="32"/>
                <w:rtl/>
                <w:lang w:bidi="ar-JO"/>
              </w:rPr>
              <w:t>مياه</w:t>
            </w:r>
            <w:proofErr w:type="gramEnd"/>
            <w:r w:rsidRPr="002F2256">
              <w:rPr>
                <w:rFonts w:ascii="Traditional Arabic" w:hAnsi="Traditional Arabic" w:cs="Traditional Arabic"/>
                <w:b/>
                <w:color w:val="auto"/>
                <w:sz w:val="32"/>
                <w:szCs w:val="32"/>
                <w:rtl/>
                <w:lang w:bidi="ar-JO"/>
              </w:rPr>
              <w:t xml:space="preserve"> نظيفة</w:t>
            </w:r>
          </w:p>
        </w:tc>
        <w:tc>
          <w:tcPr>
            <w:tcW w:w="1035" w:type="dxa"/>
            <w:tcBorders>
              <w:left w:val="single" w:sz="8" w:space="0" w:color="000000"/>
              <w:bottom w:val="single" w:sz="8" w:space="0" w:color="000000"/>
            </w:tcBorders>
            <w:tcMar>
              <w:top w:w="100" w:type="dxa"/>
              <w:left w:w="100" w:type="dxa"/>
              <w:bottom w:w="100" w:type="dxa"/>
              <w:right w:w="100" w:type="dxa"/>
            </w:tcMar>
          </w:tcPr>
          <w:p w:rsidR="002F2256" w:rsidRPr="002F2256" w:rsidRDefault="002F2256" w:rsidP="00F572EF">
            <w:pPr>
              <w:spacing w:after="0"/>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tl/>
                <w:lang w:bidi="ar-JO"/>
              </w:rPr>
              <w:t>مصادر مياه اخرى</w:t>
            </w:r>
          </w:p>
        </w:tc>
        <w:tc>
          <w:tcPr>
            <w:tcW w:w="1050" w:type="dxa"/>
            <w:tcBorders>
              <w:left w:val="single" w:sz="24" w:space="0" w:color="000000"/>
              <w:bottom w:val="single" w:sz="8" w:space="0" w:color="000000"/>
              <w:right w:val="thinThickSmallGap" w:sz="24" w:space="0" w:color="auto"/>
            </w:tcBorders>
            <w:tcMar>
              <w:top w:w="100" w:type="dxa"/>
              <w:left w:w="100" w:type="dxa"/>
              <w:bottom w:w="100" w:type="dxa"/>
              <w:right w:w="100" w:type="dxa"/>
            </w:tcMar>
          </w:tcPr>
          <w:p w:rsidR="002F2256" w:rsidRPr="002F2256" w:rsidRDefault="002F2256" w:rsidP="00F572EF">
            <w:pPr>
              <w:spacing w:after="0"/>
              <w:rPr>
                <w:rFonts w:ascii="Traditional Arabic" w:hAnsi="Traditional Arabic" w:cs="Traditional Arabic"/>
                <w:color w:val="auto"/>
                <w:sz w:val="32"/>
                <w:szCs w:val="32"/>
                <w:rtl/>
              </w:rPr>
            </w:pPr>
            <w:r w:rsidRPr="002F2256">
              <w:rPr>
                <w:rFonts w:ascii="Traditional Arabic" w:hAnsi="Traditional Arabic" w:cs="Traditional Arabic"/>
                <w:b/>
                <w:color w:val="auto"/>
                <w:sz w:val="32"/>
                <w:szCs w:val="32"/>
                <w:rtl/>
                <w:lang w:bidi="ar-JO"/>
              </w:rPr>
              <w:t>المجموع</w:t>
            </w:r>
          </w:p>
        </w:tc>
        <w:tc>
          <w:tcPr>
            <w:tcW w:w="1320" w:type="dxa"/>
            <w:tcBorders>
              <w:left w:val="thinThickSmallGap" w:sz="24" w:space="0" w:color="auto"/>
              <w:bottom w:val="single" w:sz="8" w:space="0" w:color="000000"/>
            </w:tcBorders>
            <w:tcMar>
              <w:top w:w="100" w:type="dxa"/>
              <w:left w:w="100" w:type="dxa"/>
              <w:bottom w:w="100" w:type="dxa"/>
              <w:right w:w="100" w:type="dxa"/>
            </w:tcMar>
          </w:tcPr>
          <w:p w:rsidR="002F2256" w:rsidRPr="002F2256" w:rsidRDefault="002F2256" w:rsidP="00F572EF">
            <w:pPr>
              <w:spacing w:after="0"/>
              <w:rPr>
                <w:rFonts w:ascii="Traditional Arabic" w:hAnsi="Traditional Arabic" w:cs="Traditional Arabic"/>
                <w:color w:val="auto"/>
                <w:sz w:val="32"/>
                <w:szCs w:val="32"/>
                <w:lang w:bidi="ar-JO"/>
              </w:rPr>
            </w:pPr>
            <w:proofErr w:type="gramStart"/>
            <w:r w:rsidRPr="002F2256">
              <w:rPr>
                <w:rFonts w:ascii="Traditional Arabic" w:hAnsi="Traditional Arabic" w:cs="Traditional Arabic"/>
                <w:b/>
                <w:color w:val="auto"/>
                <w:sz w:val="32"/>
                <w:szCs w:val="32"/>
                <w:rtl/>
                <w:lang w:bidi="ar-JO"/>
              </w:rPr>
              <w:t>مياه</w:t>
            </w:r>
            <w:proofErr w:type="gramEnd"/>
            <w:r w:rsidRPr="002F2256">
              <w:rPr>
                <w:rFonts w:ascii="Traditional Arabic" w:hAnsi="Traditional Arabic" w:cs="Traditional Arabic"/>
                <w:b/>
                <w:color w:val="auto"/>
                <w:sz w:val="32"/>
                <w:szCs w:val="32"/>
                <w:rtl/>
                <w:lang w:bidi="ar-JO"/>
              </w:rPr>
              <w:t xml:space="preserve"> نظيفة</w:t>
            </w:r>
          </w:p>
        </w:tc>
        <w:tc>
          <w:tcPr>
            <w:tcW w:w="1050" w:type="dxa"/>
            <w:tcBorders>
              <w:left w:val="single" w:sz="8" w:space="0" w:color="000000"/>
              <w:bottom w:val="single" w:sz="8" w:space="0" w:color="000000"/>
            </w:tcBorders>
            <w:tcMar>
              <w:top w:w="100" w:type="dxa"/>
              <w:left w:w="100" w:type="dxa"/>
              <w:bottom w:w="100" w:type="dxa"/>
              <w:right w:w="100" w:type="dxa"/>
            </w:tcMar>
          </w:tcPr>
          <w:p w:rsidR="002F2256" w:rsidRPr="002F2256" w:rsidRDefault="002F2256" w:rsidP="00F572EF">
            <w:pPr>
              <w:spacing w:after="0"/>
              <w:rPr>
                <w:rFonts w:ascii="Traditional Arabic" w:hAnsi="Traditional Arabic" w:cs="Traditional Arabic"/>
                <w:color w:val="auto"/>
                <w:sz w:val="32"/>
                <w:szCs w:val="32"/>
                <w:lang w:bidi="ar-JO"/>
              </w:rPr>
            </w:pPr>
            <w:r w:rsidRPr="002F2256">
              <w:rPr>
                <w:rFonts w:ascii="Traditional Arabic" w:hAnsi="Traditional Arabic" w:cs="Traditional Arabic"/>
                <w:b/>
                <w:color w:val="auto"/>
                <w:sz w:val="32"/>
                <w:szCs w:val="32"/>
                <w:rtl/>
                <w:lang w:bidi="ar-JO"/>
              </w:rPr>
              <w:t>مصادر مياه اخرى</w:t>
            </w:r>
          </w:p>
        </w:tc>
        <w:tc>
          <w:tcPr>
            <w:tcW w:w="1080" w:type="dxa"/>
            <w:tcBorders>
              <w:left w:val="single" w:sz="24" w:space="0" w:color="000000"/>
              <w:bottom w:val="single" w:sz="8" w:space="0" w:color="000000"/>
            </w:tcBorders>
            <w:tcMar>
              <w:top w:w="100" w:type="dxa"/>
              <w:left w:w="100" w:type="dxa"/>
              <w:bottom w:w="100" w:type="dxa"/>
              <w:right w:w="100" w:type="dxa"/>
            </w:tcMar>
          </w:tcPr>
          <w:p w:rsidR="002F2256" w:rsidRPr="002F2256" w:rsidRDefault="002F2256" w:rsidP="00F572EF">
            <w:pPr>
              <w:spacing w:after="0"/>
              <w:rPr>
                <w:rFonts w:ascii="Traditional Arabic" w:hAnsi="Traditional Arabic" w:cs="Traditional Arabic"/>
                <w:color w:val="auto"/>
                <w:sz w:val="32"/>
                <w:szCs w:val="32"/>
                <w:lang w:bidi="ar-JO"/>
              </w:rPr>
            </w:pPr>
            <w:r w:rsidRPr="002F2256">
              <w:rPr>
                <w:rFonts w:ascii="Traditional Arabic" w:hAnsi="Traditional Arabic" w:cs="Traditional Arabic"/>
                <w:b/>
                <w:color w:val="auto"/>
                <w:sz w:val="32"/>
                <w:szCs w:val="32"/>
                <w:rtl/>
                <w:lang w:bidi="ar-JO"/>
              </w:rPr>
              <w:t>المجموع</w:t>
            </w:r>
          </w:p>
        </w:tc>
      </w:tr>
      <w:tr w:rsidR="002F2256" w:rsidRPr="002F2256" w:rsidTr="00F572EF">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2000</w:t>
            </w:r>
          </w:p>
        </w:tc>
        <w:tc>
          <w:tcPr>
            <w:tcW w:w="1140" w:type="dxa"/>
            <w:tcBorders>
              <w:left w:val="single" w:sz="24" w:space="0" w:color="000000"/>
              <w:bottom w:val="single" w:sz="8" w:space="0" w:color="000000"/>
              <w:right w:val="thinThickSmallGap" w:sz="24" w:space="0" w:color="auto"/>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720</w:t>
            </w:r>
          </w:p>
        </w:tc>
        <w:tc>
          <w:tcPr>
            <w:tcW w:w="1155" w:type="dxa"/>
            <w:tcBorders>
              <w:top w:val="single" w:sz="8" w:space="0" w:color="000000"/>
              <w:left w:val="thinThickSmallGap" w:sz="24" w:space="0" w:color="auto"/>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100</w:t>
            </w:r>
          </w:p>
        </w:tc>
        <w:tc>
          <w:tcPr>
            <w:tcW w:w="1035" w:type="dxa"/>
            <w:tcBorders>
              <w:left w:val="single" w:sz="8" w:space="0" w:color="000000"/>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35</w:t>
            </w:r>
          </w:p>
        </w:tc>
        <w:tc>
          <w:tcPr>
            <w:tcW w:w="1050" w:type="dxa"/>
            <w:tcBorders>
              <w:left w:val="single" w:sz="24" w:space="0" w:color="000000"/>
              <w:bottom w:val="single" w:sz="8" w:space="0" w:color="000000"/>
              <w:right w:val="thinThickSmallGap" w:sz="24" w:space="0" w:color="auto"/>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135</w:t>
            </w:r>
          </w:p>
        </w:tc>
        <w:tc>
          <w:tcPr>
            <w:tcW w:w="1320" w:type="dxa"/>
            <w:tcBorders>
              <w:top w:val="single" w:sz="8" w:space="0" w:color="000000"/>
              <w:left w:val="thinThickSmallGap" w:sz="24" w:space="0" w:color="auto"/>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880</w:t>
            </w:r>
          </w:p>
        </w:tc>
        <w:tc>
          <w:tcPr>
            <w:tcW w:w="1050" w:type="dxa"/>
            <w:tcBorders>
              <w:left w:val="single" w:sz="8" w:space="0" w:color="000000"/>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270</w:t>
            </w:r>
          </w:p>
        </w:tc>
        <w:tc>
          <w:tcPr>
            <w:tcW w:w="1080" w:type="dxa"/>
            <w:tcBorders>
              <w:left w:val="single" w:sz="24" w:space="0" w:color="000000"/>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1150</w:t>
            </w:r>
          </w:p>
        </w:tc>
      </w:tr>
      <w:tr w:rsidR="002F2256" w:rsidRPr="002F2256" w:rsidTr="00F572EF">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2020</w:t>
            </w:r>
          </w:p>
        </w:tc>
        <w:tc>
          <w:tcPr>
            <w:tcW w:w="1140" w:type="dxa"/>
            <w:tcBorders>
              <w:left w:val="single" w:sz="24" w:space="0" w:color="000000"/>
              <w:bottom w:val="single" w:sz="8" w:space="0" w:color="000000"/>
              <w:right w:val="thinThickSmallGap" w:sz="24" w:space="0" w:color="auto"/>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1120</w:t>
            </w:r>
          </w:p>
        </w:tc>
        <w:tc>
          <w:tcPr>
            <w:tcW w:w="1155" w:type="dxa"/>
            <w:tcBorders>
              <w:top w:val="single" w:sz="8" w:space="0" w:color="000000"/>
              <w:left w:val="thinThickSmallGap" w:sz="24" w:space="0" w:color="auto"/>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150</w:t>
            </w:r>
          </w:p>
        </w:tc>
        <w:tc>
          <w:tcPr>
            <w:tcW w:w="1035" w:type="dxa"/>
            <w:tcBorders>
              <w:left w:val="single" w:sz="8" w:space="0" w:color="000000"/>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60</w:t>
            </w:r>
          </w:p>
        </w:tc>
        <w:tc>
          <w:tcPr>
            <w:tcW w:w="1050" w:type="dxa"/>
            <w:tcBorders>
              <w:left w:val="single" w:sz="24" w:space="0" w:color="000000"/>
              <w:bottom w:val="single" w:sz="8" w:space="0" w:color="000000"/>
              <w:right w:val="thinThickSmallGap" w:sz="24" w:space="0" w:color="auto"/>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210</w:t>
            </w:r>
          </w:p>
        </w:tc>
        <w:tc>
          <w:tcPr>
            <w:tcW w:w="1320" w:type="dxa"/>
            <w:tcBorders>
              <w:top w:val="single" w:sz="8" w:space="0" w:color="000000"/>
              <w:left w:val="thinThickSmallGap" w:sz="24" w:space="0" w:color="auto"/>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530</w:t>
            </w:r>
          </w:p>
        </w:tc>
        <w:tc>
          <w:tcPr>
            <w:tcW w:w="1050" w:type="dxa"/>
            <w:tcBorders>
              <w:left w:val="single" w:sz="8" w:space="0" w:color="000000"/>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620</w:t>
            </w:r>
          </w:p>
        </w:tc>
        <w:tc>
          <w:tcPr>
            <w:tcW w:w="1080" w:type="dxa"/>
            <w:tcBorders>
              <w:left w:val="single" w:sz="24" w:space="0" w:color="000000"/>
              <w:bottom w:val="single" w:sz="8" w:space="0" w:color="000000"/>
            </w:tcBorders>
            <w:tcMar>
              <w:top w:w="100" w:type="dxa"/>
              <w:left w:w="100" w:type="dxa"/>
              <w:bottom w:w="100" w:type="dxa"/>
              <w:right w:w="100" w:type="dxa"/>
            </w:tcMar>
          </w:tcPr>
          <w:p w:rsidR="002F2256" w:rsidRPr="002F2256" w:rsidRDefault="002F2256" w:rsidP="00F572EF">
            <w:pPr>
              <w:spacing w:after="0" w:line="360" w:lineRule="auto"/>
              <w:jc w:val="right"/>
              <w:rPr>
                <w:rFonts w:ascii="Traditional Arabic" w:hAnsi="Traditional Arabic" w:cs="Traditional Arabic"/>
                <w:color w:val="auto"/>
                <w:sz w:val="32"/>
                <w:szCs w:val="32"/>
              </w:rPr>
            </w:pPr>
            <w:r w:rsidRPr="002F2256">
              <w:rPr>
                <w:rFonts w:ascii="Traditional Arabic" w:hAnsi="Traditional Arabic" w:cs="Traditional Arabic"/>
                <w:b/>
                <w:color w:val="auto"/>
                <w:sz w:val="32"/>
                <w:szCs w:val="32"/>
              </w:rPr>
              <w:t>1150</w:t>
            </w:r>
          </w:p>
        </w:tc>
      </w:tr>
    </w:tbl>
    <w:p w:rsidR="002F2256" w:rsidRPr="002F2256" w:rsidRDefault="002F2256" w:rsidP="002F2256">
      <w:pPr>
        <w:ind w:left="509" w:hanging="311"/>
        <w:jc w:val="both"/>
        <w:rPr>
          <w:rFonts w:ascii="Traditional Arabic" w:hAnsi="Traditional Arabic" w:cs="Traditional Arabic"/>
          <w:sz w:val="32"/>
          <w:szCs w:val="32"/>
          <w:rtl/>
          <w:lang w:bidi="ar-JO"/>
        </w:rPr>
      </w:pPr>
    </w:p>
    <w:p w:rsidR="002F2256" w:rsidRPr="005C10A8" w:rsidRDefault="002F2256" w:rsidP="005C10A8">
      <w:pPr>
        <w:pStyle w:val="a3"/>
        <w:numPr>
          <w:ilvl w:val="0"/>
          <w:numId w:val="36"/>
        </w:numPr>
        <w:jc w:val="both"/>
        <w:rPr>
          <w:rFonts w:ascii="Traditional Arabic" w:hAnsi="Traditional Arabic" w:cs="Traditional Arabic"/>
          <w:sz w:val="32"/>
          <w:szCs w:val="32"/>
          <w:rtl/>
          <w:lang w:bidi="ar-JO"/>
        </w:rPr>
      </w:pPr>
      <w:proofErr w:type="gramStart"/>
      <w:r w:rsidRPr="005C10A8">
        <w:rPr>
          <w:rFonts w:ascii="Traditional Arabic" w:hAnsi="Traditional Arabic" w:cs="Traditional Arabic"/>
          <w:sz w:val="32"/>
          <w:szCs w:val="32"/>
          <w:rtl/>
          <w:lang w:bidi="ar-JO"/>
        </w:rPr>
        <w:t>صف</w:t>
      </w:r>
      <w:proofErr w:type="gramEnd"/>
      <w:r w:rsidRPr="005C10A8">
        <w:rPr>
          <w:rFonts w:ascii="Traditional Arabic" w:hAnsi="Traditional Arabic" w:cs="Traditional Arabic"/>
          <w:sz w:val="32"/>
          <w:szCs w:val="32"/>
          <w:rtl/>
          <w:lang w:bidi="ar-JO"/>
        </w:rPr>
        <w:t xml:space="preserve"> توجه تغير مجموع استهلاك المياه في كل قطاع. (درجتان)</w:t>
      </w:r>
    </w:p>
    <w:p w:rsidR="002F2256" w:rsidRPr="005C10A8" w:rsidRDefault="002F2256" w:rsidP="005C10A8">
      <w:pPr>
        <w:pStyle w:val="a3"/>
        <w:numPr>
          <w:ilvl w:val="0"/>
          <w:numId w:val="36"/>
        </w:numPr>
        <w:jc w:val="both"/>
        <w:rPr>
          <w:rFonts w:ascii="Traditional Arabic" w:hAnsi="Traditional Arabic" w:cs="Traditional Arabic"/>
          <w:sz w:val="32"/>
          <w:szCs w:val="32"/>
          <w:rtl/>
          <w:lang w:bidi="ar-JO"/>
        </w:rPr>
      </w:pPr>
      <w:r w:rsidRPr="005C10A8">
        <w:rPr>
          <w:rFonts w:ascii="Traditional Arabic" w:hAnsi="Traditional Arabic" w:cs="Traditional Arabic"/>
          <w:sz w:val="32"/>
          <w:szCs w:val="32"/>
          <w:rtl/>
          <w:lang w:bidi="ar-JO"/>
        </w:rPr>
        <w:t xml:space="preserve">اذكر مصدرين للمياه </w:t>
      </w:r>
      <w:proofErr w:type="spellStart"/>
      <w:r w:rsidRPr="005C10A8">
        <w:rPr>
          <w:rFonts w:ascii="Traditional Arabic" w:hAnsi="Traditional Arabic" w:cs="Traditional Arabic"/>
          <w:sz w:val="32"/>
          <w:szCs w:val="32"/>
          <w:rtl/>
          <w:lang w:bidi="ar-JO"/>
        </w:rPr>
        <w:t>بالاضافة</w:t>
      </w:r>
      <w:proofErr w:type="spellEnd"/>
      <w:r w:rsidRPr="005C10A8">
        <w:rPr>
          <w:rFonts w:ascii="Traditional Arabic" w:hAnsi="Traditional Arabic" w:cs="Traditional Arabic"/>
          <w:sz w:val="32"/>
          <w:szCs w:val="32"/>
          <w:rtl/>
          <w:lang w:bidi="ar-JO"/>
        </w:rPr>
        <w:t xml:space="preserve"> للمياه النظيفة.  (درجتان)</w:t>
      </w:r>
    </w:p>
    <w:p w:rsidR="002F2256" w:rsidRPr="005C10A8" w:rsidRDefault="002F2256" w:rsidP="005C10A8">
      <w:pPr>
        <w:pStyle w:val="a3"/>
        <w:numPr>
          <w:ilvl w:val="0"/>
          <w:numId w:val="36"/>
        </w:numPr>
        <w:jc w:val="both"/>
        <w:rPr>
          <w:rFonts w:ascii="Traditional Arabic" w:hAnsi="Traditional Arabic" w:cs="Traditional Arabic"/>
          <w:sz w:val="32"/>
          <w:szCs w:val="32"/>
          <w:rtl/>
          <w:lang w:bidi="ar-JO"/>
        </w:rPr>
      </w:pPr>
      <w:r w:rsidRPr="005C10A8">
        <w:rPr>
          <w:rFonts w:ascii="Traditional Arabic" w:hAnsi="Traditional Arabic" w:cs="Traditional Arabic"/>
          <w:sz w:val="32"/>
          <w:szCs w:val="32"/>
          <w:rtl/>
          <w:lang w:bidi="ar-JO"/>
        </w:rPr>
        <w:t xml:space="preserve">اذكر </w:t>
      </w:r>
      <w:proofErr w:type="gramStart"/>
      <w:r w:rsidRPr="005C10A8">
        <w:rPr>
          <w:rFonts w:ascii="Traditional Arabic" w:hAnsi="Traditional Arabic" w:cs="Traditional Arabic"/>
          <w:sz w:val="32"/>
          <w:szCs w:val="32"/>
          <w:rtl/>
          <w:lang w:bidi="ar-JO"/>
        </w:rPr>
        <w:t>سببين</w:t>
      </w:r>
      <w:proofErr w:type="gramEnd"/>
      <w:r w:rsidRPr="005C10A8">
        <w:rPr>
          <w:rFonts w:ascii="Traditional Arabic" w:hAnsi="Traditional Arabic" w:cs="Traditional Arabic"/>
          <w:sz w:val="32"/>
          <w:szCs w:val="32"/>
          <w:rtl/>
          <w:lang w:bidi="ar-JO"/>
        </w:rPr>
        <w:t xml:space="preserve"> للتغير باستهلاك المياه في الزراعة. (درجتان)</w:t>
      </w:r>
    </w:p>
    <w:p w:rsidR="002F2256" w:rsidRPr="005C10A8" w:rsidRDefault="002F2256" w:rsidP="005C10A8">
      <w:pPr>
        <w:pStyle w:val="a3"/>
        <w:numPr>
          <w:ilvl w:val="0"/>
          <w:numId w:val="36"/>
        </w:numPr>
        <w:jc w:val="both"/>
        <w:rPr>
          <w:rFonts w:ascii="Traditional Arabic" w:hAnsi="Traditional Arabic" w:cs="Traditional Arabic"/>
          <w:sz w:val="32"/>
          <w:szCs w:val="32"/>
          <w:rtl/>
          <w:lang w:bidi="ar-JO"/>
        </w:rPr>
      </w:pPr>
      <w:r w:rsidRPr="005C10A8">
        <w:rPr>
          <w:rFonts w:ascii="Traditional Arabic" w:hAnsi="Traditional Arabic" w:cs="Traditional Arabic"/>
          <w:sz w:val="32"/>
          <w:szCs w:val="32"/>
          <w:rtl/>
          <w:lang w:bidi="ar-JO"/>
        </w:rPr>
        <w:t>احدى الطرق المتبعة لتخفيض استهلاك المياه هي رفع سعر المياه, ما مدى نجاعة هذه الطريقة في قطاع الزراعة؟ علل اجابتك. (درجتان)</w:t>
      </w:r>
    </w:p>
    <w:p w:rsidR="002F2256" w:rsidRDefault="002F2256" w:rsidP="002F2256">
      <w:pPr>
        <w:ind w:left="509" w:hanging="311"/>
        <w:jc w:val="both"/>
        <w:rPr>
          <w:rFonts w:ascii="Traditional Arabic" w:hAnsi="Traditional Arabic" w:cs="Traditional Arabic"/>
          <w:sz w:val="32"/>
          <w:szCs w:val="32"/>
          <w:rtl/>
          <w:lang w:bidi="ar-JO"/>
        </w:rPr>
      </w:pPr>
    </w:p>
    <w:p w:rsidR="005C10A8" w:rsidRDefault="005C10A8" w:rsidP="002F2256">
      <w:pPr>
        <w:ind w:left="509" w:hanging="311"/>
        <w:jc w:val="both"/>
        <w:rPr>
          <w:rFonts w:ascii="Traditional Arabic" w:hAnsi="Traditional Arabic" w:cs="Traditional Arabic"/>
          <w:sz w:val="32"/>
          <w:szCs w:val="32"/>
          <w:rtl/>
          <w:lang w:bidi="ar-JO"/>
        </w:rPr>
      </w:pPr>
    </w:p>
    <w:p w:rsidR="005C10A8" w:rsidRDefault="005C10A8" w:rsidP="002F2256">
      <w:pPr>
        <w:ind w:left="509" w:hanging="311"/>
        <w:jc w:val="both"/>
        <w:rPr>
          <w:rFonts w:ascii="Traditional Arabic" w:hAnsi="Traditional Arabic" w:cs="Traditional Arabic"/>
          <w:sz w:val="32"/>
          <w:szCs w:val="32"/>
          <w:rtl/>
          <w:lang w:bidi="ar-JO"/>
        </w:rPr>
      </w:pPr>
    </w:p>
    <w:p w:rsidR="005C10A8" w:rsidRPr="002F2256" w:rsidRDefault="005C10A8" w:rsidP="002F2256">
      <w:pPr>
        <w:ind w:left="509" w:hanging="311"/>
        <w:jc w:val="both"/>
        <w:rPr>
          <w:rFonts w:ascii="Traditional Arabic" w:hAnsi="Traditional Arabic" w:cs="Traditional Arabic"/>
          <w:sz w:val="32"/>
          <w:szCs w:val="32"/>
          <w:rtl/>
          <w:lang w:bidi="ar-JO"/>
        </w:rPr>
      </w:pPr>
    </w:p>
    <w:p w:rsidR="002F2256" w:rsidRPr="002F2256" w:rsidRDefault="002F2256" w:rsidP="002F2256">
      <w:pPr>
        <w:ind w:left="872" w:hanging="512"/>
        <w:jc w:val="both"/>
        <w:rPr>
          <w:rFonts w:ascii="Traditional Arabic" w:hAnsi="Traditional Arabic" w:cs="Traditional Arabic"/>
          <w:b/>
          <w:bCs/>
          <w:sz w:val="32"/>
          <w:szCs w:val="32"/>
          <w:u w:val="single"/>
          <w:rtl/>
        </w:rPr>
      </w:pPr>
      <w:r w:rsidRPr="002F2256">
        <w:rPr>
          <w:rFonts w:ascii="Traditional Arabic" w:hAnsi="Traditional Arabic" w:cs="Traditional Arabic"/>
          <w:b/>
          <w:bCs/>
          <w:sz w:val="32"/>
          <w:szCs w:val="32"/>
          <w:u w:val="single"/>
          <w:rtl/>
          <w:lang w:bidi="ar-AE"/>
        </w:rPr>
        <w:t>الموضوع</w:t>
      </w:r>
      <w:r w:rsidRPr="002F2256">
        <w:rPr>
          <w:rFonts w:ascii="Traditional Arabic" w:hAnsi="Traditional Arabic" w:cs="Traditional Arabic"/>
          <w:b/>
          <w:bCs/>
          <w:sz w:val="32"/>
          <w:szCs w:val="32"/>
          <w:u w:val="single"/>
          <w:rtl/>
        </w:rPr>
        <w:t xml:space="preserve"> </w:t>
      </w:r>
      <w:r w:rsidRPr="002F2256">
        <w:rPr>
          <w:rFonts w:ascii="Traditional Arabic" w:hAnsi="Traditional Arabic" w:cs="Traditional Arabic"/>
          <w:b/>
          <w:bCs/>
          <w:sz w:val="32"/>
          <w:szCs w:val="32"/>
          <w:u w:val="single"/>
          <w:rtl/>
          <w:lang w:bidi="ar-AE"/>
        </w:rPr>
        <w:t>الثالث</w:t>
      </w:r>
      <w:r w:rsidRPr="002F2256">
        <w:rPr>
          <w:rFonts w:ascii="Traditional Arabic" w:hAnsi="Traditional Arabic" w:cs="Traditional Arabic"/>
          <w:b/>
          <w:bCs/>
          <w:sz w:val="32"/>
          <w:szCs w:val="32"/>
          <w:u w:val="single"/>
          <w:rtl/>
        </w:rPr>
        <w:t xml:space="preserve"> – </w:t>
      </w:r>
      <w:r w:rsidRPr="002F2256">
        <w:rPr>
          <w:rFonts w:ascii="Traditional Arabic" w:hAnsi="Traditional Arabic" w:cs="Traditional Arabic"/>
          <w:b/>
          <w:bCs/>
          <w:sz w:val="32"/>
          <w:szCs w:val="32"/>
          <w:u w:val="single"/>
          <w:rtl/>
          <w:lang w:bidi="ar-AE"/>
        </w:rPr>
        <w:t>الضجة</w:t>
      </w:r>
      <w:r w:rsidRPr="002F2256">
        <w:rPr>
          <w:rFonts w:ascii="Traditional Arabic" w:hAnsi="Traditional Arabic" w:cs="Traditional Arabic"/>
          <w:b/>
          <w:bCs/>
          <w:sz w:val="32"/>
          <w:szCs w:val="32"/>
          <w:u w:val="single"/>
          <w:rtl/>
        </w:rPr>
        <w:t xml:space="preserve"> </w:t>
      </w:r>
      <w:r w:rsidRPr="002F2256">
        <w:rPr>
          <w:rFonts w:ascii="Traditional Arabic" w:hAnsi="Traditional Arabic" w:cs="Traditional Arabic"/>
          <w:b/>
          <w:bCs/>
          <w:sz w:val="32"/>
          <w:szCs w:val="32"/>
          <w:u w:val="single"/>
          <w:rtl/>
          <w:lang w:bidi="ar-AE"/>
        </w:rPr>
        <w:t>والاشعة</w:t>
      </w:r>
      <w:r w:rsidRPr="002F2256">
        <w:rPr>
          <w:rFonts w:ascii="Traditional Arabic" w:hAnsi="Traditional Arabic" w:cs="Traditional Arabic"/>
          <w:b/>
          <w:bCs/>
          <w:sz w:val="32"/>
          <w:szCs w:val="32"/>
          <w:u w:val="single"/>
          <w:rtl/>
        </w:rPr>
        <w:t xml:space="preserve"> ( 24 </w:t>
      </w:r>
      <w:r w:rsidRPr="002F2256">
        <w:rPr>
          <w:rFonts w:ascii="Traditional Arabic" w:hAnsi="Traditional Arabic" w:cs="Traditional Arabic"/>
          <w:b/>
          <w:bCs/>
          <w:sz w:val="32"/>
          <w:szCs w:val="32"/>
          <w:u w:val="single"/>
          <w:rtl/>
          <w:lang w:bidi="ar-AE"/>
        </w:rPr>
        <w:t>درجة</w:t>
      </w:r>
      <w:r w:rsidRPr="002F2256">
        <w:rPr>
          <w:rFonts w:ascii="Traditional Arabic" w:hAnsi="Traditional Arabic" w:cs="Traditional Arabic"/>
          <w:b/>
          <w:bCs/>
          <w:sz w:val="32"/>
          <w:szCs w:val="32"/>
          <w:u w:val="single"/>
          <w:rtl/>
        </w:rPr>
        <w:t xml:space="preserve"> )</w:t>
      </w:r>
    </w:p>
    <w:p w:rsidR="002F2256" w:rsidRPr="002F2256" w:rsidRDefault="002F2256" w:rsidP="002F2256">
      <w:pPr>
        <w:spacing w:line="240" w:lineRule="auto"/>
        <w:ind w:left="872" w:hanging="512"/>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اذا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اخترت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الموضوع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أجب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ثلاثة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الاسئلة</w:t>
      </w:r>
      <w:r w:rsidRPr="002F2256">
        <w:rPr>
          <w:rFonts w:ascii="Traditional Arabic" w:hAnsi="Traditional Arabic" w:cs="Traditional Arabic"/>
          <w:sz w:val="32"/>
          <w:szCs w:val="32"/>
          <w:rtl/>
        </w:rPr>
        <w:t xml:space="preserve">  41-37.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سؤال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اخترته</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أجب</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جميع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البنود</w:t>
      </w:r>
      <w:r w:rsidRPr="002F2256">
        <w:rPr>
          <w:rFonts w:ascii="Traditional Arabic" w:hAnsi="Traditional Arabic" w:cs="Traditional Arabic"/>
          <w:sz w:val="32"/>
          <w:szCs w:val="32"/>
          <w:rtl/>
        </w:rPr>
        <w:t>.</w:t>
      </w:r>
    </w:p>
    <w:p w:rsidR="002F2256" w:rsidRPr="002F2256" w:rsidRDefault="002F2256" w:rsidP="002F2256">
      <w:pPr>
        <w:tabs>
          <w:tab w:val="left" w:pos="8491"/>
        </w:tabs>
        <w:spacing w:line="240" w:lineRule="auto"/>
        <w:jc w:val="lowKashida"/>
        <w:rPr>
          <w:rFonts w:ascii="Traditional Arabic" w:eastAsia="Calibri" w:hAnsi="Traditional Arabic" w:cs="Traditional Arabic"/>
          <w:sz w:val="32"/>
          <w:szCs w:val="32"/>
          <w:rtl/>
        </w:rPr>
      </w:pPr>
      <w:r w:rsidRPr="005C10A8">
        <w:rPr>
          <w:rFonts w:ascii="Traditional Arabic" w:eastAsia="Calibri" w:hAnsi="Traditional Arabic" w:cs="Traditional Arabic"/>
          <w:b/>
          <w:bCs/>
          <w:sz w:val="32"/>
          <w:szCs w:val="32"/>
          <w:rtl/>
        </w:rPr>
        <w:t>37</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التسرّب</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النووي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من</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المفاعل</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فوكوشيما</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اليابان</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سنة</w:t>
      </w:r>
      <w:r w:rsidRPr="002F2256">
        <w:rPr>
          <w:rFonts w:ascii="Traditional Arabic" w:eastAsia="Calibri" w:hAnsi="Traditional Arabic" w:cs="Traditional Arabic"/>
          <w:sz w:val="32"/>
          <w:szCs w:val="32"/>
          <w:rtl/>
        </w:rPr>
        <w:t xml:space="preserve"> 2011 </w:t>
      </w:r>
      <w:r w:rsidRPr="002F2256">
        <w:rPr>
          <w:rFonts w:ascii="Traditional Arabic" w:eastAsia="Calibri" w:hAnsi="Traditional Arabic" w:cs="Traditional Arabic"/>
          <w:sz w:val="32"/>
          <w:szCs w:val="32"/>
          <w:rtl/>
          <w:lang w:bidi="ar-AE"/>
        </w:rPr>
        <w:t>أثار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جدلاًّ</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حول</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إِقامة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محطّات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نووية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مدنية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لتوليد</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الطاقة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العالم</w:t>
      </w:r>
      <w:r w:rsidRPr="002F2256">
        <w:rPr>
          <w:rFonts w:ascii="Traditional Arabic" w:eastAsia="Calibri" w:hAnsi="Traditional Arabic" w:cs="Traditional Arabic"/>
          <w:sz w:val="32"/>
          <w:szCs w:val="32"/>
          <w:rtl/>
        </w:rPr>
        <w:t xml:space="preserve">. </w:t>
      </w:r>
      <w:proofErr w:type="gramStart"/>
      <w:r w:rsidRPr="002F2256">
        <w:rPr>
          <w:rFonts w:ascii="Traditional Arabic" w:eastAsia="Calibri" w:hAnsi="Traditional Arabic" w:cs="Traditional Arabic"/>
          <w:sz w:val="32"/>
          <w:szCs w:val="32"/>
          <w:rtl/>
          <w:lang w:bidi="ar-AE"/>
        </w:rPr>
        <w:t>توجد</w:t>
      </w:r>
      <w:proofErr w:type="gramEnd"/>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الوقت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الحاضر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العالم</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حوالي</w:t>
      </w:r>
      <w:r w:rsidRPr="002F2256">
        <w:rPr>
          <w:rFonts w:ascii="Traditional Arabic" w:eastAsia="Calibri" w:hAnsi="Traditional Arabic" w:cs="Traditional Arabic"/>
          <w:sz w:val="32"/>
          <w:szCs w:val="32"/>
          <w:rtl/>
        </w:rPr>
        <w:t xml:space="preserve"> 400 </w:t>
      </w:r>
      <w:r w:rsidRPr="002F2256">
        <w:rPr>
          <w:rFonts w:ascii="Traditional Arabic" w:eastAsia="Calibri" w:hAnsi="Traditional Arabic" w:cs="Traditional Arabic"/>
          <w:sz w:val="32"/>
          <w:szCs w:val="32"/>
          <w:rtl/>
          <w:lang w:bidi="ar-AE"/>
        </w:rPr>
        <w:lastRenderedPageBreak/>
        <w:t>محطّة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نووية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لتوليد</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الطاقة،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ويقدّر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الخبراء</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أنّ</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هذا</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العدد</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سيتضاعف</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ثلاث</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مرّات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أو</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أكثر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خلال</w:t>
      </w:r>
      <w:r w:rsidRPr="002F2256">
        <w:rPr>
          <w:rFonts w:ascii="Traditional Arabic" w:eastAsia="Calibri" w:hAnsi="Traditional Arabic" w:cs="Traditional Arabic"/>
          <w:sz w:val="32"/>
          <w:szCs w:val="32"/>
          <w:rtl/>
        </w:rPr>
        <w:t xml:space="preserve"> 40 </w:t>
      </w:r>
      <w:r w:rsidRPr="002F2256">
        <w:rPr>
          <w:rFonts w:ascii="Traditional Arabic" w:eastAsia="Calibri" w:hAnsi="Traditional Arabic" w:cs="Traditional Arabic"/>
          <w:sz w:val="32"/>
          <w:szCs w:val="32"/>
          <w:rtl/>
          <w:lang w:bidi="ar-AE"/>
        </w:rPr>
        <w:t>سنة</w:t>
      </w:r>
      <w:r w:rsidRPr="002F2256">
        <w:rPr>
          <w:rFonts w:ascii="Traditional Arabic" w:eastAsia="Calibri" w:hAnsi="Traditional Arabic" w:cs="Traditional Arabic"/>
          <w:sz w:val="32"/>
          <w:szCs w:val="32"/>
          <w:rtl/>
        </w:rPr>
        <w:t>.</w:t>
      </w:r>
    </w:p>
    <w:p w:rsidR="002F2256" w:rsidRPr="002F2256" w:rsidRDefault="002F2256" w:rsidP="002F2256">
      <w:pPr>
        <w:tabs>
          <w:tab w:val="left" w:pos="8491"/>
        </w:tabs>
        <w:spacing w:line="240" w:lineRule="auto"/>
        <w:jc w:val="lowKashida"/>
        <w:rPr>
          <w:rFonts w:ascii="Traditional Arabic" w:eastAsia="Calibri" w:hAnsi="Traditional Arabic" w:cs="Traditional Arabic"/>
          <w:sz w:val="32"/>
          <w:szCs w:val="32"/>
          <w:rtl/>
        </w:rPr>
      </w:pPr>
      <w:r w:rsidRPr="002F2256">
        <w:rPr>
          <w:rFonts w:ascii="Traditional Arabic" w:eastAsia="Calibri" w:hAnsi="Traditional Arabic" w:cs="Traditional Arabic"/>
          <w:sz w:val="32"/>
          <w:szCs w:val="32"/>
          <w:rtl/>
          <w:lang w:bidi="ar-AE"/>
        </w:rPr>
        <w:t>يعرض</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الرسم</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البياني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الذي</w:t>
      </w:r>
      <w:r w:rsidRPr="002F2256">
        <w:rPr>
          <w:rFonts w:ascii="Traditional Arabic" w:eastAsia="Calibri" w:hAnsi="Traditional Arabic" w:cs="Traditional Arabic"/>
          <w:sz w:val="32"/>
          <w:szCs w:val="32"/>
          <w:rtl/>
        </w:rPr>
        <w:t xml:space="preserve"> </w:t>
      </w:r>
      <w:proofErr w:type="gramStart"/>
      <w:r w:rsidRPr="002F2256">
        <w:rPr>
          <w:rFonts w:ascii="Traditional Arabic" w:eastAsia="Calibri" w:hAnsi="Traditional Arabic" w:cs="Traditional Arabic"/>
          <w:sz w:val="32"/>
          <w:szCs w:val="32"/>
          <w:rtl/>
          <w:lang w:bidi="ar-AE"/>
        </w:rPr>
        <w:t>أمامك</w:t>
      </w:r>
      <w:proofErr w:type="gramEnd"/>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تكاليف</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توليد</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الكهرباء</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بواسطة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استعمال</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مصادر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طاقة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مختلفة</w:t>
      </w:r>
      <w:r w:rsidRPr="002F2256">
        <w:rPr>
          <w:rFonts w:ascii="Traditional Arabic" w:eastAsia="Calibri" w:hAnsi="Traditional Arabic" w:cs="Traditional Arabic"/>
          <w:sz w:val="32"/>
          <w:szCs w:val="32"/>
          <w:rtl/>
        </w:rPr>
        <w:t>.</w:t>
      </w:r>
    </w:p>
    <w:p w:rsidR="002F2256" w:rsidRPr="002F2256" w:rsidRDefault="002F2256" w:rsidP="002F2256">
      <w:pPr>
        <w:tabs>
          <w:tab w:val="left" w:pos="8491"/>
        </w:tabs>
        <w:spacing w:line="240" w:lineRule="auto"/>
        <w:jc w:val="center"/>
        <w:rPr>
          <w:rFonts w:ascii="Traditional Arabic" w:eastAsia="Calibri" w:hAnsi="Traditional Arabic" w:cs="Traditional Arabic"/>
          <w:sz w:val="32"/>
          <w:szCs w:val="32"/>
          <w:rtl/>
        </w:rPr>
      </w:pPr>
      <w:r w:rsidRPr="002F2256">
        <w:rPr>
          <w:rFonts w:ascii="Traditional Arabic" w:eastAsia="Calibri" w:hAnsi="Traditional Arabic" w:cs="Traditional Arabic"/>
          <w:noProof/>
          <w:sz w:val="32"/>
          <w:szCs w:val="32"/>
          <w:lang w:val="en-GB" w:eastAsia="en-GB" w:bidi="ar-SA"/>
        </w:rPr>
        <w:drawing>
          <wp:inline distT="0" distB="0" distL="0" distR="0" wp14:anchorId="2C3459AE" wp14:editId="6F61268C">
            <wp:extent cx="3076575" cy="2266950"/>
            <wp:effectExtent l="0" t="0" r="9525" b="0"/>
            <wp:docPr id="3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6575" cy="2266950"/>
                    </a:xfrm>
                    <a:prstGeom prst="rect">
                      <a:avLst/>
                    </a:prstGeom>
                    <a:noFill/>
                    <a:ln>
                      <a:noFill/>
                    </a:ln>
                  </pic:spPr>
                </pic:pic>
              </a:graphicData>
            </a:graphic>
          </wp:inline>
        </w:drawing>
      </w:r>
    </w:p>
    <w:p w:rsidR="002F2256" w:rsidRPr="002F2256" w:rsidRDefault="002F2256" w:rsidP="002F2256">
      <w:pPr>
        <w:tabs>
          <w:tab w:val="left" w:pos="8491"/>
        </w:tabs>
        <w:spacing w:line="240" w:lineRule="auto"/>
        <w:jc w:val="lowKashida"/>
        <w:rPr>
          <w:rFonts w:ascii="Traditional Arabic" w:eastAsia="Calibri" w:hAnsi="Traditional Arabic" w:cs="Traditional Arabic"/>
          <w:sz w:val="32"/>
          <w:szCs w:val="32"/>
          <w:rtl/>
        </w:rPr>
      </w:pPr>
      <w:r w:rsidRPr="002F2256">
        <w:rPr>
          <w:rFonts w:ascii="Traditional Arabic" w:eastAsia="Calibri" w:hAnsi="Traditional Arabic" w:cs="Traditional Arabic"/>
          <w:sz w:val="32"/>
          <w:szCs w:val="32"/>
          <w:rtl/>
          <w:lang w:bidi="ar-AE"/>
        </w:rPr>
        <w:t>أ</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حسب</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المعطيات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المعروضة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الرسم</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البياني،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اقترح</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تفسيرًا</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للارتفاع</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الذي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يُتوقَّع</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أن</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يطرأ</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على</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عدد</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المفاعلات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النووية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العالم</w:t>
      </w:r>
      <w:r w:rsidRPr="002F2256">
        <w:rPr>
          <w:rFonts w:ascii="Traditional Arabic" w:eastAsia="Calibri" w:hAnsi="Traditional Arabic" w:cs="Traditional Arabic"/>
          <w:sz w:val="32"/>
          <w:szCs w:val="32"/>
          <w:rtl/>
        </w:rPr>
        <w:t xml:space="preserve">.  (4 </w:t>
      </w:r>
      <w:r w:rsidRPr="002F2256">
        <w:rPr>
          <w:rFonts w:ascii="Traditional Arabic" w:eastAsia="Calibri" w:hAnsi="Traditional Arabic" w:cs="Traditional Arabic"/>
          <w:sz w:val="32"/>
          <w:szCs w:val="32"/>
          <w:rtl/>
          <w:lang w:bidi="ar-AE"/>
        </w:rPr>
        <w:t>درجات</w:t>
      </w:r>
      <w:r w:rsidRPr="002F2256">
        <w:rPr>
          <w:rFonts w:ascii="Traditional Arabic" w:eastAsia="Calibri" w:hAnsi="Traditional Arabic" w:cs="Traditional Arabic"/>
          <w:sz w:val="32"/>
          <w:szCs w:val="32"/>
          <w:rtl/>
        </w:rPr>
        <w:t>)</w:t>
      </w:r>
    </w:p>
    <w:p w:rsidR="002F2256" w:rsidRPr="002F2256" w:rsidRDefault="002F2256" w:rsidP="002F2256">
      <w:pPr>
        <w:tabs>
          <w:tab w:val="left" w:pos="8491"/>
        </w:tabs>
        <w:spacing w:line="240" w:lineRule="auto"/>
        <w:jc w:val="lowKashida"/>
        <w:rPr>
          <w:rFonts w:ascii="Traditional Arabic" w:eastAsia="Calibri" w:hAnsi="Traditional Arabic" w:cs="Traditional Arabic"/>
          <w:sz w:val="32"/>
          <w:szCs w:val="32"/>
          <w:rtl/>
        </w:rPr>
      </w:pPr>
      <w:r w:rsidRPr="002F2256">
        <w:rPr>
          <w:rFonts w:ascii="Traditional Arabic" w:eastAsia="Calibri" w:hAnsi="Traditional Arabic" w:cs="Traditional Arabic"/>
          <w:sz w:val="32"/>
          <w:szCs w:val="32"/>
          <w:rtl/>
          <w:lang w:bidi="ar-AE"/>
        </w:rPr>
        <w:t>ب</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وقعت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تشرنوبل</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في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سنة</w:t>
      </w:r>
      <w:r w:rsidRPr="002F2256">
        <w:rPr>
          <w:rFonts w:ascii="Traditional Arabic" w:eastAsia="Calibri" w:hAnsi="Traditional Arabic" w:cs="Traditional Arabic"/>
          <w:sz w:val="32"/>
          <w:szCs w:val="32"/>
          <w:rtl/>
        </w:rPr>
        <w:t xml:space="preserve"> 1986 </w:t>
      </w:r>
      <w:r w:rsidRPr="002F2256">
        <w:rPr>
          <w:rFonts w:ascii="Traditional Arabic" w:eastAsia="Calibri" w:hAnsi="Traditional Arabic" w:cs="Traditional Arabic"/>
          <w:sz w:val="32"/>
          <w:szCs w:val="32"/>
          <w:rtl/>
          <w:lang w:bidi="ar-AE"/>
        </w:rPr>
        <w:t>كارثة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نووية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أدّت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إِلى</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انطلاق</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كمّية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كبيرة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جدًّا</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من</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الأشعّة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ذات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النشاط</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الإِشعاعي</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قُدِّرت</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الخسائر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الاقتصادية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جرّاء</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الكارثة</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بحوالي</w:t>
      </w:r>
      <w:r w:rsidRPr="002F2256">
        <w:rPr>
          <w:rFonts w:ascii="Traditional Arabic" w:eastAsia="Calibri" w:hAnsi="Traditional Arabic" w:cs="Traditional Arabic"/>
          <w:sz w:val="32"/>
          <w:szCs w:val="32"/>
          <w:rtl/>
        </w:rPr>
        <w:t xml:space="preserve"> 180 </w:t>
      </w:r>
      <w:r w:rsidRPr="002F2256">
        <w:rPr>
          <w:rFonts w:ascii="Traditional Arabic" w:eastAsia="Calibri" w:hAnsi="Traditional Arabic" w:cs="Traditional Arabic"/>
          <w:sz w:val="32"/>
          <w:szCs w:val="32"/>
          <w:rtl/>
          <w:lang w:bidi="ar-AE"/>
        </w:rPr>
        <w:t>مليار</w:t>
      </w:r>
      <w:r w:rsidRPr="002F2256">
        <w:rPr>
          <w:rFonts w:ascii="Traditional Arabic" w:eastAsia="Calibri" w:hAnsi="Traditional Arabic" w:cs="Traditional Arabic"/>
          <w:sz w:val="32"/>
          <w:szCs w:val="32"/>
          <w:rtl/>
        </w:rPr>
        <w:t xml:space="preserve"> </w:t>
      </w:r>
      <w:r w:rsidRPr="002F2256">
        <w:rPr>
          <w:rFonts w:ascii="Traditional Arabic" w:eastAsia="Calibri" w:hAnsi="Traditional Arabic" w:cs="Traditional Arabic"/>
          <w:sz w:val="32"/>
          <w:szCs w:val="32"/>
          <w:rtl/>
          <w:lang w:bidi="ar-AE"/>
        </w:rPr>
        <w:t>دولار</w:t>
      </w:r>
      <w:r w:rsidRPr="002F2256">
        <w:rPr>
          <w:rFonts w:ascii="Traditional Arabic" w:eastAsia="Calibri" w:hAnsi="Traditional Arabic" w:cs="Traditional Arabic"/>
          <w:sz w:val="32"/>
          <w:szCs w:val="32"/>
          <w:rtl/>
        </w:rPr>
        <w:t>.</w:t>
      </w:r>
    </w:p>
    <w:p w:rsidR="002F2256" w:rsidRPr="002F2256" w:rsidRDefault="005C10A8" w:rsidP="002F2256">
      <w:pPr>
        <w:tabs>
          <w:tab w:val="left" w:pos="8491"/>
        </w:tabs>
        <w:spacing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AE"/>
        </w:rPr>
        <w:t xml:space="preserve">ت. </w:t>
      </w:r>
      <w:r w:rsidR="002F2256" w:rsidRPr="002F2256">
        <w:rPr>
          <w:rFonts w:ascii="Traditional Arabic" w:eastAsia="Calibri" w:hAnsi="Traditional Arabic" w:cs="Traditional Arabic"/>
          <w:sz w:val="32"/>
          <w:szCs w:val="32"/>
          <w:rtl/>
          <w:lang w:bidi="ar-AE"/>
        </w:rPr>
        <w:t>أعطِ</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u w:val="single"/>
          <w:rtl/>
          <w:lang w:bidi="ar-AE"/>
        </w:rPr>
        <w:t>ثلاثة</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أمثلة</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لأضرار</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اقتصادية</w:t>
      </w:r>
      <w:r w:rsidR="002F2256" w:rsidRPr="002F2256">
        <w:rPr>
          <w:rFonts w:ascii="Traditional Arabic" w:eastAsia="Calibri" w:hAnsi="Traditional Arabic" w:cs="Traditional Arabic"/>
          <w:sz w:val="32"/>
          <w:szCs w:val="32"/>
          <w:rtl/>
        </w:rPr>
        <w:t xml:space="preserve"> </w:t>
      </w:r>
      <w:proofErr w:type="gramStart"/>
      <w:r w:rsidR="002F2256" w:rsidRPr="002F2256">
        <w:rPr>
          <w:rFonts w:ascii="Traditional Arabic" w:eastAsia="Calibri" w:hAnsi="Traditional Arabic" w:cs="Traditional Arabic"/>
          <w:sz w:val="32"/>
          <w:szCs w:val="32"/>
          <w:rtl/>
          <w:lang w:bidi="ar-AE"/>
        </w:rPr>
        <w:t>يمكن</w:t>
      </w:r>
      <w:proofErr w:type="gramEnd"/>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أن</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تسبّبها</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مثل</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هذه</w:t>
      </w:r>
      <w:r w:rsidR="002F2256" w:rsidRPr="002F2256">
        <w:rPr>
          <w:rFonts w:ascii="Traditional Arabic" w:eastAsia="Calibri" w:hAnsi="Traditional Arabic" w:cs="Traditional Arabic"/>
          <w:sz w:val="32"/>
          <w:szCs w:val="32"/>
          <w:rtl/>
        </w:rPr>
        <w:t xml:space="preserve"> </w:t>
      </w:r>
      <w:r w:rsidR="002F2256" w:rsidRPr="002F2256">
        <w:rPr>
          <w:rFonts w:ascii="Traditional Arabic" w:eastAsia="Calibri" w:hAnsi="Traditional Arabic" w:cs="Traditional Arabic"/>
          <w:sz w:val="32"/>
          <w:szCs w:val="32"/>
          <w:rtl/>
          <w:lang w:bidi="ar-AE"/>
        </w:rPr>
        <w:t>الكارثة</w:t>
      </w:r>
      <w:r w:rsidR="002F2256" w:rsidRPr="002F2256">
        <w:rPr>
          <w:rFonts w:ascii="Traditional Arabic" w:eastAsia="Calibri" w:hAnsi="Traditional Arabic" w:cs="Traditional Arabic"/>
          <w:sz w:val="32"/>
          <w:szCs w:val="32"/>
          <w:rtl/>
        </w:rPr>
        <w:t xml:space="preserve">.  (4 </w:t>
      </w:r>
      <w:r w:rsidR="002F2256" w:rsidRPr="002F2256">
        <w:rPr>
          <w:rFonts w:ascii="Traditional Arabic" w:eastAsia="Calibri" w:hAnsi="Traditional Arabic" w:cs="Traditional Arabic"/>
          <w:sz w:val="32"/>
          <w:szCs w:val="32"/>
          <w:rtl/>
          <w:lang w:bidi="ar-AE"/>
        </w:rPr>
        <w:t>درجات</w:t>
      </w:r>
      <w:r w:rsidR="002F2256" w:rsidRPr="002F2256">
        <w:rPr>
          <w:rFonts w:ascii="Traditional Arabic" w:eastAsia="Calibri" w:hAnsi="Traditional Arabic" w:cs="Traditional Arabic"/>
          <w:sz w:val="32"/>
          <w:szCs w:val="32"/>
          <w:rtl/>
        </w:rPr>
        <w:t>)</w:t>
      </w:r>
    </w:p>
    <w:p w:rsidR="002F2256" w:rsidRDefault="002F2256" w:rsidP="002F2256">
      <w:pPr>
        <w:tabs>
          <w:tab w:val="left" w:pos="8491"/>
        </w:tabs>
        <w:jc w:val="lowKashida"/>
        <w:rPr>
          <w:rFonts w:ascii="Traditional Arabic" w:eastAsia="Calibri" w:hAnsi="Traditional Arabic" w:cs="Traditional Arabic"/>
          <w:sz w:val="32"/>
          <w:szCs w:val="32"/>
          <w:rtl/>
        </w:rPr>
      </w:pPr>
    </w:p>
    <w:p w:rsidR="005C10A8" w:rsidRDefault="005C10A8" w:rsidP="002F2256">
      <w:pPr>
        <w:tabs>
          <w:tab w:val="left" w:pos="8491"/>
        </w:tabs>
        <w:jc w:val="lowKashida"/>
        <w:rPr>
          <w:rFonts w:ascii="Traditional Arabic" w:eastAsia="Calibri" w:hAnsi="Traditional Arabic" w:cs="Traditional Arabic"/>
          <w:sz w:val="32"/>
          <w:szCs w:val="32"/>
          <w:rtl/>
        </w:rPr>
      </w:pPr>
    </w:p>
    <w:p w:rsidR="005C10A8" w:rsidRPr="002F2256" w:rsidRDefault="005C10A8" w:rsidP="002F2256">
      <w:pPr>
        <w:tabs>
          <w:tab w:val="left" w:pos="8491"/>
        </w:tabs>
        <w:jc w:val="lowKashida"/>
        <w:rPr>
          <w:rFonts w:ascii="Traditional Arabic" w:eastAsia="Calibri" w:hAnsi="Traditional Arabic" w:cs="Traditional Arabic"/>
          <w:sz w:val="32"/>
          <w:szCs w:val="32"/>
          <w:rtl/>
        </w:rPr>
      </w:pPr>
    </w:p>
    <w:p w:rsidR="002F2256" w:rsidRPr="002F2256" w:rsidRDefault="002F2256" w:rsidP="002F2256">
      <w:pPr>
        <w:spacing w:line="240" w:lineRule="auto"/>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t>38.</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هو</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مقياس</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وكيف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حُدِّد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القياس</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السفلي</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والعلوي</w:t>
      </w:r>
      <w:proofErr w:type="gramEnd"/>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spacing w:line="240" w:lineRule="auto"/>
        <w:ind w:left="843" w:hanging="392"/>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استعن</w:t>
      </w:r>
      <w:r w:rsidRPr="002F2256">
        <w:rPr>
          <w:rFonts w:ascii="Traditional Arabic" w:hAnsi="Traditional Arabic" w:cs="Traditional Arabic"/>
          <w:sz w:val="32"/>
          <w:szCs w:val="32"/>
          <w:rtl/>
        </w:rPr>
        <w:t xml:space="preserve"> </w:t>
      </w:r>
      <w:proofErr w:type="spellStart"/>
      <w:r w:rsidRPr="002F2256">
        <w:rPr>
          <w:rFonts w:ascii="Traditional Arabic" w:hAnsi="Traditional Arabic" w:cs="Traditional Arabic"/>
          <w:sz w:val="32"/>
          <w:szCs w:val="32"/>
          <w:rtl/>
          <w:lang w:bidi="ar-AE"/>
        </w:rPr>
        <w:t>بالمنوموغراف</w:t>
      </w:r>
      <w:proofErr w:type="spell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الذي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واحسب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ماذا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يكون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مستوى</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المشترك</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سيارة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مستوى</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ضجتها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هو</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Pr>
        <w:t>80 dB</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سيارة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مستوى</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ضجتها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Pr>
        <w:t>77 dB</w:t>
      </w:r>
      <w:r w:rsidRPr="002F2256">
        <w:rPr>
          <w:rFonts w:ascii="Traditional Arabic" w:hAnsi="Traditional Arabic" w:cs="Traditional Arabic"/>
          <w:sz w:val="32"/>
          <w:szCs w:val="32"/>
          <w:rtl/>
        </w:rPr>
        <w:t xml:space="preserve">. (4 </w:t>
      </w:r>
      <w:r w:rsidRPr="002F2256">
        <w:rPr>
          <w:rFonts w:ascii="Traditional Arabic" w:hAnsi="Traditional Arabic" w:cs="Traditional Arabic"/>
          <w:sz w:val="32"/>
          <w:szCs w:val="32"/>
          <w:rtl/>
          <w:lang w:bidi="ar-SA"/>
        </w:rPr>
        <w:t>درجات</w:t>
      </w:r>
      <w:r w:rsidRPr="002F2256">
        <w:rPr>
          <w:rFonts w:ascii="Traditional Arabic" w:hAnsi="Traditional Arabic" w:cs="Traditional Arabic"/>
          <w:sz w:val="32"/>
          <w:szCs w:val="32"/>
          <w:rtl/>
        </w:rPr>
        <w:t>)</w:t>
      </w:r>
    </w:p>
    <w:p w:rsidR="002F2256" w:rsidRPr="002F2256" w:rsidRDefault="002F2256" w:rsidP="002F2256">
      <w:pPr>
        <w:spacing w:line="240" w:lineRule="auto"/>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lastRenderedPageBreak/>
        <w:drawing>
          <wp:inline distT="0" distB="0" distL="0" distR="0" wp14:anchorId="7D10CDDB" wp14:editId="08B63449">
            <wp:extent cx="4038600" cy="2247900"/>
            <wp:effectExtent l="0" t="0" r="0" b="0"/>
            <wp:docPr id="3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2247900"/>
                    </a:xfrm>
                    <a:prstGeom prst="rect">
                      <a:avLst/>
                    </a:prstGeom>
                    <a:noFill/>
                    <a:ln>
                      <a:noFill/>
                    </a:ln>
                  </pic:spPr>
                </pic:pic>
              </a:graphicData>
            </a:graphic>
          </wp:inline>
        </w:drawing>
      </w:r>
    </w:p>
    <w:p w:rsidR="002F2256" w:rsidRPr="002F2256" w:rsidRDefault="002F2256" w:rsidP="002F2256">
      <w:pPr>
        <w:ind w:left="465" w:hanging="465"/>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t>39</w:t>
      </w:r>
      <w:r w:rsidRPr="002F2256">
        <w:rPr>
          <w:rFonts w:ascii="Traditional Arabic" w:hAnsi="Traditional Arabic" w:cs="Traditional Arabic"/>
          <w:sz w:val="32"/>
          <w:szCs w:val="32"/>
          <w:rtl/>
        </w:rPr>
        <w:t>.</w:t>
      </w:r>
      <w:r w:rsidRPr="002F2256">
        <w:rPr>
          <w:rFonts w:ascii="Traditional Arabic" w:hAnsi="Traditional Arabic" w:cs="Traditional Arabic"/>
          <w:sz w:val="32"/>
          <w:szCs w:val="32"/>
          <w:rtl/>
          <w:lang w:bidi="ar-AE"/>
        </w:rPr>
        <w:t>فحصت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وزارة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جودة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البيئة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العقد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الأخير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السكان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إسرائيل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المدن،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وايّة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المدن</w:t>
      </w:r>
      <w:r w:rsidRPr="002F2256">
        <w:rPr>
          <w:rFonts w:ascii="Traditional Arabic" w:hAnsi="Traditional Arabic" w:cs="Traditional Arabic"/>
          <w:sz w:val="32"/>
          <w:szCs w:val="32"/>
          <w:rtl/>
        </w:rPr>
        <w:t>.</w:t>
      </w:r>
    </w:p>
    <w:p w:rsidR="002F2256" w:rsidRPr="002F2256" w:rsidRDefault="002F2256" w:rsidP="002F2256">
      <w:pPr>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نتائج</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الفحوص،</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حسب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معروضة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البيانين</w:t>
      </w:r>
      <w:r w:rsidRPr="002F2256">
        <w:rPr>
          <w:rFonts w:ascii="Traditional Arabic" w:hAnsi="Traditional Arabic" w:cs="Traditional Arabic"/>
          <w:sz w:val="32"/>
          <w:szCs w:val="32"/>
          <w:rtl/>
        </w:rPr>
        <w:t xml:space="preserve"> 1-2 </w:t>
      </w:r>
      <w:r w:rsidRPr="002F2256">
        <w:rPr>
          <w:rFonts w:ascii="Traditional Arabic" w:hAnsi="Traditional Arabic" w:cs="Traditional Arabic"/>
          <w:sz w:val="32"/>
          <w:szCs w:val="32"/>
          <w:rtl/>
          <w:lang w:bidi="ar-AE"/>
        </w:rPr>
        <w:t>اللذين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أمامك</w:t>
      </w:r>
      <w:r w:rsidRPr="002F2256">
        <w:rPr>
          <w:rFonts w:ascii="Traditional Arabic" w:hAnsi="Traditional Arabic" w:cs="Traditional Arabic"/>
          <w:sz w:val="32"/>
          <w:szCs w:val="32"/>
          <w:rtl/>
        </w:rPr>
        <w:t>.</w:t>
      </w:r>
    </w:p>
    <w:p w:rsidR="002F2256" w:rsidRPr="002F2256" w:rsidRDefault="002F2256" w:rsidP="002F2256">
      <w:pPr>
        <w:jc w:val="center"/>
        <w:rPr>
          <w:rFonts w:ascii="Traditional Arabic" w:hAnsi="Traditional Arabic" w:cs="Traditional Arabic"/>
          <w:b/>
          <w:bCs/>
          <w:sz w:val="32"/>
          <w:szCs w:val="32"/>
          <w:rtl/>
        </w:rPr>
      </w:pP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r w:rsidRPr="002F2256">
        <w:rPr>
          <w:rFonts w:ascii="Traditional Arabic" w:hAnsi="Traditional Arabic" w:cs="Traditional Arabic"/>
          <w:sz w:val="32"/>
          <w:szCs w:val="32"/>
          <w:rtl/>
        </w:rPr>
        <w:t xml:space="preserve"> 1 – </w:t>
      </w:r>
      <w:r w:rsidRPr="002F2256">
        <w:rPr>
          <w:rFonts w:ascii="Traditional Arabic" w:hAnsi="Traditional Arabic" w:cs="Traditional Arabic"/>
          <w:b/>
          <w:bCs/>
          <w:sz w:val="32"/>
          <w:szCs w:val="32"/>
          <w:rtl/>
          <w:lang w:bidi="ar-AE"/>
        </w:rPr>
        <w:t>النسبة</w:t>
      </w:r>
      <w:r w:rsidRPr="002F2256">
        <w:rPr>
          <w:rFonts w:ascii="Traditional Arabic" w:hAnsi="Traditional Arabic" w:cs="Traditional Arabic"/>
          <w:b/>
          <w:bCs/>
          <w:sz w:val="32"/>
          <w:szCs w:val="32"/>
          <w:rtl/>
        </w:rPr>
        <w:t xml:space="preserve"> </w:t>
      </w:r>
      <w:proofErr w:type="gramStart"/>
      <w:r w:rsidRPr="002F2256">
        <w:rPr>
          <w:rFonts w:ascii="Traditional Arabic" w:hAnsi="Traditional Arabic" w:cs="Traditional Arabic"/>
          <w:b/>
          <w:bCs/>
          <w:sz w:val="32"/>
          <w:szCs w:val="32"/>
          <w:rtl/>
          <w:lang w:bidi="ar-AE"/>
        </w:rPr>
        <w:t>المئوية</w:t>
      </w:r>
      <w:proofErr w:type="gramEnd"/>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من</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السكان</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المعرضة</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للضجة</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التي</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مصدرها</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شوارع</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المدن</w:t>
      </w:r>
    </w:p>
    <w:p w:rsidR="002F2256" w:rsidRPr="002F2256" w:rsidRDefault="002F2256" w:rsidP="002F2256">
      <w:pPr>
        <w:jc w:val="center"/>
        <w:rPr>
          <w:rFonts w:ascii="Traditional Arabic" w:hAnsi="Traditional Arabic" w:cs="Traditional Arabic"/>
          <w:sz w:val="32"/>
          <w:szCs w:val="32"/>
          <w:rtl/>
        </w:rPr>
      </w:pPr>
    </w:p>
    <w:p w:rsidR="002F2256" w:rsidRPr="002F2256" w:rsidRDefault="002F2256" w:rsidP="002F2256">
      <w:pPr>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drawing>
          <wp:inline distT="0" distB="0" distL="0" distR="0" wp14:anchorId="51009362" wp14:editId="1E22FFA7">
            <wp:extent cx="4057650" cy="2295525"/>
            <wp:effectExtent l="0" t="0" r="0" b="9525"/>
            <wp:docPr id="3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7650" cy="2295525"/>
                    </a:xfrm>
                    <a:prstGeom prst="rect">
                      <a:avLst/>
                    </a:prstGeom>
                    <a:noFill/>
                    <a:ln>
                      <a:noFill/>
                    </a:ln>
                  </pic:spPr>
                </pic:pic>
              </a:graphicData>
            </a:graphic>
          </wp:inline>
        </w:drawing>
      </w:r>
    </w:p>
    <w:p w:rsidR="002F2256" w:rsidRPr="002F2256" w:rsidRDefault="002F2256" w:rsidP="002F2256">
      <w:pPr>
        <w:jc w:val="center"/>
        <w:rPr>
          <w:rFonts w:ascii="Traditional Arabic" w:hAnsi="Traditional Arabic" w:cs="Traditional Arabic"/>
          <w:b/>
          <w:bCs/>
          <w:sz w:val="32"/>
          <w:szCs w:val="32"/>
          <w:rtl/>
        </w:rPr>
      </w:pPr>
      <w:r w:rsidRPr="002F2256">
        <w:rPr>
          <w:rFonts w:ascii="Traditional Arabic" w:hAnsi="Traditional Arabic" w:cs="Traditional Arabic"/>
          <w:sz w:val="32"/>
          <w:szCs w:val="32"/>
          <w:rtl/>
          <w:lang w:bidi="ar-AE"/>
        </w:rPr>
        <w:t>الرسم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w:t>
      </w:r>
      <w:r w:rsidRPr="002F2256">
        <w:rPr>
          <w:rFonts w:ascii="Traditional Arabic" w:hAnsi="Traditional Arabic" w:cs="Traditional Arabic"/>
          <w:sz w:val="32"/>
          <w:szCs w:val="32"/>
          <w:rtl/>
        </w:rPr>
        <w:t xml:space="preserve"> 2- </w:t>
      </w:r>
      <w:r w:rsidRPr="002F2256">
        <w:rPr>
          <w:rFonts w:ascii="Traditional Arabic" w:hAnsi="Traditional Arabic" w:cs="Traditional Arabic"/>
          <w:b/>
          <w:bCs/>
          <w:sz w:val="32"/>
          <w:szCs w:val="32"/>
          <w:rtl/>
          <w:lang w:bidi="ar-AE"/>
        </w:rPr>
        <w:t>النسبة</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المئوية</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من</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السكان</w:t>
      </w:r>
      <w:r w:rsidRPr="002F2256">
        <w:rPr>
          <w:rFonts w:ascii="Traditional Arabic" w:hAnsi="Traditional Arabic" w:cs="Traditional Arabic"/>
          <w:b/>
          <w:bCs/>
          <w:sz w:val="32"/>
          <w:szCs w:val="32"/>
          <w:rtl/>
        </w:rPr>
        <w:t xml:space="preserve"> </w:t>
      </w:r>
      <w:proofErr w:type="gramStart"/>
      <w:r w:rsidRPr="002F2256">
        <w:rPr>
          <w:rFonts w:ascii="Traditional Arabic" w:hAnsi="Traditional Arabic" w:cs="Traditional Arabic"/>
          <w:b/>
          <w:bCs/>
          <w:sz w:val="32"/>
          <w:szCs w:val="32"/>
          <w:rtl/>
          <w:lang w:bidi="ar-AE"/>
        </w:rPr>
        <w:t>المعرضة</w:t>
      </w:r>
      <w:proofErr w:type="gramEnd"/>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للضجة</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التي</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مصدرها</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الشوارع</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بين</w:t>
      </w:r>
      <w:r w:rsidRPr="002F2256">
        <w:rPr>
          <w:rFonts w:ascii="Traditional Arabic" w:hAnsi="Traditional Arabic" w:cs="Traditional Arabic"/>
          <w:b/>
          <w:bCs/>
          <w:sz w:val="32"/>
          <w:szCs w:val="32"/>
          <w:rtl/>
        </w:rPr>
        <w:t xml:space="preserve"> </w:t>
      </w:r>
      <w:r w:rsidRPr="002F2256">
        <w:rPr>
          <w:rFonts w:ascii="Traditional Arabic" w:hAnsi="Traditional Arabic" w:cs="Traditional Arabic"/>
          <w:b/>
          <w:bCs/>
          <w:sz w:val="32"/>
          <w:szCs w:val="32"/>
          <w:rtl/>
          <w:lang w:bidi="ar-AE"/>
        </w:rPr>
        <w:t>المدن</w:t>
      </w:r>
    </w:p>
    <w:p w:rsidR="002F2256" w:rsidRPr="002F2256" w:rsidRDefault="002F2256" w:rsidP="002F2256">
      <w:pPr>
        <w:jc w:val="center"/>
        <w:rPr>
          <w:rFonts w:ascii="Traditional Arabic" w:hAnsi="Traditional Arabic" w:cs="Traditional Arabic"/>
          <w:sz w:val="32"/>
          <w:szCs w:val="32"/>
          <w:rtl/>
        </w:rPr>
      </w:pPr>
    </w:p>
    <w:p w:rsidR="002F2256" w:rsidRPr="002F2256" w:rsidRDefault="002F2256" w:rsidP="002F2256">
      <w:pPr>
        <w:jc w:val="center"/>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lastRenderedPageBreak/>
        <w:drawing>
          <wp:inline distT="0" distB="0" distL="0" distR="0" wp14:anchorId="3FB67678" wp14:editId="55EBBA66">
            <wp:extent cx="3838575" cy="2028825"/>
            <wp:effectExtent l="0" t="0" r="9525" b="9525"/>
            <wp:docPr id="3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2028825"/>
                    </a:xfrm>
                    <a:prstGeom prst="rect">
                      <a:avLst/>
                    </a:prstGeom>
                    <a:noFill/>
                    <a:ln>
                      <a:noFill/>
                    </a:ln>
                  </pic:spPr>
                </pic:pic>
              </a:graphicData>
            </a:graphic>
          </wp:inline>
        </w:drawing>
      </w:r>
    </w:p>
    <w:p w:rsidR="002F2256" w:rsidRPr="002F2256" w:rsidRDefault="002F2256" w:rsidP="002F2256">
      <w:pPr>
        <w:jc w:val="both"/>
        <w:rPr>
          <w:rFonts w:ascii="Traditional Arabic" w:hAnsi="Traditional Arabic" w:cs="Traditional Arabic"/>
          <w:sz w:val="32"/>
          <w:szCs w:val="32"/>
          <w:rtl/>
        </w:rPr>
      </w:pP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w:t>
      </w:r>
      <w:r w:rsidRPr="002F2256">
        <w:rPr>
          <w:rFonts w:ascii="Traditional Arabic" w:hAnsi="Traditional Arabic" w:cs="Traditional Arabic"/>
          <w:sz w:val="32"/>
          <w:szCs w:val="32"/>
          <w:rtl/>
        </w:rPr>
        <w:t xml:space="preserve">. (1) </w:t>
      </w:r>
      <w:r w:rsidRPr="002F2256">
        <w:rPr>
          <w:rFonts w:ascii="Traditional Arabic" w:hAnsi="Traditional Arabic" w:cs="Traditional Arabic"/>
          <w:sz w:val="32"/>
          <w:szCs w:val="32"/>
          <w:rtl/>
          <w:lang w:bidi="ar-AE"/>
        </w:rPr>
        <w:t>أذكر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مئوية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السكان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المدن</w:t>
      </w:r>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وأيّة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السكان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بين</w:t>
      </w:r>
      <w:r w:rsidRPr="002F2256">
        <w:rPr>
          <w:rFonts w:ascii="Traditional Arabic" w:hAnsi="Traditional Arabic" w:cs="Traditional Arabic"/>
          <w:sz w:val="32"/>
          <w:szCs w:val="32"/>
          <w:u w:val="single"/>
          <w:rtl/>
        </w:rPr>
        <w:t xml:space="preserve"> </w:t>
      </w:r>
      <w:r w:rsidRPr="002F2256">
        <w:rPr>
          <w:rFonts w:ascii="Traditional Arabic" w:hAnsi="Traditional Arabic" w:cs="Traditional Arabic"/>
          <w:sz w:val="32"/>
          <w:szCs w:val="32"/>
          <w:u w:val="single"/>
          <w:rtl/>
          <w:lang w:bidi="ar-AE"/>
        </w:rPr>
        <w:t>المدن</w:t>
      </w:r>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سنة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السنوات</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المذكورة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الرسمين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البيانيين</w:t>
      </w:r>
      <w:r w:rsidRPr="002F2256">
        <w:rPr>
          <w:rFonts w:ascii="Traditional Arabic" w:hAnsi="Traditional Arabic" w:cs="Traditional Arabic"/>
          <w:sz w:val="32"/>
          <w:szCs w:val="32"/>
          <w:rtl/>
        </w:rPr>
        <w:t xml:space="preserve">. (3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5C10A8">
      <w:pPr>
        <w:ind w:left="865" w:hanging="484"/>
        <w:jc w:val="both"/>
        <w:rPr>
          <w:rFonts w:ascii="Traditional Arabic" w:hAnsi="Traditional Arabic" w:cs="Traditional Arabic"/>
          <w:sz w:val="32"/>
          <w:szCs w:val="32"/>
          <w:rtl/>
        </w:rPr>
      </w:pPr>
      <w:r w:rsidRPr="002F2256">
        <w:rPr>
          <w:rFonts w:ascii="Traditional Arabic" w:hAnsi="Traditional Arabic" w:cs="Traditional Arabic"/>
          <w:sz w:val="32"/>
          <w:szCs w:val="32"/>
          <w:rtl/>
        </w:rPr>
        <w:t xml:space="preserve">(2) </w:t>
      </w:r>
      <w:r w:rsidRPr="002F2256">
        <w:rPr>
          <w:rFonts w:ascii="Traditional Arabic" w:hAnsi="Traditional Arabic" w:cs="Traditional Arabic"/>
          <w:sz w:val="32"/>
          <w:szCs w:val="32"/>
          <w:rtl/>
          <w:lang w:bidi="ar-AE"/>
        </w:rPr>
        <w:t>أذكر</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واشرح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سببين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للفروق</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السكان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المدن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ونسبة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السكان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تتعرض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المدن</w:t>
      </w:r>
      <w:r w:rsidRPr="002F2256">
        <w:rPr>
          <w:rFonts w:ascii="Traditional Arabic" w:hAnsi="Traditional Arabic" w:cs="Traditional Arabic"/>
          <w:sz w:val="32"/>
          <w:szCs w:val="32"/>
          <w:rtl/>
        </w:rPr>
        <w:t xml:space="preserve">.(3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ind w:left="381" w:hanging="381"/>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أذكر</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واشرح</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وسيلة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واحدة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لتقليص</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المدن،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ووسيلة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u w:val="single"/>
          <w:rtl/>
          <w:lang w:bidi="ar-AE"/>
        </w:rPr>
        <w:t>واحدة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لتقليص</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الضجة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التي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مصدرها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الشوارع</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بين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المدن</w:t>
      </w:r>
      <w:r w:rsidRPr="002F2256">
        <w:rPr>
          <w:rFonts w:ascii="Traditional Arabic" w:hAnsi="Traditional Arabic" w:cs="Traditional Arabic"/>
          <w:sz w:val="32"/>
          <w:szCs w:val="32"/>
          <w:rtl/>
        </w:rPr>
        <w:t xml:space="preserve">. (2 </w:t>
      </w:r>
      <w:r w:rsidRPr="002F2256">
        <w:rPr>
          <w:rFonts w:ascii="Traditional Arabic" w:hAnsi="Traditional Arabic" w:cs="Traditional Arabic"/>
          <w:sz w:val="32"/>
          <w:szCs w:val="32"/>
          <w:rtl/>
          <w:lang w:bidi="ar-SA"/>
        </w:rPr>
        <w:t>درجات</w:t>
      </w:r>
      <w:r w:rsidRPr="002F2256">
        <w:rPr>
          <w:rFonts w:ascii="Traditional Arabic" w:hAnsi="Traditional Arabic" w:cs="Traditional Arabic"/>
          <w:sz w:val="32"/>
          <w:szCs w:val="32"/>
          <w:rtl/>
        </w:rPr>
        <w:t>)</w:t>
      </w:r>
    </w:p>
    <w:p w:rsidR="002F2256" w:rsidRPr="002F2256" w:rsidRDefault="002F2256" w:rsidP="002F2256">
      <w:pPr>
        <w:jc w:val="both"/>
        <w:rPr>
          <w:rFonts w:ascii="Traditional Arabic" w:hAnsi="Traditional Arabic" w:cs="Traditional Arabic"/>
          <w:sz w:val="32"/>
          <w:szCs w:val="32"/>
          <w:rtl/>
        </w:rPr>
      </w:pPr>
      <w:r w:rsidRPr="005C10A8">
        <w:rPr>
          <w:rFonts w:ascii="Traditional Arabic" w:hAnsi="Traditional Arabic" w:cs="Traditional Arabic"/>
          <w:b/>
          <w:bCs/>
          <w:sz w:val="32"/>
          <w:szCs w:val="32"/>
          <w:rtl/>
        </w:rPr>
        <w:t>40.</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SA"/>
        </w:rPr>
        <w:t>أ</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SA"/>
        </w:rPr>
        <w:t>أمامك</w:t>
      </w:r>
      <w:proofErr w:type="gramEnd"/>
      <w:r w:rsidRPr="002F2256">
        <w:rPr>
          <w:rFonts w:ascii="Traditional Arabic" w:hAnsi="Traditional Arabic" w:cs="Traditional Arabic"/>
          <w:sz w:val="32"/>
          <w:szCs w:val="32"/>
          <w:rtl/>
          <w:lang w:bidi="ar-SA"/>
        </w:rPr>
        <w:t xml:space="preserve"> رسم تخطيطي لموجتين، </w:t>
      </w:r>
      <w:r w:rsidRPr="002F2256">
        <w:rPr>
          <w:rFonts w:ascii="Traditional Arabic" w:hAnsi="Traditional Arabic" w:cs="Traditional Arabic"/>
          <w:sz w:val="32"/>
          <w:szCs w:val="32"/>
        </w:rPr>
        <w:t>I</w:t>
      </w:r>
      <w:r w:rsidRPr="002F2256">
        <w:rPr>
          <w:rFonts w:ascii="Traditional Arabic" w:hAnsi="Traditional Arabic" w:cs="Traditional Arabic"/>
          <w:sz w:val="32"/>
          <w:szCs w:val="32"/>
          <w:rtl/>
          <w:lang w:bidi="ar-SA"/>
        </w:rPr>
        <w:t xml:space="preserve"> وَ </w:t>
      </w:r>
      <w:r w:rsidRPr="002F2256">
        <w:rPr>
          <w:rFonts w:ascii="Traditional Arabic" w:hAnsi="Traditional Arabic" w:cs="Traditional Arabic"/>
          <w:sz w:val="32"/>
          <w:szCs w:val="32"/>
        </w:rPr>
        <w:t>II</w:t>
      </w:r>
      <w:r w:rsidRPr="002F2256">
        <w:rPr>
          <w:rFonts w:ascii="Traditional Arabic" w:hAnsi="Traditional Arabic" w:cs="Traditional Arabic"/>
          <w:sz w:val="32"/>
          <w:szCs w:val="32"/>
          <w:rtl/>
        </w:rPr>
        <w:t>.</w:t>
      </w:r>
    </w:p>
    <w:p w:rsidR="002F2256" w:rsidRPr="002F2256" w:rsidRDefault="002F2256" w:rsidP="002F2256">
      <w:pPr>
        <w:ind w:left="1440"/>
        <w:jc w:val="both"/>
        <w:rPr>
          <w:rFonts w:ascii="Traditional Arabic" w:hAnsi="Traditional Arabic" w:cs="Traditional Arabic"/>
          <w:sz w:val="32"/>
          <w:szCs w:val="32"/>
          <w:rtl/>
        </w:rPr>
      </w:pPr>
      <w:r w:rsidRPr="002F2256">
        <w:rPr>
          <w:rFonts w:ascii="Traditional Arabic" w:hAnsi="Traditional Arabic" w:cs="Traditional Arabic"/>
          <w:noProof/>
          <w:sz w:val="32"/>
          <w:szCs w:val="32"/>
          <w:lang w:val="en-GB" w:eastAsia="en-GB" w:bidi="ar-SA"/>
        </w:rPr>
        <w:drawing>
          <wp:inline distT="0" distB="0" distL="0" distR="0" wp14:anchorId="4F5ACEF8" wp14:editId="69C2D9DB">
            <wp:extent cx="2181225" cy="752475"/>
            <wp:effectExtent l="0" t="0" r="9525" b="9525"/>
            <wp:docPr id="3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1225" cy="752475"/>
                    </a:xfrm>
                    <a:prstGeom prst="rect">
                      <a:avLst/>
                    </a:prstGeom>
                    <a:noFill/>
                    <a:ln>
                      <a:noFill/>
                    </a:ln>
                  </pic:spPr>
                </pic:pic>
              </a:graphicData>
            </a:graphic>
          </wp:inline>
        </w:drawing>
      </w:r>
    </w:p>
    <w:p w:rsidR="002F2256" w:rsidRPr="002F2256" w:rsidRDefault="002F2256" w:rsidP="002F2256">
      <w:pPr>
        <w:pStyle w:val="a3"/>
        <w:numPr>
          <w:ilvl w:val="0"/>
          <w:numId w:val="24"/>
        </w:numPr>
        <w:spacing w:after="0" w:line="240" w:lineRule="auto"/>
        <w:jc w:val="both"/>
        <w:rPr>
          <w:rFonts w:ascii="Traditional Arabic" w:hAnsi="Traditional Arabic" w:cs="Traditional Arabic"/>
          <w:sz w:val="32"/>
          <w:szCs w:val="32"/>
          <w:rtl/>
        </w:rPr>
      </w:pPr>
      <w:r w:rsidRPr="002F2256">
        <w:rPr>
          <w:rFonts w:ascii="Traditional Arabic" w:hAnsi="Traditional Arabic" w:cs="Traditional Arabic"/>
          <w:sz w:val="32"/>
          <w:szCs w:val="32"/>
          <w:rtl/>
        </w:rPr>
        <w:t>(1)</w:t>
      </w:r>
      <w:r w:rsidRPr="002F2256">
        <w:rPr>
          <w:rFonts w:ascii="Traditional Arabic" w:hAnsi="Traditional Arabic" w:cs="Traditional Arabic"/>
          <w:sz w:val="32"/>
          <w:szCs w:val="32"/>
          <w:rtl/>
          <w:lang w:bidi="ar-AE"/>
        </w:rPr>
        <w:t>أي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الموجتين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Pr>
        <w:t xml:space="preserve"> I</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Pr>
        <w:t xml:space="preserve"> II</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تصف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نغمة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عالية،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وأي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منهما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تصف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نغمة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منخفضة؟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علّل</w:t>
      </w:r>
      <w:r w:rsidRPr="002F2256">
        <w:rPr>
          <w:rFonts w:ascii="Traditional Arabic" w:hAnsi="Traditional Arabic" w:cs="Traditional Arabic"/>
          <w:sz w:val="32"/>
          <w:szCs w:val="32"/>
          <w:rtl/>
        </w:rPr>
        <w:t xml:space="preserve">. (3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pStyle w:val="a3"/>
        <w:jc w:val="both"/>
        <w:rPr>
          <w:rFonts w:ascii="Traditional Arabic" w:hAnsi="Traditional Arabic" w:cs="Traditional Arabic"/>
          <w:sz w:val="32"/>
          <w:szCs w:val="32"/>
          <w:rtl/>
          <w:lang w:bidi="ar-SA"/>
        </w:rPr>
      </w:pPr>
      <w:r w:rsidRPr="002F2256">
        <w:rPr>
          <w:rFonts w:ascii="Traditional Arabic" w:hAnsi="Traditional Arabic" w:cs="Traditional Arabic"/>
          <w:sz w:val="32"/>
          <w:szCs w:val="32"/>
          <w:rtl/>
        </w:rPr>
        <w:t xml:space="preserve">(2) </w:t>
      </w:r>
      <w:r w:rsidRPr="002F2256">
        <w:rPr>
          <w:rFonts w:ascii="Traditional Arabic" w:hAnsi="Traditional Arabic" w:cs="Traditional Arabic"/>
          <w:sz w:val="32"/>
          <w:szCs w:val="32"/>
          <w:rtl/>
          <w:lang w:bidi="ar-AE"/>
        </w:rPr>
        <w:t>أي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الموجتين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Pr>
        <w:t xml:space="preserve"> I</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Pr>
        <w:t xml:space="preserve"> II</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تصف</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كثافة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طاقة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اعلى</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علّل</w:t>
      </w:r>
      <w:r w:rsidRPr="002F2256">
        <w:rPr>
          <w:rFonts w:ascii="Traditional Arabic" w:hAnsi="Traditional Arabic" w:cs="Traditional Arabic"/>
          <w:sz w:val="32"/>
          <w:szCs w:val="32"/>
          <w:rtl/>
        </w:rPr>
        <w:t xml:space="preserve">. (3 </w:t>
      </w:r>
      <w:r w:rsidRPr="002F2256">
        <w:rPr>
          <w:rFonts w:ascii="Traditional Arabic" w:hAnsi="Traditional Arabic" w:cs="Traditional Arabic"/>
          <w:sz w:val="32"/>
          <w:szCs w:val="32"/>
          <w:rtl/>
          <w:lang w:bidi="ar-AE"/>
        </w:rPr>
        <w:t>درجات</w:t>
      </w:r>
      <w:r w:rsidRPr="002F2256">
        <w:rPr>
          <w:rFonts w:ascii="Traditional Arabic" w:hAnsi="Traditional Arabic" w:cs="Traditional Arabic"/>
          <w:sz w:val="32"/>
          <w:szCs w:val="32"/>
          <w:rtl/>
        </w:rPr>
        <w:t>)</w:t>
      </w:r>
    </w:p>
    <w:p w:rsidR="002F2256" w:rsidRPr="002F2256" w:rsidRDefault="002F2256" w:rsidP="002F2256">
      <w:pPr>
        <w:pStyle w:val="a3"/>
        <w:jc w:val="both"/>
        <w:rPr>
          <w:rFonts w:ascii="Traditional Arabic" w:hAnsi="Traditional Arabic" w:cs="Traditional Arabic"/>
          <w:sz w:val="32"/>
          <w:szCs w:val="32"/>
          <w:rtl/>
        </w:rPr>
      </w:pPr>
      <w:r w:rsidRPr="002F2256">
        <w:rPr>
          <w:rFonts w:ascii="Traditional Arabic" w:hAnsi="Traditional Arabic" w:cs="Traditional Arabic"/>
          <w:sz w:val="32"/>
          <w:szCs w:val="32"/>
          <w:rtl/>
          <w:lang w:bidi="ar-AE"/>
        </w:rPr>
        <w:t>ب</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ما</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هو</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تردّد</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موجه</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الصوت</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التي</w:t>
      </w:r>
      <w:proofErr w:type="gramEnd"/>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طولها</w:t>
      </w:r>
      <w:r w:rsidRPr="002F2256">
        <w:rPr>
          <w:rFonts w:ascii="Traditional Arabic" w:hAnsi="Traditional Arabic" w:cs="Traditional Arabic"/>
          <w:sz w:val="32"/>
          <w:szCs w:val="32"/>
          <w:rtl/>
        </w:rPr>
        <w:t xml:space="preserve"> 50 </w:t>
      </w:r>
      <w:r w:rsidRPr="002F2256">
        <w:rPr>
          <w:rFonts w:ascii="Traditional Arabic" w:hAnsi="Traditional Arabic" w:cs="Traditional Arabic"/>
          <w:sz w:val="32"/>
          <w:szCs w:val="32"/>
          <w:rtl/>
          <w:lang w:bidi="ar-AE"/>
        </w:rPr>
        <w:t>سم؟</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افترض</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أن</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سرعة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الصوت</w:t>
      </w:r>
      <w:r w:rsidRPr="002F2256">
        <w:rPr>
          <w:rFonts w:ascii="Traditional Arabic" w:hAnsi="Traditional Arabic" w:cs="Traditional Arabic"/>
          <w:sz w:val="32"/>
          <w:szCs w:val="32"/>
          <w:rtl/>
        </w:rPr>
        <w:t xml:space="preserve"> </w:t>
      </w:r>
      <w:proofErr w:type="gramStart"/>
      <w:r w:rsidRPr="002F2256">
        <w:rPr>
          <w:rFonts w:ascii="Traditional Arabic" w:hAnsi="Traditional Arabic" w:cs="Traditional Arabic"/>
          <w:sz w:val="32"/>
          <w:szCs w:val="32"/>
          <w:rtl/>
          <w:lang w:bidi="ar-AE"/>
        </w:rPr>
        <w:t>هي</w:t>
      </w:r>
      <w:proofErr w:type="gramEnd"/>
      <w:r w:rsidRPr="002F2256">
        <w:rPr>
          <w:rFonts w:ascii="Traditional Arabic" w:hAnsi="Traditional Arabic" w:cs="Traditional Arabic"/>
          <w:sz w:val="32"/>
          <w:szCs w:val="32"/>
          <w:rtl/>
        </w:rPr>
        <w:t xml:space="preserve"> </w:t>
      </w:r>
      <w:smartTag w:uri="urn:schemas-microsoft-com:office:smarttags" w:element="metricconverter">
        <w:smartTagPr>
          <w:attr w:name="ProductID" w:val="340 متر"/>
        </w:smartTagPr>
        <w:r w:rsidRPr="002F2256">
          <w:rPr>
            <w:rFonts w:ascii="Traditional Arabic" w:hAnsi="Traditional Arabic" w:cs="Traditional Arabic"/>
            <w:sz w:val="32"/>
            <w:szCs w:val="32"/>
            <w:rtl/>
          </w:rPr>
          <w:t xml:space="preserve">340 </w:t>
        </w:r>
        <w:r w:rsidRPr="002F2256">
          <w:rPr>
            <w:rFonts w:ascii="Traditional Arabic" w:hAnsi="Traditional Arabic" w:cs="Traditional Arabic"/>
            <w:sz w:val="32"/>
            <w:szCs w:val="32"/>
            <w:rtl/>
            <w:lang w:bidi="ar-AE"/>
          </w:rPr>
          <w:t>متر</w:t>
        </w:r>
      </w:smartTag>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في</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الثانية</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فصّل</w:t>
      </w:r>
      <w:r w:rsidRPr="002F2256">
        <w:rPr>
          <w:rFonts w:ascii="Traditional Arabic" w:hAnsi="Traditional Arabic" w:cs="Traditional Arabic"/>
          <w:sz w:val="32"/>
          <w:szCs w:val="32"/>
          <w:rtl/>
        </w:rPr>
        <w:t xml:space="preserve"> </w:t>
      </w:r>
      <w:r w:rsidRPr="002F2256">
        <w:rPr>
          <w:rFonts w:ascii="Traditional Arabic" w:hAnsi="Traditional Arabic" w:cs="Traditional Arabic"/>
          <w:sz w:val="32"/>
          <w:szCs w:val="32"/>
          <w:rtl/>
          <w:lang w:bidi="ar-AE"/>
        </w:rPr>
        <w:t>حساباتك</w:t>
      </w:r>
      <w:r w:rsidRPr="002F2256">
        <w:rPr>
          <w:rFonts w:ascii="Traditional Arabic" w:hAnsi="Traditional Arabic" w:cs="Traditional Arabic"/>
          <w:sz w:val="32"/>
          <w:szCs w:val="32"/>
          <w:rtl/>
        </w:rPr>
        <w:t>. (2</w:t>
      </w:r>
      <w:r w:rsidRPr="002F2256">
        <w:rPr>
          <w:rFonts w:ascii="Traditional Arabic" w:hAnsi="Traditional Arabic" w:cs="Traditional Arabic"/>
          <w:sz w:val="32"/>
          <w:szCs w:val="32"/>
          <w:rtl/>
          <w:lang w:bidi="ar-SA"/>
        </w:rPr>
        <w:t xml:space="preserve"> درجات</w:t>
      </w:r>
      <w:r w:rsidRPr="002F2256">
        <w:rPr>
          <w:rFonts w:ascii="Traditional Arabic" w:hAnsi="Traditional Arabic" w:cs="Traditional Arabic"/>
          <w:sz w:val="32"/>
          <w:szCs w:val="32"/>
          <w:rtl/>
        </w:rPr>
        <w:t>)</w:t>
      </w:r>
      <w:r w:rsidRPr="002F2256">
        <w:rPr>
          <w:rFonts w:ascii="Traditional Arabic" w:hAnsi="Traditional Arabic" w:cs="Traditional Arabic"/>
          <w:sz w:val="32"/>
          <w:szCs w:val="32"/>
          <w:rtl/>
          <w:lang w:bidi="ar-AE"/>
        </w:rPr>
        <w:t>.</w:t>
      </w:r>
    </w:p>
    <w:p w:rsidR="002F2256" w:rsidRPr="002F2256" w:rsidRDefault="002F2256" w:rsidP="002F2256">
      <w:pPr>
        <w:pStyle w:val="a3"/>
        <w:jc w:val="both"/>
        <w:rPr>
          <w:rFonts w:ascii="Traditional Arabic" w:hAnsi="Traditional Arabic" w:cs="Traditional Arabic"/>
          <w:sz w:val="32"/>
          <w:szCs w:val="32"/>
          <w:rtl/>
        </w:rPr>
      </w:pPr>
    </w:p>
    <w:p w:rsidR="002F2256" w:rsidRPr="002F2256" w:rsidRDefault="002F2256" w:rsidP="002F2256">
      <w:pPr>
        <w:pStyle w:val="a3"/>
        <w:jc w:val="both"/>
        <w:rPr>
          <w:rFonts w:ascii="Traditional Arabic" w:hAnsi="Traditional Arabic" w:cs="Traditional Arabic"/>
          <w:sz w:val="32"/>
          <w:szCs w:val="32"/>
          <w:rtl/>
        </w:rPr>
      </w:pPr>
    </w:p>
    <w:p w:rsidR="00037048" w:rsidRDefault="002F2256" w:rsidP="00037048">
      <w:pPr>
        <w:ind w:left="549" w:hanging="549"/>
        <w:jc w:val="both"/>
        <w:rPr>
          <w:rFonts w:cs="Traditional Arabic"/>
          <w:sz w:val="28"/>
          <w:szCs w:val="32"/>
          <w:rtl/>
        </w:rPr>
      </w:pPr>
      <w:r w:rsidRPr="005C10A8">
        <w:rPr>
          <w:rFonts w:ascii="Traditional Arabic" w:hAnsi="Traditional Arabic" w:cs="Traditional Arabic"/>
          <w:b/>
          <w:bCs/>
          <w:sz w:val="32"/>
          <w:szCs w:val="32"/>
          <w:rtl/>
          <w:lang w:bidi="ar-JO"/>
        </w:rPr>
        <w:lastRenderedPageBreak/>
        <w:t>41</w:t>
      </w:r>
      <w:r w:rsidR="00037048" w:rsidRPr="00037048">
        <w:rPr>
          <w:rFonts w:cs="Traditional Arabic" w:hint="cs"/>
          <w:sz w:val="28"/>
          <w:szCs w:val="32"/>
          <w:rtl/>
        </w:rPr>
        <w:t xml:space="preserve"> </w:t>
      </w:r>
      <w:r w:rsidR="00037048">
        <w:rPr>
          <w:rFonts w:cs="Traditional Arabic" w:hint="cs"/>
          <w:sz w:val="28"/>
          <w:szCs w:val="32"/>
          <w:rtl/>
          <w:lang w:bidi="ar-JO"/>
        </w:rPr>
        <w:t>. حسب</w:t>
      </w:r>
      <w:r w:rsidR="00037048">
        <w:rPr>
          <w:rFonts w:cs="Traditional Arabic" w:hint="cs"/>
          <w:sz w:val="28"/>
          <w:szCs w:val="32"/>
          <w:rtl/>
        </w:rPr>
        <w:t xml:space="preserve"> </w:t>
      </w:r>
      <w:r w:rsidR="00037048">
        <w:rPr>
          <w:rFonts w:cs="Traditional Arabic" w:hint="cs"/>
          <w:sz w:val="28"/>
          <w:szCs w:val="32"/>
          <w:rtl/>
          <w:lang w:bidi="ar-JO"/>
        </w:rPr>
        <w:t>قانون</w:t>
      </w:r>
      <w:r w:rsidR="00037048">
        <w:rPr>
          <w:rFonts w:cs="Traditional Arabic" w:hint="cs"/>
          <w:sz w:val="28"/>
          <w:szCs w:val="32"/>
          <w:rtl/>
        </w:rPr>
        <w:t xml:space="preserve"> </w:t>
      </w:r>
      <w:r w:rsidR="00037048">
        <w:rPr>
          <w:rFonts w:cs="Traditional Arabic" w:hint="cs"/>
          <w:sz w:val="28"/>
          <w:szCs w:val="32"/>
          <w:rtl/>
          <w:lang w:bidi="ar-JO"/>
        </w:rPr>
        <w:t>الأشعة</w:t>
      </w:r>
      <w:r w:rsidR="00037048">
        <w:rPr>
          <w:rFonts w:cs="Traditional Arabic" w:hint="cs"/>
          <w:sz w:val="28"/>
          <w:szCs w:val="32"/>
          <w:rtl/>
        </w:rPr>
        <w:t xml:space="preserve"> </w:t>
      </w:r>
      <w:r w:rsidR="00037048">
        <w:rPr>
          <w:rFonts w:cs="Traditional Arabic" w:hint="cs"/>
          <w:sz w:val="28"/>
          <w:szCs w:val="32"/>
          <w:rtl/>
          <w:lang w:bidi="ar-JO"/>
        </w:rPr>
        <w:t>غير</w:t>
      </w:r>
      <w:r w:rsidR="00037048">
        <w:rPr>
          <w:rFonts w:cs="Traditional Arabic" w:hint="cs"/>
          <w:sz w:val="28"/>
          <w:szCs w:val="32"/>
          <w:rtl/>
        </w:rPr>
        <w:t xml:space="preserve"> </w:t>
      </w:r>
      <w:r w:rsidR="00037048">
        <w:rPr>
          <w:rFonts w:cs="Traditional Arabic" w:hint="cs"/>
          <w:sz w:val="28"/>
          <w:szCs w:val="32"/>
          <w:rtl/>
          <w:lang w:bidi="ar-JO"/>
        </w:rPr>
        <w:t>المؤيِّنة،</w:t>
      </w:r>
      <w:r w:rsidR="00037048">
        <w:rPr>
          <w:rFonts w:cs="Traditional Arabic" w:hint="cs"/>
          <w:sz w:val="28"/>
          <w:szCs w:val="32"/>
          <w:rtl/>
        </w:rPr>
        <w:t xml:space="preserve"> </w:t>
      </w:r>
      <w:r w:rsidR="00037048">
        <w:rPr>
          <w:rFonts w:cs="Traditional Arabic" w:hint="cs"/>
          <w:sz w:val="28"/>
          <w:szCs w:val="32"/>
          <w:rtl/>
          <w:lang w:bidi="ar-JO"/>
        </w:rPr>
        <w:t>بلوروا</w:t>
      </w:r>
      <w:r w:rsidR="00037048">
        <w:rPr>
          <w:rFonts w:cs="Traditional Arabic" w:hint="cs"/>
          <w:sz w:val="28"/>
          <w:szCs w:val="32"/>
          <w:rtl/>
        </w:rPr>
        <w:t xml:space="preserve"> </w:t>
      </w:r>
      <w:r w:rsidR="00037048">
        <w:rPr>
          <w:rFonts w:cs="Traditional Arabic" w:hint="cs"/>
          <w:sz w:val="28"/>
          <w:szCs w:val="32"/>
          <w:rtl/>
          <w:lang w:bidi="ar-JO"/>
        </w:rPr>
        <w:t>في</w:t>
      </w:r>
      <w:r w:rsidR="00037048">
        <w:rPr>
          <w:rFonts w:cs="Traditional Arabic" w:hint="cs"/>
          <w:sz w:val="28"/>
          <w:szCs w:val="32"/>
          <w:rtl/>
        </w:rPr>
        <w:t xml:space="preserve"> </w:t>
      </w:r>
      <w:r w:rsidR="00037048">
        <w:rPr>
          <w:rFonts w:cs="Traditional Arabic" w:hint="cs"/>
          <w:sz w:val="28"/>
          <w:szCs w:val="32"/>
          <w:rtl/>
          <w:lang w:bidi="ar-JO"/>
        </w:rPr>
        <w:t>المجلس</w:t>
      </w:r>
      <w:r w:rsidR="00037048">
        <w:rPr>
          <w:rFonts w:cs="Traditional Arabic" w:hint="cs"/>
          <w:sz w:val="28"/>
          <w:szCs w:val="32"/>
          <w:rtl/>
        </w:rPr>
        <w:t xml:space="preserve"> </w:t>
      </w:r>
      <w:r w:rsidR="00037048">
        <w:rPr>
          <w:rFonts w:cs="Traditional Arabic" w:hint="cs"/>
          <w:sz w:val="28"/>
          <w:szCs w:val="32"/>
          <w:rtl/>
          <w:lang w:bidi="ar-JO"/>
        </w:rPr>
        <w:t>القطري</w:t>
      </w:r>
      <w:r w:rsidR="00037048">
        <w:rPr>
          <w:rFonts w:cs="Traditional Arabic" w:hint="cs"/>
          <w:sz w:val="28"/>
          <w:szCs w:val="32"/>
          <w:rtl/>
        </w:rPr>
        <w:t xml:space="preserve"> </w:t>
      </w:r>
      <w:r w:rsidR="00037048">
        <w:rPr>
          <w:rFonts w:cs="Traditional Arabic" w:hint="cs"/>
          <w:sz w:val="28"/>
          <w:szCs w:val="32"/>
          <w:rtl/>
          <w:lang w:bidi="ar-JO"/>
        </w:rPr>
        <w:t>للتخطيط</w:t>
      </w:r>
      <w:r w:rsidR="00037048">
        <w:rPr>
          <w:rFonts w:cs="Traditional Arabic" w:hint="cs"/>
          <w:sz w:val="28"/>
          <w:szCs w:val="32"/>
          <w:rtl/>
        </w:rPr>
        <w:t xml:space="preserve"> </w:t>
      </w:r>
      <w:r w:rsidR="00037048">
        <w:rPr>
          <w:rFonts w:cs="Traditional Arabic" w:hint="cs"/>
          <w:sz w:val="28"/>
          <w:szCs w:val="32"/>
          <w:rtl/>
          <w:lang w:bidi="ar-JO"/>
        </w:rPr>
        <w:t>والبناء</w:t>
      </w:r>
      <w:r w:rsidR="00037048">
        <w:rPr>
          <w:rFonts w:cs="Traditional Arabic" w:hint="cs"/>
          <w:sz w:val="28"/>
          <w:szCs w:val="32"/>
          <w:rtl/>
        </w:rPr>
        <w:t xml:space="preserve"> </w:t>
      </w:r>
      <w:r w:rsidR="00037048">
        <w:rPr>
          <w:rFonts w:cs="Traditional Arabic" w:hint="cs"/>
          <w:sz w:val="28"/>
          <w:szCs w:val="32"/>
          <w:rtl/>
          <w:lang w:bidi="ar-JO"/>
        </w:rPr>
        <w:t>خطة</w:t>
      </w:r>
      <w:r w:rsidR="00037048">
        <w:rPr>
          <w:rFonts w:cs="Traditional Arabic" w:hint="cs"/>
          <w:sz w:val="28"/>
          <w:szCs w:val="32"/>
          <w:rtl/>
        </w:rPr>
        <w:t xml:space="preserve"> </w:t>
      </w:r>
      <w:r w:rsidR="00037048">
        <w:rPr>
          <w:rFonts w:cs="Traditional Arabic" w:hint="cs"/>
          <w:sz w:val="28"/>
          <w:szCs w:val="32"/>
          <w:rtl/>
          <w:lang w:bidi="ar-JO"/>
        </w:rPr>
        <w:t>يتوجب</w:t>
      </w:r>
      <w:r w:rsidR="00037048">
        <w:rPr>
          <w:rFonts w:cs="Traditional Arabic" w:hint="cs"/>
          <w:sz w:val="28"/>
          <w:szCs w:val="32"/>
          <w:rtl/>
        </w:rPr>
        <w:t xml:space="preserve"> </w:t>
      </w:r>
      <w:r w:rsidR="00037048">
        <w:rPr>
          <w:rFonts w:cs="Traditional Arabic" w:hint="cs"/>
          <w:sz w:val="28"/>
          <w:szCs w:val="32"/>
          <w:rtl/>
          <w:lang w:bidi="ar-JO"/>
        </w:rPr>
        <w:t>حسبها</w:t>
      </w:r>
      <w:r w:rsidR="00037048">
        <w:rPr>
          <w:rFonts w:cs="Traditional Arabic" w:hint="cs"/>
          <w:sz w:val="28"/>
          <w:szCs w:val="32"/>
          <w:rtl/>
        </w:rPr>
        <w:t xml:space="preserve"> </w:t>
      </w:r>
      <w:r w:rsidR="00037048">
        <w:rPr>
          <w:rFonts w:cs="Traditional Arabic" w:hint="cs"/>
          <w:sz w:val="28"/>
          <w:szCs w:val="32"/>
          <w:rtl/>
          <w:lang w:bidi="ar-JO"/>
        </w:rPr>
        <w:t>على</w:t>
      </w:r>
      <w:r w:rsidR="00037048">
        <w:rPr>
          <w:rFonts w:cs="Traditional Arabic" w:hint="cs"/>
          <w:sz w:val="28"/>
          <w:szCs w:val="32"/>
          <w:rtl/>
        </w:rPr>
        <w:t xml:space="preserve"> </w:t>
      </w:r>
      <w:r w:rsidR="00037048">
        <w:rPr>
          <w:rFonts w:cs="Traditional Arabic" w:hint="cs"/>
          <w:sz w:val="28"/>
          <w:szCs w:val="32"/>
          <w:rtl/>
          <w:lang w:bidi="ar-JO"/>
        </w:rPr>
        <w:t>شركات</w:t>
      </w:r>
      <w:r w:rsidR="00037048">
        <w:rPr>
          <w:rFonts w:cs="Traditional Arabic" w:hint="cs"/>
          <w:sz w:val="28"/>
          <w:szCs w:val="32"/>
          <w:rtl/>
        </w:rPr>
        <w:t xml:space="preserve"> </w:t>
      </w:r>
      <w:r w:rsidR="00037048">
        <w:rPr>
          <w:rFonts w:cs="Traditional Arabic" w:hint="cs"/>
          <w:sz w:val="28"/>
          <w:szCs w:val="32"/>
          <w:rtl/>
          <w:lang w:bidi="ar-JO"/>
        </w:rPr>
        <w:t>الهواتف</w:t>
      </w:r>
      <w:r w:rsidR="00037048">
        <w:rPr>
          <w:rFonts w:cs="Traditional Arabic" w:hint="cs"/>
          <w:sz w:val="28"/>
          <w:szCs w:val="32"/>
          <w:rtl/>
        </w:rPr>
        <w:t xml:space="preserve"> </w:t>
      </w:r>
      <w:r w:rsidR="00037048">
        <w:rPr>
          <w:rFonts w:cs="Traditional Arabic" w:hint="cs"/>
          <w:sz w:val="28"/>
          <w:szCs w:val="32"/>
          <w:rtl/>
          <w:lang w:bidi="ar-JO"/>
        </w:rPr>
        <w:t>الخلوية</w:t>
      </w:r>
      <w:r w:rsidR="00037048">
        <w:rPr>
          <w:rFonts w:cs="Traditional Arabic" w:hint="cs"/>
          <w:sz w:val="28"/>
          <w:szCs w:val="32"/>
          <w:rtl/>
        </w:rPr>
        <w:t xml:space="preserve"> </w:t>
      </w:r>
      <w:r w:rsidR="00037048">
        <w:rPr>
          <w:rFonts w:cs="Traditional Arabic" w:hint="cs"/>
          <w:sz w:val="28"/>
          <w:szCs w:val="32"/>
          <w:rtl/>
          <w:lang w:bidi="ar-JO"/>
        </w:rPr>
        <w:t>إبلاغ</w:t>
      </w:r>
      <w:r w:rsidR="00037048">
        <w:rPr>
          <w:rFonts w:cs="Traditional Arabic" w:hint="cs"/>
          <w:sz w:val="28"/>
          <w:szCs w:val="32"/>
          <w:rtl/>
        </w:rPr>
        <w:t xml:space="preserve"> </w:t>
      </w:r>
      <w:r w:rsidR="00037048">
        <w:rPr>
          <w:rFonts w:cs="Traditional Arabic" w:hint="cs"/>
          <w:sz w:val="28"/>
          <w:szCs w:val="32"/>
          <w:rtl/>
          <w:lang w:bidi="ar-JO"/>
        </w:rPr>
        <w:t>الجمهور</w:t>
      </w:r>
      <w:r w:rsidR="00037048">
        <w:rPr>
          <w:rFonts w:cs="Traditional Arabic" w:hint="cs"/>
          <w:sz w:val="28"/>
          <w:szCs w:val="32"/>
          <w:rtl/>
        </w:rPr>
        <w:t xml:space="preserve"> </w:t>
      </w:r>
      <w:r w:rsidR="00037048">
        <w:rPr>
          <w:rFonts w:cs="Traditional Arabic" w:hint="cs"/>
          <w:sz w:val="28"/>
          <w:szCs w:val="32"/>
          <w:rtl/>
          <w:lang w:bidi="ar-JO"/>
        </w:rPr>
        <w:t>عن</w:t>
      </w:r>
      <w:r w:rsidR="00037048">
        <w:rPr>
          <w:rFonts w:cs="Traditional Arabic" w:hint="cs"/>
          <w:sz w:val="28"/>
          <w:szCs w:val="32"/>
          <w:rtl/>
        </w:rPr>
        <w:t xml:space="preserve"> </w:t>
      </w:r>
      <w:r w:rsidR="00037048">
        <w:rPr>
          <w:rFonts w:cs="Traditional Arabic" w:hint="cs"/>
          <w:sz w:val="28"/>
          <w:szCs w:val="32"/>
          <w:rtl/>
          <w:lang w:bidi="ar-JO"/>
        </w:rPr>
        <w:t>تركيب</w:t>
      </w:r>
      <w:r w:rsidR="00037048">
        <w:rPr>
          <w:rFonts w:cs="Traditional Arabic" w:hint="cs"/>
          <w:sz w:val="28"/>
          <w:szCs w:val="32"/>
          <w:rtl/>
        </w:rPr>
        <w:t xml:space="preserve"> </w:t>
      </w:r>
      <w:r w:rsidR="00037048">
        <w:rPr>
          <w:rFonts w:cs="Traditional Arabic" w:hint="cs"/>
          <w:sz w:val="28"/>
          <w:szCs w:val="32"/>
          <w:rtl/>
          <w:lang w:bidi="ar-JO"/>
        </w:rPr>
        <w:t>هوائية</w:t>
      </w:r>
      <w:r w:rsidR="00037048">
        <w:rPr>
          <w:rFonts w:cs="Traditional Arabic" w:hint="cs"/>
          <w:sz w:val="28"/>
          <w:szCs w:val="32"/>
          <w:rtl/>
        </w:rPr>
        <w:t xml:space="preserve"> </w:t>
      </w:r>
      <w:r w:rsidR="00037048">
        <w:rPr>
          <w:rFonts w:cs="Traditional Arabic" w:hint="cs"/>
          <w:sz w:val="28"/>
          <w:szCs w:val="32"/>
          <w:rtl/>
          <w:lang w:bidi="ar-JO"/>
        </w:rPr>
        <w:t>خلوية</w:t>
      </w:r>
      <w:r w:rsidR="00037048">
        <w:rPr>
          <w:rFonts w:cs="Traditional Arabic" w:hint="cs"/>
          <w:sz w:val="28"/>
          <w:szCs w:val="32"/>
          <w:rtl/>
        </w:rPr>
        <w:t xml:space="preserve"> </w:t>
      </w:r>
      <w:r w:rsidR="00037048">
        <w:rPr>
          <w:rFonts w:cs="Traditional Arabic" w:hint="cs"/>
          <w:sz w:val="28"/>
          <w:szCs w:val="32"/>
          <w:rtl/>
          <w:lang w:bidi="ar-JO"/>
        </w:rPr>
        <w:t>وعن</w:t>
      </w:r>
      <w:r w:rsidR="00037048">
        <w:rPr>
          <w:rFonts w:cs="Traditional Arabic" w:hint="cs"/>
          <w:sz w:val="28"/>
          <w:szCs w:val="32"/>
          <w:rtl/>
        </w:rPr>
        <w:t xml:space="preserve"> </w:t>
      </w:r>
      <w:r w:rsidR="00037048">
        <w:rPr>
          <w:rFonts w:cs="Traditional Arabic" w:hint="cs"/>
          <w:sz w:val="28"/>
          <w:szCs w:val="32"/>
          <w:rtl/>
          <w:lang w:bidi="ar-JO"/>
        </w:rPr>
        <w:t>واجبها</w:t>
      </w:r>
      <w:r w:rsidR="00037048">
        <w:rPr>
          <w:rFonts w:cs="Traditional Arabic" w:hint="cs"/>
          <w:sz w:val="28"/>
          <w:szCs w:val="32"/>
          <w:rtl/>
        </w:rPr>
        <w:t xml:space="preserve"> </w:t>
      </w:r>
      <w:r w:rsidR="00037048">
        <w:rPr>
          <w:rFonts w:cs="Traditional Arabic" w:hint="cs"/>
          <w:sz w:val="28"/>
          <w:szCs w:val="32"/>
          <w:rtl/>
          <w:lang w:bidi="ar-JO"/>
        </w:rPr>
        <w:t>تعويض</w:t>
      </w:r>
      <w:r w:rsidR="00037048">
        <w:rPr>
          <w:rFonts w:cs="Traditional Arabic" w:hint="cs"/>
          <w:sz w:val="28"/>
          <w:szCs w:val="32"/>
          <w:rtl/>
        </w:rPr>
        <w:t xml:space="preserve"> </w:t>
      </w:r>
      <w:r w:rsidR="00037048">
        <w:rPr>
          <w:rFonts w:cs="Traditional Arabic" w:hint="cs"/>
          <w:sz w:val="28"/>
          <w:szCs w:val="32"/>
          <w:rtl/>
          <w:lang w:bidi="ar-JO"/>
        </w:rPr>
        <w:t>أصحاب</w:t>
      </w:r>
      <w:r w:rsidR="00037048">
        <w:rPr>
          <w:rFonts w:cs="Traditional Arabic" w:hint="cs"/>
          <w:sz w:val="28"/>
          <w:szCs w:val="32"/>
          <w:rtl/>
        </w:rPr>
        <w:t xml:space="preserve"> </w:t>
      </w:r>
      <w:r w:rsidR="00037048">
        <w:rPr>
          <w:rFonts w:cs="Traditional Arabic" w:hint="cs"/>
          <w:sz w:val="28"/>
          <w:szCs w:val="32"/>
          <w:rtl/>
          <w:lang w:bidi="ar-JO"/>
        </w:rPr>
        <w:t>الشقق</w:t>
      </w:r>
      <w:r w:rsidR="00037048">
        <w:rPr>
          <w:rFonts w:cs="Traditional Arabic" w:hint="cs"/>
          <w:sz w:val="28"/>
          <w:szCs w:val="32"/>
          <w:rtl/>
        </w:rPr>
        <w:t xml:space="preserve"> </w:t>
      </w:r>
      <w:r w:rsidR="00037048">
        <w:rPr>
          <w:rFonts w:cs="Traditional Arabic" w:hint="cs"/>
          <w:sz w:val="28"/>
          <w:szCs w:val="32"/>
          <w:rtl/>
          <w:lang w:bidi="ar-JO"/>
        </w:rPr>
        <w:t>الموجودة</w:t>
      </w:r>
      <w:r w:rsidR="00037048">
        <w:rPr>
          <w:rFonts w:cs="Traditional Arabic" w:hint="cs"/>
          <w:sz w:val="28"/>
          <w:szCs w:val="32"/>
          <w:rtl/>
        </w:rPr>
        <w:t xml:space="preserve"> </w:t>
      </w:r>
      <w:r w:rsidR="00037048">
        <w:rPr>
          <w:rFonts w:cs="Traditional Arabic" w:hint="cs"/>
          <w:sz w:val="28"/>
          <w:szCs w:val="32"/>
          <w:rtl/>
          <w:lang w:bidi="ar-JO"/>
        </w:rPr>
        <w:t>بالقرب</w:t>
      </w:r>
      <w:r w:rsidR="00037048">
        <w:rPr>
          <w:rFonts w:cs="Traditional Arabic" w:hint="cs"/>
          <w:sz w:val="28"/>
          <w:szCs w:val="32"/>
          <w:rtl/>
        </w:rPr>
        <w:t xml:space="preserve"> </w:t>
      </w:r>
      <w:r w:rsidR="00037048">
        <w:rPr>
          <w:rFonts w:cs="Traditional Arabic" w:hint="cs"/>
          <w:sz w:val="28"/>
          <w:szCs w:val="32"/>
          <w:rtl/>
          <w:lang w:bidi="ar-JO"/>
        </w:rPr>
        <w:t>من</w:t>
      </w:r>
      <w:r w:rsidR="00037048">
        <w:rPr>
          <w:rFonts w:cs="Traditional Arabic" w:hint="cs"/>
          <w:sz w:val="28"/>
          <w:szCs w:val="32"/>
          <w:rtl/>
        </w:rPr>
        <w:t xml:space="preserve"> </w:t>
      </w:r>
      <w:r w:rsidR="00037048">
        <w:rPr>
          <w:rFonts w:cs="Traditional Arabic" w:hint="cs"/>
          <w:sz w:val="28"/>
          <w:szCs w:val="32"/>
          <w:rtl/>
          <w:lang w:bidi="ar-JO"/>
        </w:rPr>
        <w:t>الهوائية</w:t>
      </w:r>
      <w:r w:rsidR="00037048">
        <w:rPr>
          <w:rFonts w:cs="Traditional Arabic" w:hint="cs"/>
          <w:sz w:val="28"/>
          <w:szCs w:val="32"/>
          <w:rtl/>
        </w:rPr>
        <w:t>.</w:t>
      </w:r>
    </w:p>
    <w:p w:rsidR="00037048" w:rsidRDefault="00037048" w:rsidP="00037048">
      <w:pPr>
        <w:ind w:left="479"/>
        <w:jc w:val="both"/>
        <w:rPr>
          <w:rFonts w:cs="Traditional Arabic"/>
          <w:sz w:val="28"/>
          <w:szCs w:val="32"/>
          <w:rtl/>
        </w:rPr>
      </w:pPr>
      <w:r>
        <w:rPr>
          <w:rFonts w:cs="Traditional Arabic" w:hint="cs"/>
          <w:sz w:val="28"/>
          <w:szCs w:val="32"/>
          <w:rtl/>
          <w:lang w:bidi="ar-JO"/>
        </w:rPr>
        <w:t>حسب</w:t>
      </w:r>
      <w:r>
        <w:rPr>
          <w:rFonts w:cs="Traditional Arabic" w:hint="cs"/>
          <w:sz w:val="28"/>
          <w:szCs w:val="32"/>
          <w:rtl/>
        </w:rPr>
        <w:t xml:space="preserve"> </w:t>
      </w:r>
      <w:r>
        <w:rPr>
          <w:rFonts w:cs="Traditional Arabic" w:hint="cs"/>
          <w:sz w:val="28"/>
          <w:szCs w:val="32"/>
          <w:rtl/>
          <w:lang w:bidi="ar-JO"/>
        </w:rPr>
        <w:t>الخطة،</w:t>
      </w:r>
      <w:r>
        <w:rPr>
          <w:rFonts w:cs="Traditional Arabic" w:hint="cs"/>
          <w:sz w:val="28"/>
          <w:szCs w:val="32"/>
          <w:rtl/>
        </w:rPr>
        <w:t xml:space="preserve"> </w:t>
      </w:r>
      <w:r>
        <w:rPr>
          <w:rFonts w:cs="Traditional Arabic" w:hint="cs"/>
          <w:sz w:val="28"/>
          <w:szCs w:val="32"/>
          <w:rtl/>
          <w:lang w:bidi="ar-JO"/>
        </w:rPr>
        <w:t>يُفضَّل</w:t>
      </w:r>
      <w:r>
        <w:rPr>
          <w:rFonts w:cs="Traditional Arabic" w:hint="cs"/>
          <w:sz w:val="28"/>
          <w:szCs w:val="32"/>
          <w:rtl/>
        </w:rPr>
        <w:t xml:space="preserve"> </w:t>
      </w:r>
      <w:r>
        <w:rPr>
          <w:rFonts w:cs="Traditional Arabic" w:hint="cs"/>
          <w:sz w:val="28"/>
          <w:szCs w:val="32"/>
          <w:rtl/>
          <w:lang w:bidi="ar-JO"/>
        </w:rPr>
        <w:t>تركيب</w:t>
      </w:r>
      <w:r>
        <w:rPr>
          <w:rFonts w:cs="Traditional Arabic" w:hint="cs"/>
          <w:sz w:val="28"/>
          <w:szCs w:val="32"/>
          <w:rtl/>
        </w:rPr>
        <w:t xml:space="preserve"> </w:t>
      </w:r>
      <w:r>
        <w:rPr>
          <w:rFonts w:cs="Traditional Arabic" w:hint="cs"/>
          <w:sz w:val="28"/>
          <w:szCs w:val="32"/>
          <w:rtl/>
          <w:lang w:bidi="ar-JO"/>
        </w:rPr>
        <w:t>أجهزة</w:t>
      </w:r>
      <w:r>
        <w:rPr>
          <w:rFonts w:cs="Traditional Arabic" w:hint="cs"/>
          <w:sz w:val="28"/>
          <w:szCs w:val="32"/>
          <w:rtl/>
        </w:rPr>
        <w:t xml:space="preserve"> </w:t>
      </w:r>
      <w:r>
        <w:rPr>
          <w:rFonts w:cs="Traditional Arabic" w:hint="cs"/>
          <w:sz w:val="28"/>
          <w:szCs w:val="32"/>
          <w:rtl/>
          <w:lang w:bidi="ar-JO"/>
        </w:rPr>
        <w:t>بثّ</w:t>
      </w:r>
      <w:r>
        <w:rPr>
          <w:rFonts w:cs="Traditional Arabic" w:hint="cs"/>
          <w:sz w:val="28"/>
          <w:szCs w:val="32"/>
          <w:rtl/>
        </w:rPr>
        <w:t xml:space="preserve"> </w:t>
      </w:r>
      <w:r>
        <w:rPr>
          <w:rFonts w:cs="Traditional Arabic" w:hint="cs"/>
          <w:sz w:val="28"/>
          <w:szCs w:val="32"/>
          <w:rtl/>
          <w:lang w:bidi="ar-JO"/>
        </w:rPr>
        <w:t>صغيرة</w:t>
      </w:r>
      <w:r>
        <w:rPr>
          <w:rFonts w:cs="Traditional Arabic" w:hint="cs"/>
          <w:sz w:val="28"/>
          <w:szCs w:val="32"/>
          <w:rtl/>
        </w:rPr>
        <w:t xml:space="preserve"> </w:t>
      </w:r>
      <w:r>
        <w:rPr>
          <w:rFonts w:cs="Traditional Arabic" w:hint="cs"/>
          <w:sz w:val="28"/>
          <w:szCs w:val="32"/>
          <w:rtl/>
          <w:lang w:bidi="ar-JO"/>
        </w:rPr>
        <w:t>على</w:t>
      </w:r>
      <w:r>
        <w:rPr>
          <w:rFonts w:cs="Traditional Arabic" w:hint="cs"/>
          <w:sz w:val="28"/>
          <w:szCs w:val="32"/>
          <w:rtl/>
        </w:rPr>
        <w:t xml:space="preserve"> </w:t>
      </w:r>
      <w:r>
        <w:rPr>
          <w:rFonts w:cs="Traditional Arabic" w:hint="cs"/>
          <w:sz w:val="28"/>
          <w:szCs w:val="32"/>
          <w:rtl/>
          <w:lang w:bidi="ar-JO"/>
        </w:rPr>
        <w:t>تركيب</w:t>
      </w:r>
      <w:r>
        <w:rPr>
          <w:rFonts w:cs="Traditional Arabic" w:hint="cs"/>
          <w:sz w:val="28"/>
          <w:szCs w:val="32"/>
          <w:rtl/>
        </w:rPr>
        <w:t xml:space="preserve"> </w:t>
      </w:r>
      <w:r>
        <w:rPr>
          <w:rFonts w:cs="Traditional Arabic" w:hint="cs"/>
          <w:sz w:val="28"/>
          <w:szCs w:val="32"/>
          <w:rtl/>
          <w:lang w:bidi="ar-JO"/>
        </w:rPr>
        <w:t>أجهزة</w:t>
      </w:r>
      <w:r>
        <w:rPr>
          <w:rFonts w:cs="Traditional Arabic" w:hint="cs"/>
          <w:sz w:val="28"/>
          <w:szCs w:val="32"/>
          <w:rtl/>
        </w:rPr>
        <w:t xml:space="preserve"> </w:t>
      </w:r>
      <w:r>
        <w:rPr>
          <w:rFonts w:cs="Traditional Arabic" w:hint="cs"/>
          <w:sz w:val="28"/>
          <w:szCs w:val="32"/>
          <w:rtl/>
          <w:lang w:bidi="ar-JO"/>
        </w:rPr>
        <w:t>بثّ</w:t>
      </w:r>
      <w:r>
        <w:rPr>
          <w:rFonts w:cs="Traditional Arabic" w:hint="cs"/>
          <w:sz w:val="28"/>
          <w:szCs w:val="32"/>
          <w:rtl/>
        </w:rPr>
        <w:t xml:space="preserve"> </w:t>
      </w:r>
      <w:r>
        <w:rPr>
          <w:rFonts w:cs="Traditional Arabic" w:hint="cs"/>
          <w:sz w:val="28"/>
          <w:szCs w:val="32"/>
          <w:rtl/>
          <w:lang w:bidi="ar-JO"/>
        </w:rPr>
        <w:t>كبيرة</w:t>
      </w:r>
      <w:r>
        <w:rPr>
          <w:rFonts w:cs="Traditional Arabic" w:hint="cs"/>
          <w:sz w:val="28"/>
          <w:szCs w:val="32"/>
          <w:rtl/>
        </w:rPr>
        <w:t>.</w:t>
      </w:r>
    </w:p>
    <w:p w:rsidR="00037048" w:rsidRPr="008B641E" w:rsidRDefault="00037048" w:rsidP="00037048">
      <w:pPr>
        <w:ind w:left="479"/>
        <w:jc w:val="right"/>
        <w:rPr>
          <w:rFonts w:cs="Traditional Arabic"/>
          <w:rtl/>
        </w:rPr>
      </w:pPr>
      <w:r w:rsidRPr="008B641E">
        <w:rPr>
          <w:rFonts w:cs="Traditional Arabic" w:hint="cs"/>
          <w:rtl/>
        </w:rPr>
        <w:t>(</w:t>
      </w:r>
      <w:r w:rsidRPr="008B641E">
        <w:rPr>
          <w:rFonts w:cs="Traditional Arabic" w:hint="cs"/>
          <w:rtl/>
          <w:lang w:bidi="ar-SA"/>
        </w:rPr>
        <w:t>معد حسب</w:t>
      </w:r>
      <w:r w:rsidRPr="008B641E">
        <w:rPr>
          <w:rFonts w:cs="Traditional Arabic" w:hint="cs"/>
          <w:rtl/>
        </w:rPr>
        <w:t xml:space="preserve">: </w:t>
      </w:r>
      <w:r w:rsidRPr="00806A4F">
        <w:rPr>
          <w:rFonts w:hint="cs"/>
          <w:sz w:val="20"/>
          <w:szCs w:val="20"/>
          <w:rtl/>
        </w:rPr>
        <w:t xml:space="preserve">גבאי, ע', 80% חברות הסלולר 20% העיריות, הארץ </w:t>
      </w:r>
      <w:proofErr w:type="spellStart"/>
      <w:r w:rsidRPr="00806A4F">
        <w:rPr>
          <w:sz w:val="20"/>
          <w:szCs w:val="20"/>
        </w:rPr>
        <w:t>TheMarker</w:t>
      </w:r>
      <w:proofErr w:type="spellEnd"/>
      <w:r w:rsidRPr="00806A4F">
        <w:rPr>
          <w:rFonts w:hint="cs"/>
          <w:sz w:val="20"/>
          <w:szCs w:val="20"/>
          <w:rtl/>
        </w:rPr>
        <w:t>,5/12/07</w:t>
      </w:r>
      <w:r w:rsidRPr="008B641E">
        <w:rPr>
          <w:rFonts w:cs="Traditional Arabic" w:hint="cs"/>
          <w:rtl/>
        </w:rPr>
        <w:t>)</w:t>
      </w:r>
    </w:p>
    <w:p w:rsidR="00037048" w:rsidRDefault="00037048" w:rsidP="00037048">
      <w:pPr>
        <w:ind w:left="479"/>
        <w:jc w:val="both"/>
        <w:rPr>
          <w:rFonts w:cs="Traditional Arabic"/>
          <w:sz w:val="28"/>
          <w:szCs w:val="32"/>
          <w:rtl/>
        </w:rPr>
      </w:pPr>
      <w:r>
        <w:rPr>
          <w:rFonts w:cs="Traditional Arabic" w:hint="cs"/>
          <w:sz w:val="28"/>
          <w:szCs w:val="32"/>
          <w:rtl/>
          <w:lang w:bidi="ar-JO"/>
        </w:rPr>
        <w:t>أ</w:t>
      </w:r>
      <w:r>
        <w:rPr>
          <w:rFonts w:cs="Traditional Arabic" w:hint="cs"/>
          <w:sz w:val="28"/>
          <w:szCs w:val="32"/>
          <w:rtl/>
        </w:rPr>
        <w:t xml:space="preserve">. </w:t>
      </w:r>
      <w:r>
        <w:rPr>
          <w:rFonts w:cs="Traditional Arabic" w:hint="cs"/>
          <w:sz w:val="28"/>
          <w:szCs w:val="32"/>
          <w:rtl/>
          <w:lang w:bidi="ar-JO"/>
        </w:rPr>
        <w:t>اذكر</w:t>
      </w:r>
      <w:r>
        <w:rPr>
          <w:rFonts w:cs="Traditional Arabic" w:hint="cs"/>
          <w:sz w:val="28"/>
          <w:szCs w:val="32"/>
          <w:rtl/>
        </w:rPr>
        <w:t xml:space="preserve"> </w:t>
      </w:r>
      <w:r w:rsidRPr="00806A4F">
        <w:rPr>
          <w:rFonts w:cs="Traditional Arabic" w:hint="cs"/>
          <w:sz w:val="28"/>
          <w:szCs w:val="32"/>
          <w:u w:val="single"/>
          <w:rtl/>
          <w:lang w:bidi="ar-JO"/>
        </w:rPr>
        <w:t>مثالين</w:t>
      </w:r>
      <w:r>
        <w:rPr>
          <w:rFonts w:cs="Traditional Arabic" w:hint="cs"/>
          <w:sz w:val="28"/>
          <w:szCs w:val="32"/>
          <w:rtl/>
          <w:lang w:bidi="ar-JO"/>
        </w:rPr>
        <w:t>،</w:t>
      </w:r>
      <w:r>
        <w:rPr>
          <w:rFonts w:cs="Traditional Arabic" w:hint="cs"/>
          <w:sz w:val="28"/>
          <w:szCs w:val="32"/>
          <w:rtl/>
        </w:rPr>
        <w:t xml:space="preserve"> </w:t>
      </w:r>
      <w:r>
        <w:rPr>
          <w:rFonts w:cs="Traditional Arabic" w:hint="cs"/>
          <w:sz w:val="28"/>
          <w:szCs w:val="32"/>
          <w:rtl/>
          <w:lang w:bidi="ar-JO"/>
        </w:rPr>
        <w:t>بالإضافة</w:t>
      </w:r>
      <w:r>
        <w:rPr>
          <w:rFonts w:cs="Traditional Arabic" w:hint="cs"/>
          <w:sz w:val="28"/>
          <w:szCs w:val="32"/>
          <w:rtl/>
        </w:rPr>
        <w:t xml:space="preserve"> </w:t>
      </w:r>
      <w:r>
        <w:rPr>
          <w:rFonts w:cs="Traditional Arabic" w:hint="cs"/>
          <w:sz w:val="28"/>
          <w:szCs w:val="32"/>
          <w:rtl/>
          <w:lang w:bidi="ar-JO"/>
        </w:rPr>
        <w:t>إلى</w:t>
      </w:r>
      <w:r>
        <w:rPr>
          <w:rFonts w:cs="Traditional Arabic" w:hint="cs"/>
          <w:sz w:val="28"/>
          <w:szCs w:val="32"/>
          <w:rtl/>
        </w:rPr>
        <w:t xml:space="preserve"> </w:t>
      </w:r>
      <w:r>
        <w:rPr>
          <w:rFonts w:cs="Traditional Arabic" w:hint="cs"/>
          <w:sz w:val="28"/>
          <w:szCs w:val="32"/>
          <w:rtl/>
          <w:lang w:bidi="ar-JO"/>
        </w:rPr>
        <w:t>الهوائيات</w:t>
      </w:r>
      <w:r>
        <w:rPr>
          <w:rFonts w:cs="Traditional Arabic" w:hint="cs"/>
          <w:sz w:val="28"/>
          <w:szCs w:val="32"/>
          <w:rtl/>
        </w:rPr>
        <w:t xml:space="preserve"> </w:t>
      </w:r>
      <w:r>
        <w:rPr>
          <w:rFonts w:cs="Traditional Arabic" w:hint="cs"/>
          <w:sz w:val="28"/>
          <w:szCs w:val="32"/>
          <w:rtl/>
          <w:lang w:bidi="ar-JO"/>
        </w:rPr>
        <w:t>الخلوية،</w:t>
      </w:r>
      <w:r>
        <w:rPr>
          <w:rFonts w:cs="Traditional Arabic" w:hint="cs"/>
          <w:sz w:val="28"/>
          <w:szCs w:val="32"/>
          <w:rtl/>
        </w:rPr>
        <w:t xml:space="preserve"> </w:t>
      </w:r>
      <w:r>
        <w:rPr>
          <w:rFonts w:cs="Traditional Arabic" w:hint="cs"/>
          <w:sz w:val="28"/>
          <w:szCs w:val="32"/>
          <w:rtl/>
          <w:lang w:bidi="ar-JO"/>
        </w:rPr>
        <w:t>لمصادر</w:t>
      </w:r>
      <w:r>
        <w:rPr>
          <w:rFonts w:cs="Traditional Arabic" w:hint="cs"/>
          <w:sz w:val="28"/>
          <w:szCs w:val="32"/>
          <w:rtl/>
        </w:rPr>
        <w:t xml:space="preserve"> </w:t>
      </w:r>
      <w:r>
        <w:rPr>
          <w:rFonts w:cs="Traditional Arabic" w:hint="cs"/>
          <w:sz w:val="28"/>
          <w:szCs w:val="32"/>
          <w:rtl/>
          <w:lang w:bidi="ar-JO"/>
        </w:rPr>
        <w:t>أشعة</w:t>
      </w:r>
      <w:r>
        <w:rPr>
          <w:rFonts w:cs="Traditional Arabic" w:hint="cs"/>
          <w:sz w:val="28"/>
          <w:szCs w:val="32"/>
          <w:rtl/>
        </w:rPr>
        <w:t xml:space="preserve"> </w:t>
      </w:r>
      <w:r>
        <w:rPr>
          <w:rFonts w:cs="Traditional Arabic" w:hint="cs"/>
          <w:sz w:val="28"/>
          <w:szCs w:val="32"/>
          <w:rtl/>
          <w:lang w:bidi="ar-JO"/>
        </w:rPr>
        <w:t>غير</w:t>
      </w:r>
      <w:r>
        <w:rPr>
          <w:rFonts w:cs="Traditional Arabic" w:hint="cs"/>
          <w:sz w:val="28"/>
          <w:szCs w:val="32"/>
          <w:rtl/>
        </w:rPr>
        <w:t xml:space="preserve"> </w:t>
      </w:r>
      <w:r>
        <w:rPr>
          <w:rFonts w:cs="Traditional Arabic" w:hint="cs"/>
          <w:sz w:val="28"/>
          <w:szCs w:val="32"/>
          <w:rtl/>
          <w:lang w:bidi="ar-JO"/>
        </w:rPr>
        <w:t>مؤيِّنة</w:t>
      </w:r>
      <w:r>
        <w:rPr>
          <w:rFonts w:cs="Traditional Arabic" w:hint="cs"/>
          <w:sz w:val="28"/>
          <w:szCs w:val="32"/>
          <w:rtl/>
        </w:rPr>
        <w:t xml:space="preserve">. ( 4 </w:t>
      </w:r>
      <w:r>
        <w:rPr>
          <w:rFonts w:cs="Traditional Arabic" w:hint="cs"/>
          <w:sz w:val="28"/>
          <w:szCs w:val="32"/>
          <w:rtl/>
          <w:lang w:bidi="ar-JO"/>
        </w:rPr>
        <w:t>درجات</w:t>
      </w:r>
      <w:r>
        <w:rPr>
          <w:rFonts w:cs="Traditional Arabic" w:hint="cs"/>
          <w:sz w:val="28"/>
          <w:szCs w:val="32"/>
          <w:rtl/>
        </w:rPr>
        <w:t xml:space="preserve">) </w:t>
      </w:r>
    </w:p>
    <w:p w:rsidR="00037048" w:rsidRDefault="00037048" w:rsidP="00037048">
      <w:pPr>
        <w:ind w:left="787" w:hanging="336"/>
        <w:jc w:val="both"/>
        <w:rPr>
          <w:rFonts w:cs="Traditional Arabic"/>
          <w:sz w:val="28"/>
          <w:szCs w:val="32"/>
          <w:rtl/>
        </w:rPr>
      </w:pPr>
      <w:r>
        <w:rPr>
          <w:rFonts w:cs="Traditional Arabic" w:hint="cs"/>
          <w:sz w:val="28"/>
          <w:szCs w:val="32"/>
          <w:rtl/>
          <w:lang w:bidi="ar-JO"/>
        </w:rPr>
        <w:t>ب</w:t>
      </w:r>
      <w:r>
        <w:rPr>
          <w:rFonts w:cs="Traditional Arabic" w:hint="cs"/>
          <w:sz w:val="28"/>
          <w:szCs w:val="32"/>
          <w:rtl/>
        </w:rPr>
        <w:t xml:space="preserve">. </w:t>
      </w:r>
      <w:r>
        <w:rPr>
          <w:rFonts w:cs="Traditional Arabic" w:hint="cs"/>
          <w:sz w:val="28"/>
          <w:szCs w:val="32"/>
          <w:rtl/>
          <w:lang w:bidi="ar-JO"/>
        </w:rPr>
        <w:t>لماذا</w:t>
      </w:r>
      <w:r>
        <w:rPr>
          <w:rFonts w:cs="Traditional Arabic" w:hint="cs"/>
          <w:sz w:val="28"/>
          <w:szCs w:val="32"/>
          <w:rtl/>
        </w:rPr>
        <w:t xml:space="preserve"> </w:t>
      </w:r>
      <w:r>
        <w:rPr>
          <w:rFonts w:cs="Traditional Arabic" w:hint="cs"/>
          <w:sz w:val="28"/>
          <w:szCs w:val="32"/>
          <w:rtl/>
          <w:lang w:bidi="ar-JO"/>
        </w:rPr>
        <w:t>يجب</w:t>
      </w:r>
      <w:r>
        <w:rPr>
          <w:rFonts w:cs="Traditional Arabic" w:hint="cs"/>
          <w:sz w:val="28"/>
          <w:szCs w:val="32"/>
          <w:rtl/>
        </w:rPr>
        <w:t xml:space="preserve"> </w:t>
      </w:r>
      <w:r>
        <w:rPr>
          <w:rFonts w:cs="Traditional Arabic" w:hint="cs"/>
          <w:sz w:val="28"/>
          <w:szCs w:val="32"/>
          <w:rtl/>
          <w:lang w:bidi="ar-JO"/>
        </w:rPr>
        <w:t>تعويض</w:t>
      </w:r>
      <w:r>
        <w:rPr>
          <w:rFonts w:cs="Traditional Arabic" w:hint="cs"/>
          <w:sz w:val="28"/>
          <w:szCs w:val="32"/>
          <w:rtl/>
        </w:rPr>
        <w:t xml:space="preserve"> </w:t>
      </w:r>
      <w:r>
        <w:rPr>
          <w:rFonts w:cs="Traditional Arabic" w:hint="cs"/>
          <w:sz w:val="28"/>
          <w:szCs w:val="32"/>
          <w:rtl/>
          <w:lang w:bidi="ar-JO"/>
        </w:rPr>
        <w:t>أصحاب</w:t>
      </w:r>
      <w:r>
        <w:rPr>
          <w:rFonts w:cs="Traditional Arabic" w:hint="cs"/>
          <w:sz w:val="28"/>
          <w:szCs w:val="32"/>
          <w:rtl/>
        </w:rPr>
        <w:t xml:space="preserve"> </w:t>
      </w:r>
      <w:r>
        <w:rPr>
          <w:rFonts w:cs="Traditional Arabic" w:hint="cs"/>
          <w:sz w:val="28"/>
          <w:szCs w:val="32"/>
          <w:rtl/>
          <w:lang w:bidi="ar-JO"/>
        </w:rPr>
        <w:t>الشقق</w:t>
      </w:r>
      <w:r>
        <w:rPr>
          <w:rFonts w:cs="Traditional Arabic" w:hint="cs"/>
          <w:sz w:val="28"/>
          <w:szCs w:val="32"/>
          <w:rtl/>
        </w:rPr>
        <w:t xml:space="preserve"> </w:t>
      </w:r>
      <w:r>
        <w:rPr>
          <w:rFonts w:cs="Traditional Arabic" w:hint="cs"/>
          <w:sz w:val="28"/>
          <w:szCs w:val="32"/>
          <w:rtl/>
          <w:lang w:bidi="ar-JO"/>
        </w:rPr>
        <w:t>القريبة</w:t>
      </w:r>
      <w:r>
        <w:rPr>
          <w:rFonts w:cs="Traditional Arabic" w:hint="cs"/>
          <w:sz w:val="28"/>
          <w:szCs w:val="32"/>
          <w:rtl/>
        </w:rPr>
        <w:t xml:space="preserve"> </w:t>
      </w:r>
      <w:r>
        <w:rPr>
          <w:rFonts w:cs="Traditional Arabic" w:hint="cs"/>
          <w:sz w:val="28"/>
          <w:szCs w:val="32"/>
          <w:rtl/>
          <w:lang w:bidi="ar-JO"/>
        </w:rPr>
        <w:t>من</w:t>
      </w:r>
      <w:r>
        <w:rPr>
          <w:rFonts w:cs="Traditional Arabic" w:hint="cs"/>
          <w:sz w:val="28"/>
          <w:szCs w:val="32"/>
          <w:rtl/>
        </w:rPr>
        <w:t xml:space="preserve"> </w:t>
      </w:r>
      <w:r>
        <w:rPr>
          <w:rFonts w:cs="Traditional Arabic" w:hint="cs"/>
          <w:sz w:val="28"/>
          <w:szCs w:val="32"/>
          <w:rtl/>
          <w:lang w:bidi="ar-JO"/>
        </w:rPr>
        <w:t>الهوائيات؟</w:t>
      </w:r>
      <w:r>
        <w:rPr>
          <w:rFonts w:cs="Traditional Arabic" w:hint="cs"/>
          <w:sz w:val="28"/>
          <w:szCs w:val="32"/>
          <w:rtl/>
        </w:rPr>
        <w:t xml:space="preserve"> ( </w:t>
      </w:r>
      <w:r>
        <w:rPr>
          <w:rFonts w:cs="Traditional Arabic" w:hint="cs"/>
          <w:sz w:val="28"/>
          <w:szCs w:val="32"/>
          <w:rtl/>
          <w:lang w:bidi="ar-JO"/>
        </w:rPr>
        <w:t>درجتين</w:t>
      </w:r>
      <w:r>
        <w:rPr>
          <w:rFonts w:cs="Traditional Arabic" w:hint="cs"/>
          <w:sz w:val="28"/>
          <w:szCs w:val="32"/>
          <w:rtl/>
        </w:rPr>
        <w:t>)</w:t>
      </w:r>
    </w:p>
    <w:p w:rsidR="00037048" w:rsidRDefault="00037048" w:rsidP="00037048">
      <w:pPr>
        <w:ind w:left="787" w:hanging="336"/>
        <w:jc w:val="both"/>
        <w:rPr>
          <w:rFonts w:cs="Traditional Arabic"/>
          <w:sz w:val="28"/>
          <w:szCs w:val="32"/>
          <w:rtl/>
        </w:rPr>
      </w:pPr>
      <w:r>
        <w:rPr>
          <w:rFonts w:cs="Traditional Arabic" w:hint="cs"/>
          <w:sz w:val="28"/>
          <w:szCs w:val="32"/>
          <w:rtl/>
          <w:lang w:bidi="ar-JO"/>
        </w:rPr>
        <w:t>جـ</w:t>
      </w:r>
      <w:r>
        <w:rPr>
          <w:rFonts w:cs="Traditional Arabic" w:hint="cs"/>
          <w:sz w:val="28"/>
          <w:szCs w:val="32"/>
          <w:rtl/>
        </w:rPr>
        <w:t xml:space="preserve">. </w:t>
      </w:r>
      <w:r>
        <w:rPr>
          <w:rFonts w:cs="Traditional Arabic" w:hint="cs"/>
          <w:sz w:val="28"/>
          <w:szCs w:val="32"/>
          <w:rtl/>
          <w:lang w:bidi="ar-JO"/>
        </w:rPr>
        <w:t>الجهات</w:t>
      </w:r>
      <w:r>
        <w:rPr>
          <w:rFonts w:cs="Traditional Arabic" w:hint="cs"/>
          <w:sz w:val="28"/>
          <w:szCs w:val="32"/>
          <w:rtl/>
        </w:rPr>
        <w:t xml:space="preserve"> </w:t>
      </w:r>
      <w:r>
        <w:rPr>
          <w:rFonts w:cs="Traditional Arabic" w:hint="cs"/>
          <w:sz w:val="28"/>
          <w:szCs w:val="32"/>
          <w:rtl/>
          <w:lang w:bidi="ar-JO"/>
        </w:rPr>
        <w:t>الخضراء</w:t>
      </w:r>
      <w:r>
        <w:rPr>
          <w:rFonts w:cs="Traditional Arabic" w:hint="cs"/>
          <w:sz w:val="28"/>
          <w:szCs w:val="32"/>
          <w:rtl/>
        </w:rPr>
        <w:t xml:space="preserve"> </w:t>
      </w:r>
      <w:r>
        <w:rPr>
          <w:rFonts w:cs="Traditional Arabic" w:hint="cs"/>
          <w:sz w:val="28"/>
          <w:szCs w:val="32"/>
          <w:rtl/>
          <w:lang w:bidi="ar-JO"/>
        </w:rPr>
        <w:t>تعترض</w:t>
      </w:r>
      <w:r>
        <w:rPr>
          <w:rFonts w:cs="Traditional Arabic" w:hint="cs"/>
          <w:sz w:val="28"/>
          <w:szCs w:val="32"/>
          <w:rtl/>
        </w:rPr>
        <w:t xml:space="preserve"> </w:t>
      </w:r>
      <w:r>
        <w:rPr>
          <w:rFonts w:cs="Traditional Arabic" w:hint="cs"/>
          <w:sz w:val="28"/>
          <w:szCs w:val="32"/>
          <w:rtl/>
          <w:lang w:bidi="ar-JO"/>
        </w:rPr>
        <w:t>على</w:t>
      </w:r>
      <w:r>
        <w:rPr>
          <w:rFonts w:cs="Traditional Arabic" w:hint="cs"/>
          <w:sz w:val="28"/>
          <w:szCs w:val="32"/>
          <w:rtl/>
        </w:rPr>
        <w:t xml:space="preserve"> </w:t>
      </w:r>
      <w:r>
        <w:rPr>
          <w:rFonts w:cs="Traditional Arabic" w:hint="cs"/>
          <w:sz w:val="28"/>
          <w:szCs w:val="32"/>
          <w:rtl/>
          <w:lang w:bidi="ar-JO"/>
        </w:rPr>
        <w:t>إنشاء</w:t>
      </w:r>
      <w:r>
        <w:rPr>
          <w:rFonts w:cs="Traditional Arabic" w:hint="cs"/>
          <w:sz w:val="28"/>
          <w:szCs w:val="32"/>
          <w:rtl/>
        </w:rPr>
        <w:t xml:space="preserve"> </w:t>
      </w:r>
      <w:r>
        <w:rPr>
          <w:rFonts w:cs="Traditional Arabic" w:hint="cs"/>
          <w:sz w:val="28"/>
          <w:szCs w:val="32"/>
          <w:rtl/>
          <w:lang w:bidi="ar-JO"/>
        </w:rPr>
        <w:t>هوائيات</w:t>
      </w:r>
      <w:r>
        <w:rPr>
          <w:rFonts w:cs="Traditional Arabic" w:hint="cs"/>
          <w:sz w:val="28"/>
          <w:szCs w:val="32"/>
          <w:rtl/>
        </w:rPr>
        <w:t xml:space="preserve"> </w:t>
      </w:r>
      <w:r>
        <w:rPr>
          <w:rFonts w:cs="Traditional Arabic" w:hint="cs"/>
          <w:sz w:val="28"/>
          <w:szCs w:val="32"/>
          <w:rtl/>
          <w:lang w:bidi="ar-JO"/>
        </w:rPr>
        <w:t>خلوية</w:t>
      </w:r>
      <w:r>
        <w:rPr>
          <w:rFonts w:cs="Traditional Arabic" w:hint="cs"/>
          <w:sz w:val="28"/>
          <w:szCs w:val="32"/>
          <w:rtl/>
        </w:rPr>
        <w:t xml:space="preserve"> </w:t>
      </w:r>
      <w:r>
        <w:rPr>
          <w:rFonts w:cs="Traditional Arabic" w:hint="cs"/>
          <w:sz w:val="28"/>
          <w:szCs w:val="32"/>
          <w:rtl/>
          <w:lang w:bidi="ar-JO"/>
        </w:rPr>
        <w:t>في</w:t>
      </w:r>
      <w:r>
        <w:rPr>
          <w:rFonts w:cs="Traditional Arabic" w:hint="cs"/>
          <w:sz w:val="28"/>
          <w:szCs w:val="32"/>
          <w:rtl/>
        </w:rPr>
        <w:t xml:space="preserve"> </w:t>
      </w:r>
      <w:r>
        <w:rPr>
          <w:rFonts w:cs="Traditional Arabic" w:hint="cs"/>
          <w:sz w:val="28"/>
          <w:szCs w:val="32"/>
          <w:rtl/>
          <w:lang w:bidi="ar-JO"/>
        </w:rPr>
        <w:t>مناطق</w:t>
      </w:r>
      <w:r>
        <w:rPr>
          <w:rFonts w:cs="Traditional Arabic" w:hint="cs"/>
          <w:sz w:val="28"/>
          <w:szCs w:val="32"/>
          <w:rtl/>
        </w:rPr>
        <w:t xml:space="preserve"> </w:t>
      </w:r>
      <w:r>
        <w:rPr>
          <w:rFonts w:cs="Traditional Arabic" w:hint="cs"/>
          <w:sz w:val="28"/>
          <w:szCs w:val="32"/>
          <w:rtl/>
          <w:lang w:bidi="ar-JO"/>
        </w:rPr>
        <w:t>غير</w:t>
      </w:r>
      <w:r>
        <w:rPr>
          <w:rFonts w:cs="Traditional Arabic" w:hint="cs"/>
          <w:sz w:val="28"/>
          <w:szCs w:val="32"/>
          <w:rtl/>
        </w:rPr>
        <w:t xml:space="preserve"> </w:t>
      </w:r>
      <w:r>
        <w:rPr>
          <w:rFonts w:cs="Traditional Arabic" w:hint="cs"/>
          <w:sz w:val="28"/>
          <w:szCs w:val="32"/>
          <w:rtl/>
          <w:lang w:bidi="ar-JO"/>
        </w:rPr>
        <w:t>مأهولة</w:t>
      </w:r>
      <w:r>
        <w:rPr>
          <w:rFonts w:cs="Traditional Arabic" w:hint="cs"/>
          <w:sz w:val="28"/>
          <w:szCs w:val="32"/>
          <w:rtl/>
        </w:rPr>
        <w:t xml:space="preserve">. </w:t>
      </w:r>
      <w:r>
        <w:rPr>
          <w:rFonts w:cs="Traditional Arabic" w:hint="cs"/>
          <w:sz w:val="28"/>
          <w:szCs w:val="32"/>
          <w:rtl/>
          <w:lang w:bidi="ar-JO"/>
        </w:rPr>
        <w:t>اقترح</w:t>
      </w:r>
      <w:r>
        <w:rPr>
          <w:rFonts w:cs="Traditional Arabic" w:hint="cs"/>
          <w:sz w:val="28"/>
          <w:szCs w:val="32"/>
          <w:rtl/>
        </w:rPr>
        <w:t xml:space="preserve"> </w:t>
      </w:r>
      <w:r>
        <w:rPr>
          <w:rFonts w:cs="Traditional Arabic" w:hint="cs"/>
          <w:sz w:val="28"/>
          <w:szCs w:val="32"/>
          <w:rtl/>
          <w:lang w:bidi="ar-JO"/>
        </w:rPr>
        <w:t>سبباً</w:t>
      </w:r>
      <w:r>
        <w:rPr>
          <w:rFonts w:cs="Traditional Arabic" w:hint="cs"/>
          <w:sz w:val="28"/>
          <w:szCs w:val="32"/>
          <w:rtl/>
        </w:rPr>
        <w:t xml:space="preserve"> </w:t>
      </w:r>
      <w:r w:rsidRPr="00806A4F">
        <w:rPr>
          <w:rFonts w:cs="Traditional Arabic" w:hint="cs"/>
          <w:sz w:val="28"/>
          <w:szCs w:val="32"/>
          <w:u w:val="single"/>
          <w:rtl/>
          <w:lang w:bidi="ar-JO"/>
        </w:rPr>
        <w:t>واحداً</w:t>
      </w:r>
      <w:r>
        <w:rPr>
          <w:rFonts w:cs="Traditional Arabic" w:hint="cs"/>
          <w:sz w:val="28"/>
          <w:szCs w:val="32"/>
          <w:rtl/>
        </w:rPr>
        <w:t xml:space="preserve"> </w:t>
      </w:r>
      <w:r>
        <w:rPr>
          <w:rFonts w:cs="Traditional Arabic" w:hint="cs"/>
          <w:sz w:val="28"/>
          <w:szCs w:val="32"/>
          <w:rtl/>
          <w:lang w:bidi="ar-JO"/>
        </w:rPr>
        <w:t>لاعتراضها</w:t>
      </w:r>
      <w:r>
        <w:rPr>
          <w:rFonts w:cs="Traditional Arabic" w:hint="cs"/>
          <w:sz w:val="28"/>
          <w:szCs w:val="32"/>
          <w:rtl/>
        </w:rPr>
        <w:t>.</w:t>
      </w:r>
    </w:p>
    <w:p w:rsidR="00037048" w:rsidRDefault="00037048" w:rsidP="00037048">
      <w:pPr>
        <w:ind w:left="787" w:hanging="336"/>
        <w:jc w:val="both"/>
        <w:rPr>
          <w:rFonts w:cs="Traditional Arabic"/>
          <w:sz w:val="28"/>
          <w:szCs w:val="32"/>
          <w:rtl/>
        </w:rPr>
      </w:pPr>
      <w:r>
        <w:rPr>
          <w:rFonts w:cs="Traditional Arabic" w:hint="cs"/>
          <w:sz w:val="28"/>
          <w:szCs w:val="32"/>
          <w:rtl/>
        </w:rPr>
        <w:t xml:space="preserve"> ( </w:t>
      </w:r>
      <w:r>
        <w:rPr>
          <w:rFonts w:cs="Traditional Arabic" w:hint="cs"/>
          <w:sz w:val="28"/>
          <w:szCs w:val="32"/>
          <w:rtl/>
          <w:lang w:bidi="ar-SA"/>
        </w:rPr>
        <w:t>درجتين</w:t>
      </w:r>
      <w:r>
        <w:rPr>
          <w:rFonts w:cs="Traditional Arabic" w:hint="cs"/>
          <w:sz w:val="28"/>
          <w:szCs w:val="32"/>
          <w:rtl/>
        </w:rPr>
        <w:t>)</w:t>
      </w:r>
    </w:p>
    <w:p w:rsidR="002F2256" w:rsidRPr="002F2256" w:rsidRDefault="002F2256" w:rsidP="00037048">
      <w:pPr>
        <w:tabs>
          <w:tab w:val="left" w:pos="3221"/>
        </w:tabs>
        <w:spacing w:after="0" w:line="480" w:lineRule="atLeast"/>
        <w:rPr>
          <w:rFonts w:ascii="Traditional Arabic" w:hAnsi="Traditional Arabic" w:cs="Traditional Arabic"/>
          <w:sz w:val="32"/>
          <w:szCs w:val="32"/>
          <w:rtl/>
          <w:lang w:bidi="ar-JO"/>
        </w:rPr>
      </w:pPr>
    </w:p>
    <w:p w:rsidR="002F2256" w:rsidRPr="002F2256" w:rsidRDefault="002F2256" w:rsidP="002F2256">
      <w:pPr>
        <w:pStyle w:val="a3"/>
        <w:jc w:val="both"/>
        <w:rPr>
          <w:rFonts w:ascii="Traditional Arabic" w:hAnsi="Traditional Arabic" w:cs="Traditional Arabic"/>
          <w:sz w:val="32"/>
          <w:szCs w:val="32"/>
          <w:rtl/>
          <w:lang w:bidi="ar-JO"/>
        </w:rPr>
      </w:pPr>
      <w:r w:rsidRPr="002F2256">
        <w:rPr>
          <w:rFonts w:ascii="Traditional Arabic" w:hAnsi="Traditional Arabic" w:cs="Traditional Arabic"/>
          <w:sz w:val="32"/>
          <w:szCs w:val="32"/>
          <w:rtl/>
          <w:lang w:bidi="ar-JO"/>
        </w:rPr>
        <w:t xml:space="preserve"> </w:t>
      </w:r>
    </w:p>
    <w:p w:rsidR="002F2256" w:rsidRPr="002F2256" w:rsidRDefault="002F2256" w:rsidP="002F2256">
      <w:pPr>
        <w:spacing w:after="0" w:line="360" w:lineRule="auto"/>
        <w:ind w:left="360"/>
        <w:jc w:val="center"/>
        <w:rPr>
          <w:rFonts w:ascii="Traditional Arabic" w:hAnsi="Traditional Arabic" w:cs="Traditional Arabic"/>
          <w:sz w:val="32"/>
          <w:szCs w:val="32"/>
          <w:rtl/>
        </w:rPr>
      </w:pPr>
      <w:r w:rsidRPr="002F2256">
        <w:rPr>
          <w:rFonts w:ascii="Traditional Arabic" w:eastAsia="Times New Roman" w:hAnsi="Traditional Arabic" w:cs="Traditional Arabic"/>
          <w:color w:val="000000"/>
          <w:sz w:val="32"/>
          <w:szCs w:val="32"/>
          <w:rtl/>
          <w:lang w:bidi="ar-AE"/>
        </w:rPr>
        <w:t>نتمنى لك النجاح</w:t>
      </w:r>
      <w:r w:rsidRPr="002F2256">
        <w:rPr>
          <w:rFonts w:ascii="Traditional Arabic" w:eastAsia="Times New Roman" w:hAnsi="Traditional Arabic" w:cs="Traditional Arabic"/>
          <w:color w:val="000000"/>
          <w:sz w:val="32"/>
          <w:szCs w:val="32"/>
          <w:rtl/>
        </w:rPr>
        <w:t>!</w:t>
      </w:r>
    </w:p>
    <w:p w:rsidR="002F2256" w:rsidRPr="002F2256" w:rsidRDefault="002F2256" w:rsidP="00426F79">
      <w:pPr>
        <w:spacing w:after="160" w:line="240" w:lineRule="auto"/>
        <w:rPr>
          <w:rFonts w:ascii="Traditional Arabic" w:hAnsi="Traditional Arabic" w:cs="Traditional Arabic"/>
          <w:sz w:val="32"/>
          <w:szCs w:val="32"/>
          <w:rtl/>
          <w:lang w:bidi="ar-AE"/>
        </w:rPr>
      </w:pPr>
    </w:p>
    <w:p w:rsidR="00426F79" w:rsidRPr="002F2256" w:rsidRDefault="00426F79" w:rsidP="00426F79">
      <w:pPr>
        <w:spacing w:after="160" w:line="240" w:lineRule="auto"/>
        <w:rPr>
          <w:rFonts w:ascii="Traditional Arabic" w:hAnsi="Traditional Arabic" w:cs="Traditional Arabic"/>
          <w:sz w:val="32"/>
          <w:szCs w:val="32"/>
          <w:rtl/>
          <w:lang w:bidi="ar-SA"/>
        </w:rPr>
      </w:pPr>
    </w:p>
    <w:p w:rsidR="00426F79" w:rsidRPr="002F2256" w:rsidRDefault="00426F79" w:rsidP="00426F79">
      <w:pPr>
        <w:spacing w:after="160" w:line="240" w:lineRule="auto"/>
        <w:rPr>
          <w:rFonts w:ascii="Traditional Arabic" w:hAnsi="Traditional Arabic" w:cs="Traditional Arabic"/>
          <w:sz w:val="32"/>
          <w:szCs w:val="32"/>
          <w:rtl/>
        </w:rPr>
      </w:pPr>
    </w:p>
    <w:p w:rsidR="00426F79" w:rsidRPr="002F2256" w:rsidRDefault="00426F79" w:rsidP="00426F79">
      <w:pPr>
        <w:spacing w:after="160" w:line="240" w:lineRule="auto"/>
        <w:rPr>
          <w:rFonts w:ascii="Traditional Arabic" w:hAnsi="Traditional Arabic" w:cs="Traditional Arabic"/>
          <w:sz w:val="32"/>
          <w:szCs w:val="32"/>
          <w:rtl/>
          <w:lang w:bidi="ar-SA"/>
        </w:rPr>
      </w:pPr>
    </w:p>
    <w:p w:rsidR="00426F79" w:rsidRPr="002F2256" w:rsidRDefault="00426F79" w:rsidP="00426F79">
      <w:pPr>
        <w:spacing w:after="0" w:line="240" w:lineRule="auto"/>
        <w:jc w:val="lowKashida"/>
        <w:rPr>
          <w:rFonts w:ascii="Traditional Arabic" w:hAnsi="Traditional Arabic" w:cs="Traditional Arabic"/>
          <w:sz w:val="32"/>
          <w:szCs w:val="32"/>
          <w:rtl/>
          <w:lang w:bidi="ar-SA"/>
        </w:rPr>
      </w:pPr>
    </w:p>
    <w:p w:rsidR="00426F79" w:rsidRPr="002F2256" w:rsidRDefault="00426F79" w:rsidP="00426F79">
      <w:pPr>
        <w:pStyle w:val="a3"/>
        <w:spacing w:after="160" w:line="240" w:lineRule="auto"/>
        <w:ind w:left="360"/>
        <w:rPr>
          <w:rFonts w:ascii="Traditional Arabic" w:hAnsi="Traditional Arabic" w:cs="Traditional Arabic"/>
          <w:sz w:val="32"/>
          <w:szCs w:val="32"/>
          <w:lang w:bidi="ar-SA"/>
        </w:rPr>
      </w:pPr>
    </w:p>
    <w:p w:rsidR="00426F79" w:rsidRPr="002F2256" w:rsidRDefault="00426F79" w:rsidP="00426F79">
      <w:pPr>
        <w:spacing w:after="0" w:line="240" w:lineRule="auto"/>
        <w:rPr>
          <w:rFonts w:ascii="Traditional Arabic" w:eastAsia="Times New Roman" w:hAnsi="Traditional Arabic" w:cs="Traditional Arabic"/>
          <w:color w:val="000000"/>
          <w:sz w:val="32"/>
          <w:szCs w:val="32"/>
          <w:rtl/>
        </w:rPr>
      </w:pPr>
    </w:p>
    <w:p w:rsidR="00834F30" w:rsidRPr="00426F79" w:rsidRDefault="00834F30" w:rsidP="00426F79">
      <w:pPr>
        <w:spacing w:line="240" w:lineRule="auto"/>
        <w:jc w:val="center"/>
        <w:rPr>
          <w:rFonts w:ascii="Traditional Arabic" w:hAnsi="Traditional Arabic" w:cs="Traditional Arabic"/>
          <w:sz w:val="32"/>
          <w:szCs w:val="32"/>
        </w:rPr>
      </w:pPr>
    </w:p>
    <w:sectPr w:rsidR="00834F30" w:rsidRPr="00426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AD7"/>
    <w:multiLevelType w:val="hybridMultilevel"/>
    <w:tmpl w:val="797AA6D2"/>
    <w:lvl w:ilvl="0" w:tplc="830282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0460B"/>
    <w:multiLevelType w:val="hybridMultilevel"/>
    <w:tmpl w:val="BEC0840E"/>
    <w:lvl w:ilvl="0" w:tplc="A5D0C122">
      <w:start w:val="1"/>
      <w:numFmt w:val="arabicAlpha"/>
      <w:lvlText w:val="%1."/>
      <w:lvlJc w:val="left"/>
      <w:pPr>
        <w:ind w:left="1440" w:hanging="360"/>
      </w:pPr>
      <w:rPr>
        <w:rFonts w:ascii="Traditional Arabic" w:eastAsiaTheme="minorHAnsi" w:hAnsi="Traditional Arabic" w:cs="Traditional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E35031"/>
    <w:multiLevelType w:val="hybridMultilevel"/>
    <w:tmpl w:val="77AC5CC4"/>
    <w:lvl w:ilvl="0" w:tplc="A5D0C122">
      <w:start w:val="1"/>
      <w:numFmt w:val="arabicAlpha"/>
      <w:lvlText w:val="%1."/>
      <w:lvlJc w:val="left"/>
      <w:pPr>
        <w:ind w:left="918" w:hanging="360"/>
      </w:pPr>
      <w:rPr>
        <w:rFonts w:ascii="Traditional Arabic" w:eastAsiaTheme="minorHAnsi" w:hAnsi="Traditional Arabic" w:cs="Traditional Arabic"/>
      </w:rPr>
    </w:lvl>
    <w:lvl w:ilvl="1" w:tplc="04090019">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3">
    <w:nsid w:val="0F932459"/>
    <w:multiLevelType w:val="hybridMultilevel"/>
    <w:tmpl w:val="EE887C18"/>
    <w:lvl w:ilvl="0" w:tplc="0C429E50">
      <w:start w:val="1"/>
      <w:numFmt w:val="arabicAlpha"/>
      <w:lvlText w:val="%1."/>
      <w:lvlJc w:val="left"/>
      <w:pPr>
        <w:ind w:left="360" w:hanging="36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E30FCE"/>
    <w:multiLevelType w:val="hybridMultilevel"/>
    <w:tmpl w:val="1FCA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C6BE1"/>
    <w:multiLevelType w:val="hybridMultilevel"/>
    <w:tmpl w:val="AD22989E"/>
    <w:lvl w:ilvl="0" w:tplc="A5D0C122">
      <w:start w:val="1"/>
      <w:numFmt w:val="arabicAlpha"/>
      <w:lvlText w:val="%1."/>
      <w:lvlJc w:val="left"/>
      <w:pPr>
        <w:ind w:left="720" w:hanging="360"/>
      </w:pPr>
      <w:rPr>
        <w:rFonts w:ascii="Traditional Arabic" w:eastAsiaTheme="minorHAnsi" w:hAnsi="Traditional Arabic" w:cs="Traditional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31D06"/>
    <w:multiLevelType w:val="hybridMultilevel"/>
    <w:tmpl w:val="E3389A22"/>
    <w:lvl w:ilvl="0" w:tplc="B3042EC8">
      <w:start w:val="1"/>
      <w:numFmt w:val="decimal"/>
      <w:lvlText w:val="%1."/>
      <w:lvlJc w:val="left"/>
      <w:pPr>
        <w:ind w:left="75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D4F05"/>
    <w:multiLevelType w:val="hybridMultilevel"/>
    <w:tmpl w:val="764260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130DD"/>
    <w:multiLevelType w:val="hybridMultilevel"/>
    <w:tmpl w:val="669021EC"/>
    <w:lvl w:ilvl="0" w:tplc="C25E1B4C">
      <w:start w:val="1"/>
      <w:numFmt w:val="arabicAlpha"/>
      <w:lvlText w:val="%1."/>
      <w:lvlJc w:val="left"/>
      <w:pPr>
        <w:ind w:left="1080" w:hanging="360"/>
      </w:pPr>
      <w:rPr>
        <w:rFonts w:ascii="Times New Roman" w:hAnsi="Times New Roman"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6F5083"/>
    <w:multiLevelType w:val="hybridMultilevel"/>
    <w:tmpl w:val="E7A0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F2000"/>
    <w:multiLevelType w:val="hybridMultilevel"/>
    <w:tmpl w:val="4E6C03BC"/>
    <w:lvl w:ilvl="0" w:tplc="A5D0C122">
      <w:start w:val="1"/>
      <w:numFmt w:val="arabicAlpha"/>
      <w:lvlText w:val="%1."/>
      <w:lvlJc w:val="left"/>
      <w:pPr>
        <w:ind w:left="720" w:hanging="36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73B12"/>
    <w:multiLevelType w:val="hybridMultilevel"/>
    <w:tmpl w:val="AD229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F7CBF"/>
    <w:multiLevelType w:val="hybridMultilevel"/>
    <w:tmpl w:val="E82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A50D3"/>
    <w:multiLevelType w:val="hybridMultilevel"/>
    <w:tmpl w:val="E2AC94A4"/>
    <w:lvl w:ilvl="0" w:tplc="A5D0C122">
      <w:start w:val="1"/>
      <w:numFmt w:val="arabicAlpha"/>
      <w:lvlText w:val="%1."/>
      <w:lvlJc w:val="left"/>
      <w:pPr>
        <w:ind w:left="720" w:hanging="360"/>
      </w:pPr>
      <w:rPr>
        <w:rFonts w:ascii="Traditional Arabic" w:eastAsiaTheme="minorHAns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343BD"/>
    <w:multiLevelType w:val="hybridMultilevel"/>
    <w:tmpl w:val="A99A099A"/>
    <w:lvl w:ilvl="0" w:tplc="515479A2">
      <w:start w:val="1"/>
      <w:numFmt w:val="arabicAlpha"/>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2E7570C3"/>
    <w:multiLevelType w:val="hybridMultilevel"/>
    <w:tmpl w:val="506C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D42BF"/>
    <w:multiLevelType w:val="hybridMultilevel"/>
    <w:tmpl w:val="D188E8B0"/>
    <w:lvl w:ilvl="0" w:tplc="131EAA48">
      <w:start w:val="1"/>
      <w:numFmt w:val="arabicAlpha"/>
      <w:lvlText w:val="%1."/>
      <w:lvlJc w:val="left"/>
      <w:pPr>
        <w:ind w:left="795" w:hanging="360"/>
      </w:pPr>
      <w:rPr>
        <w:rFonts w:ascii="Traditional Arabic" w:eastAsiaTheme="minorHAnsi" w:hAnsi="Traditional Arabic" w:cs="Traditional Arabic"/>
        <w:b w:val="0"/>
        <w:i w:val="0"/>
        <w:color w:val="auto"/>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7">
    <w:nsid w:val="48DA0B6D"/>
    <w:multiLevelType w:val="hybridMultilevel"/>
    <w:tmpl w:val="E3C8FC16"/>
    <w:lvl w:ilvl="0" w:tplc="3A0E8D5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20DA6"/>
    <w:multiLevelType w:val="hybridMultilevel"/>
    <w:tmpl w:val="9456408A"/>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A1643E"/>
    <w:multiLevelType w:val="hybridMultilevel"/>
    <w:tmpl w:val="BA8881FA"/>
    <w:lvl w:ilvl="0" w:tplc="131EAA48">
      <w:start w:val="1"/>
      <w:numFmt w:val="arabicAlpha"/>
      <w:lvlText w:val="%1."/>
      <w:lvlJc w:val="left"/>
      <w:pPr>
        <w:ind w:left="720" w:hanging="360"/>
      </w:pPr>
      <w:rPr>
        <w:rFonts w:ascii="Traditional Arabic" w:eastAsiaTheme="minorHAnsi" w:hAnsi="Traditional Arabic" w:cs="Traditional Arabic"/>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20829"/>
    <w:multiLevelType w:val="hybridMultilevel"/>
    <w:tmpl w:val="BC84A1E2"/>
    <w:lvl w:ilvl="0" w:tplc="473899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E4B69"/>
    <w:multiLevelType w:val="hybridMultilevel"/>
    <w:tmpl w:val="50EA736C"/>
    <w:lvl w:ilvl="0" w:tplc="131EAA48">
      <w:start w:val="1"/>
      <w:numFmt w:val="arabicAlpha"/>
      <w:lvlText w:val="%1."/>
      <w:lvlJc w:val="left"/>
      <w:pPr>
        <w:ind w:left="643" w:hanging="360"/>
      </w:pPr>
      <w:rPr>
        <w:rFonts w:ascii="Traditional Arabic" w:eastAsiaTheme="minorHAnsi" w:hAnsi="Traditional Arabic" w:cs="Traditional Arabic" w:hint="default"/>
        <w:b w:val="0"/>
        <w:i w:val="0"/>
        <w:color w:val="auto"/>
        <w:sz w:val="22"/>
      </w:rPr>
    </w:lvl>
    <w:lvl w:ilvl="1" w:tplc="2BF49A8C">
      <w:start w:val="1"/>
      <w:numFmt w:val="arabicAlpha"/>
      <w:lvlText w:val="%2-"/>
      <w:lvlJc w:val="left"/>
      <w:pPr>
        <w:ind w:left="1723" w:hanging="720"/>
      </w:pPr>
      <w:rPr>
        <w:rFonts w:hint="default"/>
      </w:rPr>
    </w:lvl>
    <w:lvl w:ilvl="2" w:tplc="76D2C092">
      <w:start w:val="1"/>
      <w:numFmt w:val="arabicAlpha"/>
      <w:lvlText w:val="%3)"/>
      <w:lvlJc w:val="left"/>
      <w:pPr>
        <w:ind w:left="2263" w:hanging="360"/>
      </w:pPr>
      <w:rPr>
        <w:rFonts w:hint="default"/>
      </w:r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51C66B6C"/>
    <w:multiLevelType w:val="hybridMultilevel"/>
    <w:tmpl w:val="B370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23043"/>
    <w:multiLevelType w:val="hybridMultilevel"/>
    <w:tmpl w:val="7648242E"/>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4">
    <w:nsid w:val="54A74DF2"/>
    <w:multiLevelType w:val="hybridMultilevel"/>
    <w:tmpl w:val="1ECE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805404"/>
    <w:multiLevelType w:val="hybridMultilevel"/>
    <w:tmpl w:val="B784B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74B8"/>
    <w:multiLevelType w:val="hybridMultilevel"/>
    <w:tmpl w:val="6BF641D0"/>
    <w:lvl w:ilvl="0" w:tplc="511C2D7C">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12D3C0B"/>
    <w:multiLevelType w:val="hybridMultilevel"/>
    <w:tmpl w:val="6E08AB1C"/>
    <w:lvl w:ilvl="0" w:tplc="B488672A">
      <w:start w:val="1"/>
      <w:numFmt w:val="arabicAlpha"/>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724729"/>
    <w:multiLevelType w:val="hybridMultilevel"/>
    <w:tmpl w:val="7D3E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C8299E"/>
    <w:multiLevelType w:val="hybridMultilevel"/>
    <w:tmpl w:val="865E609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D30F93"/>
    <w:multiLevelType w:val="hybridMultilevel"/>
    <w:tmpl w:val="217CE66A"/>
    <w:lvl w:ilvl="0" w:tplc="20EC88A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F94003"/>
    <w:multiLevelType w:val="hybridMultilevel"/>
    <w:tmpl w:val="08A293F0"/>
    <w:lvl w:ilvl="0" w:tplc="131EAA48">
      <w:start w:val="1"/>
      <w:numFmt w:val="arabicAlpha"/>
      <w:lvlText w:val="%1."/>
      <w:lvlJc w:val="left"/>
      <w:pPr>
        <w:ind w:left="720" w:hanging="360"/>
      </w:pPr>
      <w:rPr>
        <w:rFonts w:ascii="Traditional Arabic" w:eastAsiaTheme="minorHAnsi" w:hAnsi="Traditional Arabic" w:cs="Traditional Arabic"/>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480111"/>
    <w:multiLevelType w:val="hybridMultilevel"/>
    <w:tmpl w:val="AA68E3A2"/>
    <w:lvl w:ilvl="0" w:tplc="A7560D78">
      <w:start w:val="11"/>
      <w:numFmt w:val="decimal"/>
      <w:lvlText w:val="%1."/>
      <w:lvlJc w:val="left"/>
      <w:pPr>
        <w:ind w:left="360" w:hanging="360"/>
      </w:pPr>
      <w:rPr>
        <w:rFonts w:asciiTheme="minorBidi" w:hAnsiTheme="minorBidi" w:cstheme="minorBid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93D10"/>
    <w:multiLevelType w:val="hybridMultilevel"/>
    <w:tmpl w:val="B62E8BFC"/>
    <w:lvl w:ilvl="0" w:tplc="773EF5FE">
      <w:start w:val="1"/>
      <w:numFmt w:val="arabicAlpha"/>
      <w:lvlText w:val="%1-"/>
      <w:lvlJc w:val="left"/>
      <w:pPr>
        <w:ind w:left="1003" w:hanging="360"/>
      </w:pPr>
      <w:rPr>
        <w:rFonts w:ascii="Arial" w:hAnsi="Arial" w:cs="Arial" w:hint="default"/>
        <w:color w:val="000000"/>
        <w:sz w:val="22"/>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4">
    <w:nsid w:val="75ED6526"/>
    <w:multiLevelType w:val="hybridMultilevel"/>
    <w:tmpl w:val="18F60E62"/>
    <w:lvl w:ilvl="0" w:tplc="131EAA48">
      <w:start w:val="1"/>
      <w:numFmt w:val="arabicAlpha"/>
      <w:lvlText w:val="%1."/>
      <w:lvlJc w:val="left"/>
      <w:pPr>
        <w:ind w:left="1636" w:hanging="360"/>
      </w:pPr>
      <w:rPr>
        <w:rFonts w:ascii="Traditional Arabic" w:eastAsiaTheme="minorHAnsi" w:hAnsi="Traditional Arabic" w:cs="Traditional Arabic"/>
        <w:b w:val="0"/>
        <w:i w:val="0"/>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76AD208C"/>
    <w:multiLevelType w:val="hybridMultilevel"/>
    <w:tmpl w:val="9A80B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D13E29"/>
    <w:multiLevelType w:val="hybridMultilevel"/>
    <w:tmpl w:val="C2BC1EE8"/>
    <w:lvl w:ilvl="0" w:tplc="01800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4A1487"/>
    <w:multiLevelType w:val="hybridMultilevel"/>
    <w:tmpl w:val="441C5A52"/>
    <w:lvl w:ilvl="0" w:tplc="131EAA48">
      <w:start w:val="1"/>
      <w:numFmt w:val="arabicAlpha"/>
      <w:lvlText w:val="%1."/>
      <w:lvlJc w:val="left"/>
      <w:pPr>
        <w:ind w:left="1080" w:hanging="360"/>
      </w:pPr>
      <w:rPr>
        <w:rFonts w:ascii="Traditional Arabic" w:eastAsiaTheme="minorHAnsi" w:hAnsi="Traditional Arabic" w:cs="Traditional Arabic"/>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F138DB"/>
    <w:multiLevelType w:val="hybridMultilevel"/>
    <w:tmpl w:val="BE28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4"/>
  </w:num>
  <w:num w:numId="3">
    <w:abstractNumId w:val="0"/>
  </w:num>
  <w:num w:numId="4">
    <w:abstractNumId w:val="9"/>
  </w:num>
  <w:num w:numId="5">
    <w:abstractNumId w:val="7"/>
  </w:num>
  <w:num w:numId="6">
    <w:abstractNumId w:val="6"/>
  </w:num>
  <w:num w:numId="7">
    <w:abstractNumId w:val="29"/>
  </w:num>
  <w:num w:numId="8">
    <w:abstractNumId w:val="18"/>
  </w:num>
  <w:num w:numId="9">
    <w:abstractNumId w:val="38"/>
  </w:num>
  <w:num w:numId="10">
    <w:abstractNumId w:val="11"/>
  </w:num>
  <w:num w:numId="11">
    <w:abstractNumId w:val="4"/>
  </w:num>
  <w:num w:numId="12">
    <w:abstractNumId w:val="15"/>
  </w:num>
  <w:num w:numId="13">
    <w:abstractNumId w:val="22"/>
  </w:num>
  <w:num w:numId="14">
    <w:abstractNumId w:val="28"/>
  </w:num>
  <w:num w:numId="15">
    <w:abstractNumId w:val="25"/>
  </w:num>
  <w:num w:numId="16">
    <w:abstractNumId w:val="26"/>
  </w:num>
  <w:num w:numId="17">
    <w:abstractNumId w:val="3"/>
  </w:num>
  <w:num w:numId="18">
    <w:abstractNumId w:val="10"/>
  </w:num>
  <w:num w:numId="19">
    <w:abstractNumId w:val="32"/>
  </w:num>
  <w:num w:numId="20">
    <w:abstractNumId w:val="14"/>
  </w:num>
  <w:num w:numId="21">
    <w:abstractNumId w:val="33"/>
  </w:num>
  <w:num w:numId="22">
    <w:abstractNumId w:val="20"/>
  </w:num>
  <w:num w:numId="23">
    <w:abstractNumId w:val="27"/>
  </w:num>
  <w:num w:numId="24">
    <w:abstractNumId w:val="36"/>
  </w:num>
  <w:num w:numId="25">
    <w:abstractNumId w:val="8"/>
  </w:num>
  <w:num w:numId="26">
    <w:abstractNumId w:val="24"/>
  </w:num>
  <w:num w:numId="27">
    <w:abstractNumId w:val="12"/>
  </w:num>
  <w:num w:numId="28">
    <w:abstractNumId w:val="17"/>
  </w:num>
  <w:num w:numId="29">
    <w:abstractNumId w:val="19"/>
  </w:num>
  <w:num w:numId="30">
    <w:abstractNumId w:val="21"/>
  </w:num>
  <w:num w:numId="31">
    <w:abstractNumId w:val="13"/>
  </w:num>
  <w:num w:numId="32">
    <w:abstractNumId w:val="37"/>
  </w:num>
  <w:num w:numId="33">
    <w:abstractNumId w:val="31"/>
  </w:num>
  <w:num w:numId="34">
    <w:abstractNumId w:val="5"/>
  </w:num>
  <w:num w:numId="35">
    <w:abstractNumId w:val="2"/>
  </w:num>
  <w:num w:numId="36">
    <w:abstractNumId w:val="1"/>
  </w:num>
  <w:num w:numId="37">
    <w:abstractNumId w:val="35"/>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79"/>
    <w:rsid w:val="0001766E"/>
    <w:rsid w:val="00021206"/>
    <w:rsid w:val="00035443"/>
    <w:rsid w:val="00037048"/>
    <w:rsid w:val="000576C8"/>
    <w:rsid w:val="00061869"/>
    <w:rsid w:val="00082A25"/>
    <w:rsid w:val="0008383A"/>
    <w:rsid w:val="000B48E2"/>
    <w:rsid w:val="000B6280"/>
    <w:rsid w:val="000C6C48"/>
    <w:rsid w:val="000D5C4F"/>
    <w:rsid w:val="000E2852"/>
    <w:rsid w:val="000E36BA"/>
    <w:rsid w:val="00146D20"/>
    <w:rsid w:val="00150E97"/>
    <w:rsid w:val="001611DC"/>
    <w:rsid w:val="001733AE"/>
    <w:rsid w:val="001A607C"/>
    <w:rsid w:val="001D329C"/>
    <w:rsid w:val="00213AF1"/>
    <w:rsid w:val="00217AD6"/>
    <w:rsid w:val="00242448"/>
    <w:rsid w:val="00284547"/>
    <w:rsid w:val="0028537F"/>
    <w:rsid w:val="00285A4F"/>
    <w:rsid w:val="002976F1"/>
    <w:rsid w:val="002E6B41"/>
    <w:rsid w:val="002F2256"/>
    <w:rsid w:val="003001BD"/>
    <w:rsid w:val="00302984"/>
    <w:rsid w:val="00305B71"/>
    <w:rsid w:val="00321E2B"/>
    <w:rsid w:val="003228E0"/>
    <w:rsid w:val="00331D83"/>
    <w:rsid w:val="003335D5"/>
    <w:rsid w:val="00341BA2"/>
    <w:rsid w:val="003A6278"/>
    <w:rsid w:val="003D4BFC"/>
    <w:rsid w:val="003E1328"/>
    <w:rsid w:val="004041D0"/>
    <w:rsid w:val="004123BB"/>
    <w:rsid w:val="0041586D"/>
    <w:rsid w:val="00426F79"/>
    <w:rsid w:val="0045304E"/>
    <w:rsid w:val="004720FE"/>
    <w:rsid w:val="004A16ED"/>
    <w:rsid w:val="004B7E71"/>
    <w:rsid w:val="004C1FA1"/>
    <w:rsid w:val="004D285C"/>
    <w:rsid w:val="004E22E8"/>
    <w:rsid w:val="0052110E"/>
    <w:rsid w:val="00540545"/>
    <w:rsid w:val="00547094"/>
    <w:rsid w:val="005746E7"/>
    <w:rsid w:val="00582AF7"/>
    <w:rsid w:val="005975B6"/>
    <w:rsid w:val="005A0D85"/>
    <w:rsid w:val="005A7F43"/>
    <w:rsid w:val="005B009B"/>
    <w:rsid w:val="005B7E31"/>
    <w:rsid w:val="005C10A8"/>
    <w:rsid w:val="005D024A"/>
    <w:rsid w:val="005D509E"/>
    <w:rsid w:val="005E70F8"/>
    <w:rsid w:val="005F5064"/>
    <w:rsid w:val="00626189"/>
    <w:rsid w:val="00632013"/>
    <w:rsid w:val="006869B0"/>
    <w:rsid w:val="00692A97"/>
    <w:rsid w:val="006A3745"/>
    <w:rsid w:val="006C42A6"/>
    <w:rsid w:val="006E6AFF"/>
    <w:rsid w:val="007072C0"/>
    <w:rsid w:val="0072025C"/>
    <w:rsid w:val="00746662"/>
    <w:rsid w:val="00781E1E"/>
    <w:rsid w:val="0078264F"/>
    <w:rsid w:val="007B0DA3"/>
    <w:rsid w:val="007B6CAC"/>
    <w:rsid w:val="00820E86"/>
    <w:rsid w:val="0082163A"/>
    <w:rsid w:val="008264BE"/>
    <w:rsid w:val="00833704"/>
    <w:rsid w:val="00834F30"/>
    <w:rsid w:val="0084115D"/>
    <w:rsid w:val="008833B1"/>
    <w:rsid w:val="00893E29"/>
    <w:rsid w:val="008A03A1"/>
    <w:rsid w:val="008D4BA0"/>
    <w:rsid w:val="008F4624"/>
    <w:rsid w:val="008F79DE"/>
    <w:rsid w:val="00921D3E"/>
    <w:rsid w:val="009234ED"/>
    <w:rsid w:val="00935718"/>
    <w:rsid w:val="009449A8"/>
    <w:rsid w:val="0095303D"/>
    <w:rsid w:val="00956083"/>
    <w:rsid w:val="0096293D"/>
    <w:rsid w:val="0096707F"/>
    <w:rsid w:val="00980106"/>
    <w:rsid w:val="009A3A59"/>
    <w:rsid w:val="009A77ED"/>
    <w:rsid w:val="009B3CAB"/>
    <w:rsid w:val="00A23CC4"/>
    <w:rsid w:val="00A94F6A"/>
    <w:rsid w:val="00AA3574"/>
    <w:rsid w:val="00AA5C06"/>
    <w:rsid w:val="00AD38C4"/>
    <w:rsid w:val="00AD47E6"/>
    <w:rsid w:val="00AE5520"/>
    <w:rsid w:val="00AF0845"/>
    <w:rsid w:val="00B152F8"/>
    <w:rsid w:val="00B44A3D"/>
    <w:rsid w:val="00B463F1"/>
    <w:rsid w:val="00B92234"/>
    <w:rsid w:val="00BC6738"/>
    <w:rsid w:val="00BE009B"/>
    <w:rsid w:val="00BE37DB"/>
    <w:rsid w:val="00BE587E"/>
    <w:rsid w:val="00C20CD3"/>
    <w:rsid w:val="00C451E5"/>
    <w:rsid w:val="00C45813"/>
    <w:rsid w:val="00C8126E"/>
    <w:rsid w:val="00C86374"/>
    <w:rsid w:val="00CC61D2"/>
    <w:rsid w:val="00CE44A6"/>
    <w:rsid w:val="00D15207"/>
    <w:rsid w:val="00D36B6B"/>
    <w:rsid w:val="00D57E66"/>
    <w:rsid w:val="00D76EB6"/>
    <w:rsid w:val="00D808A2"/>
    <w:rsid w:val="00D827FE"/>
    <w:rsid w:val="00D8314E"/>
    <w:rsid w:val="00DB72F5"/>
    <w:rsid w:val="00DC4948"/>
    <w:rsid w:val="00DD2613"/>
    <w:rsid w:val="00DE3E39"/>
    <w:rsid w:val="00E049BE"/>
    <w:rsid w:val="00E25556"/>
    <w:rsid w:val="00E554A7"/>
    <w:rsid w:val="00E63FB1"/>
    <w:rsid w:val="00E874B8"/>
    <w:rsid w:val="00E87C7D"/>
    <w:rsid w:val="00E93D73"/>
    <w:rsid w:val="00EC2A68"/>
    <w:rsid w:val="00ED4A2E"/>
    <w:rsid w:val="00EE3BDE"/>
    <w:rsid w:val="00EF5A67"/>
    <w:rsid w:val="00F01599"/>
    <w:rsid w:val="00F01DA7"/>
    <w:rsid w:val="00F0584D"/>
    <w:rsid w:val="00F300EE"/>
    <w:rsid w:val="00F5187E"/>
    <w:rsid w:val="00F53AF8"/>
    <w:rsid w:val="00F810C5"/>
    <w:rsid w:val="00FC300C"/>
    <w:rsid w:val="00FD2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79"/>
    <w:pPr>
      <w:bidi/>
      <w:spacing w:after="200" w:line="276" w:lineRule="auto"/>
    </w:pPr>
    <w:rPr>
      <w:lang w:bidi="he-IL"/>
    </w:rPr>
  </w:style>
  <w:style w:type="paragraph" w:styleId="1">
    <w:name w:val="heading 1"/>
    <w:basedOn w:val="a"/>
    <w:next w:val="a"/>
    <w:link w:val="10"/>
    <w:uiPriority w:val="9"/>
    <w:qFormat/>
    <w:rsid w:val="00426F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2F225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F79"/>
    <w:pPr>
      <w:ind w:left="720"/>
      <w:contextualSpacing/>
    </w:pPr>
  </w:style>
  <w:style w:type="character" w:customStyle="1" w:styleId="10">
    <w:name w:val="כותרת 1 תו"/>
    <w:basedOn w:val="a0"/>
    <w:link w:val="1"/>
    <w:uiPriority w:val="9"/>
    <w:rsid w:val="00426F79"/>
    <w:rPr>
      <w:rFonts w:asciiTheme="majorHAnsi" w:eastAsiaTheme="majorEastAsia" w:hAnsiTheme="majorHAnsi" w:cstheme="majorBidi"/>
      <w:b/>
      <w:bCs/>
      <w:color w:val="2E74B5" w:themeColor="accent1" w:themeShade="BF"/>
      <w:sz w:val="28"/>
      <w:szCs w:val="28"/>
      <w:lang w:bidi="he-IL"/>
    </w:rPr>
  </w:style>
  <w:style w:type="character" w:customStyle="1" w:styleId="FontStyle72">
    <w:name w:val="Font Style72"/>
    <w:rsid w:val="00426F79"/>
    <w:rPr>
      <w:rFonts w:ascii="Arial Unicode MS" w:eastAsia="Arial Unicode MS" w:cs="Arial Unicode MS"/>
      <w:sz w:val="20"/>
      <w:szCs w:val="20"/>
    </w:rPr>
  </w:style>
  <w:style w:type="paragraph" w:customStyle="1" w:styleId="Style23">
    <w:name w:val="Style23"/>
    <w:basedOn w:val="a"/>
    <w:rsid w:val="002F2256"/>
    <w:pPr>
      <w:widowControl w:val="0"/>
      <w:autoSpaceDE w:val="0"/>
      <w:autoSpaceDN w:val="0"/>
      <w:bidi w:val="0"/>
      <w:adjustRightInd w:val="0"/>
      <w:spacing w:after="0" w:line="373" w:lineRule="exact"/>
      <w:jc w:val="right"/>
    </w:pPr>
    <w:rPr>
      <w:rFonts w:ascii="Arial Unicode MS" w:eastAsia="Arial Unicode MS" w:hAnsi="Times New Roman" w:cs="Times New Roman"/>
      <w:sz w:val="20"/>
      <w:szCs w:val="24"/>
      <w:lang w:eastAsia="he-IL"/>
    </w:rPr>
  </w:style>
  <w:style w:type="character" w:customStyle="1" w:styleId="FontStyle71">
    <w:name w:val="Font Style71"/>
    <w:rsid w:val="002F2256"/>
    <w:rPr>
      <w:rFonts w:ascii="Arial Unicode MS" w:eastAsia="Arial Unicode MS" w:cs="Arial Unicode MS"/>
      <w:b/>
      <w:bCs/>
      <w:spacing w:val="-10"/>
      <w:sz w:val="28"/>
      <w:szCs w:val="28"/>
    </w:rPr>
  </w:style>
  <w:style w:type="paragraph" w:customStyle="1" w:styleId="Style18">
    <w:name w:val="Style18"/>
    <w:basedOn w:val="a"/>
    <w:rsid w:val="002F2256"/>
    <w:pPr>
      <w:widowControl w:val="0"/>
      <w:autoSpaceDE w:val="0"/>
      <w:autoSpaceDN w:val="0"/>
      <w:bidi w:val="0"/>
      <w:adjustRightInd w:val="0"/>
      <w:spacing w:after="0" w:line="235" w:lineRule="exact"/>
      <w:jc w:val="both"/>
    </w:pPr>
    <w:rPr>
      <w:rFonts w:ascii="Arial Unicode MS" w:eastAsia="Arial Unicode MS" w:hAnsi="Times New Roman" w:cs="Times New Roman"/>
      <w:sz w:val="20"/>
      <w:szCs w:val="24"/>
      <w:lang w:eastAsia="he-IL"/>
    </w:rPr>
  </w:style>
  <w:style w:type="table" w:styleId="a4">
    <w:name w:val="Table Grid"/>
    <w:basedOn w:val="a1"/>
    <w:uiPriority w:val="39"/>
    <w:rsid w:val="002F2256"/>
    <w:pPr>
      <w:spacing w:after="0" w:line="240" w:lineRule="auto"/>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כותרת 4 תו"/>
    <w:basedOn w:val="a0"/>
    <w:link w:val="4"/>
    <w:uiPriority w:val="9"/>
    <w:rsid w:val="002F2256"/>
    <w:rPr>
      <w:rFonts w:ascii="Times New Roman" w:eastAsia="Times New Roman" w:hAnsi="Times New Roman" w:cs="Times New Roman"/>
      <w:b/>
      <w:bCs/>
      <w:sz w:val="24"/>
      <w:szCs w:val="24"/>
      <w:lang w:bidi="he-IL"/>
    </w:rPr>
  </w:style>
  <w:style w:type="character" w:styleId="Hyperlink">
    <w:name w:val="Hyperlink"/>
    <w:basedOn w:val="a0"/>
    <w:uiPriority w:val="99"/>
    <w:unhideWhenUsed/>
    <w:rsid w:val="002F2256"/>
    <w:rPr>
      <w:color w:val="0563C1" w:themeColor="hyperlink"/>
      <w:u w:val="single"/>
    </w:rPr>
  </w:style>
  <w:style w:type="paragraph" w:customStyle="1" w:styleId="Style12">
    <w:name w:val="Style12"/>
    <w:basedOn w:val="a"/>
    <w:rsid w:val="002F2256"/>
    <w:pPr>
      <w:widowControl w:val="0"/>
      <w:autoSpaceDE w:val="0"/>
      <w:autoSpaceDN w:val="0"/>
      <w:bidi w:val="0"/>
      <w:adjustRightInd w:val="0"/>
      <w:spacing w:after="0" w:line="240" w:lineRule="auto"/>
      <w:jc w:val="both"/>
    </w:pPr>
    <w:rPr>
      <w:rFonts w:ascii="Arial Unicode MS" w:eastAsia="Arial Unicode MS" w:hAnsi="Times New Roman" w:cs="Times New Roman"/>
      <w:sz w:val="20"/>
      <w:szCs w:val="24"/>
      <w:lang w:eastAsia="he-IL"/>
    </w:rPr>
  </w:style>
  <w:style w:type="character" w:styleId="a5">
    <w:name w:val="annotation reference"/>
    <w:basedOn w:val="a0"/>
    <w:uiPriority w:val="99"/>
    <w:semiHidden/>
    <w:unhideWhenUsed/>
    <w:rsid w:val="002F2256"/>
    <w:rPr>
      <w:sz w:val="16"/>
      <w:szCs w:val="16"/>
    </w:rPr>
  </w:style>
  <w:style w:type="paragraph" w:styleId="a6">
    <w:name w:val="annotation text"/>
    <w:basedOn w:val="a"/>
    <w:link w:val="a7"/>
    <w:uiPriority w:val="99"/>
    <w:semiHidden/>
    <w:unhideWhenUsed/>
    <w:rsid w:val="002F2256"/>
    <w:pPr>
      <w:spacing w:line="240" w:lineRule="auto"/>
    </w:pPr>
    <w:rPr>
      <w:sz w:val="20"/>
      <w:szCs w:val="20"/>
    </w:rPr>
  </w:style>
  <w:style w:type="character" w:customStyle="1" w:styleId="a7">
    <w:name w:val="טקסט הערה תו"/>
    <w:basedOn w:val="a0"/>
    <w:link w:val="a6"/>
    <w:uiPriority w:val="99"/>
    <w:semiHidden/>
    <w:rsid w:val="002F2256"/>
    <w:rPr>
      <w:sz w:val="20"/>
      <w:szCs w:val="20"/>
      <w:lang w:bidi="he-IL"/>
    </w:rPr>
  </w:style>
  <w:style w:type="paragraph" w:styleId="a8">
    <w:name w:val="header"/>
    <w:basedOn w:val="a"/>
    <w:link w:val="a9"/>
    <w:uiPriority w:val="99"/>
    <w:unhideWhenUsed/>
    <w:rsid w:val="002F2256"/>
    <w:pPr>
      <w:tabs>
        <w:tab w:val="center" w:pos="4153"/>
        <w:tab w:val="right" w:pos="8306"/>
      </w:tabs>
      <w:spacing w:after="0" w:line="240" w:lineRule="auto"/>
    </w:pPr>
  </w:style>
  <w:style w:type="character" w:customStyle="1" w:styleId="a9">
    <w:name w:val="כותרת עליונה תו"/>
    <w:basedOn w:val="a0"/>
    <w:link w:val="a8"/>
    <w:uiPriority w:val="99"/>
    <w:rsid w:val="002F2256"/>
    <w:rPr>
      <w:lang w:bidi="he-IL"/>
    </w:rPr>
  </w:style>
  <w:style w:type="character" w:customStyle="1" w:styleId="FontStyle108">
    <w:name w:val="Font Style108"/>
    <w:basedOn w:val="a0"/>
    <w:rsid w:val="002F2256"/>
    <w:rPr>
      <w:rFonts w:ascii="Times New Roman" w:hAnsi="Times New Roman" w:cs="Times New Roman"/>
      <w:sz w:val="20"/>
      <w:szCs w:val="20"/>
    </w:rPr>
  </w:style>
  <w:style w:type="paragraph" w:styleId="aa">
    <w:name w:val="Balloon Text"/>
    <w:basedOn w:val="a"/>
    <w:link w:val="ab"/>
    <w:uiPriority w:val="99"/>
    <w:semiHidden/>
    <w:unhideWhenUsed/>
    <w:rsid w:val="002F2256"/>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2F2256"/>
    <w:rPr>
      <w:rFonts w:ascii="Tahoma" w:hAnsi="Tahoma" w:cs="Tahoma"/>
      <w:sz w:val="16"/>
      <w:szCs w:val="16"/>
      <w:lang w:bidi="he-IL"/>
    </w:rPr>
  </w:style>
  <w:style w:type="paragraph" w:styleId="ac">
    <w:name w:val="annotation subject"/>
    <w:basedOn w:val="a6"/>
    <w:next w:val="a6"/>
    <w:link w:val="ad"/>
    <w:uiPriority w:val="99"/>
    <w:semiHidden/>
    <w:unhideWhenUsed/>
    <w:rsid w:val="002F2256"/>
    <w:rPr>
      <w:b/>
      <w:bCs/>
    </w:rPr>
  </w:style>
  <w:style w:type="character" w:customStyle="1" w:styleId="ad">
    <w:name w:val="נושא הערה תו"/>
    <w:basedOn w:val="a7"/>
    <w:link w:val="ac"/>
    <w:uiPriority w:val="99"/>
    <w:semiHidden/>
    <w:rsid w:val="002F2256"/>
    <w:rPr>
      <w:b/>
      <w:bCs/>
      <w:sz w:val="20"/>
      <w:szCs w:val="20"/>
      <w:lang w:bidi="he-IL"/>
    </w:rPr>
  </w:style>
  <w:style w:type="character" w:styleId="FollowedHyperlink">
    <w:name w:val="FollowedHyperlink"/>
    <w:basedOn w:val="a0"/>
    <w:uiPriority w:val="99"/>
    <w:semiHidden/>
    <w:unhideWhenUsed/>
    <w:rsid w:val="002F2256"/>
    <w:rPr>
      <w:color w:val="954F72" w:themeColor="followedHyperlink"/>
      <w:u w:val="single"/>
    </w:rPr>
  </w:style>
  <w:style w:type="paragraph" w:styleId="ae">
    <w:name w:val="Revision"/>
    <w:hidden/>
    <w:uiPriority w:val="99"/>
    <w:semiHidden/>
    <w:rsid w:val="002F2256"/>
    <w:pPr>
      <w:spacing w:after="0" w:line="240" w:lineRule="auto"/>
    </w:pPr>
    <w:rPr>
      <w:lang w:bidi="he-IL"/>
    </w:rPr>
  </w:style>
  <w:style w:type="character" w:styleId="af">
    <w:name w:val="Strong"/>
    <w:basedOn w:val="a0"/>
    <w:uiPriority w:val="22"/>
    <w:qFormat/>
    <w:rsid w:val="002F2256"/>
    <w:rPr>
      <w:b/>
      <w:bCs/>
    </w:rPr>
  </w:style>
  <w:style w:type="character" w:customStyle="1" w:styleId="apple-converted-space">
    <w:name w:val="apple-converted-space"/>
    <w:basedOn w:val="a0"/>
    <w:rsid w:val="002F2256"/>
  </w:style>
  <w:style w:type="paragraph" w:styleId="af0">
    <w:name w:val="footer"/>
    <w:basedOn w:val="a"/>
    <w:link w:val="af1"/>
    <w:uiPriority w:val="99"/>
    <w:unhideWhenUsed/>
    <w:rsid w:val="002F2256"/>
    <w:pPr>
      <w:tabs>
        <w:tab w:val="center" w:pos="4153"/>
        <w:tab w:val="right" w:pos="8306"/>
      </w:tabs>
      <w:spacing w:after="0" w:line="240" w:lineRule="auto"/>
    </w:pPr>
  </w:style>
  <w:style w:type="character" w:customStyle="1" w:styleId="af1">
    <w:name w:val="כותרת תחתונה תו"/>
    <w:basedOn w:val="a0"/>
    <w:link w:val="af0"/>
    <w:uiPriority w:val="99"/>
    <w:rsid w:val="002F2256"/>
    <w:rPr>
      <w:lang w:bidi="he-IL"/>
    </w:rPr>
  </w:style>
  <w:style w:type="table" w:customStyle="1" w:styleId="11">
    <w:name w:val="1"/>
    <w:basedOn w:val="a1"/>
    <w:rsid w:val="002F2256"/>
    <w:pPr>
      <w:bidi/>
      <w:spacing w:after="200" w:line="276" w:lineRule="auto"/>
    </w:pPr>
    <w:rPr>
      <w:rFonts w:ascii="Calibri" w:eastAsia="Calibri" w:hAnsi="Calibri" w:cs="Calibri"/>
      <w:color w:val="000000"/>
      <w:lang w:bidi="he-IL"/>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79"/>
    <w:pPr>
      <w:bidi/>
      <w:spacing w:after="200" w:line="276" w:lineRule="auto"/>
    </w:pPr>
    <w:rPr>
      <w:lang w:bidi="he-IL"/>
    </w:rPr>
  </w:style>
  <w:style w:type="paragraph" w:styleId="1">
    <w:name w:val="heading 1"/>
    <w:basedOn w:val="a"/>
    <w:next w:val="a"/>
    <w:link w:val="10"/>
    <w:uiPriority w:val="9"/>
    <w:qFormat/>
    <w:rsid w:val="00426F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2F225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F79"/>
    <w:pPr>
      <w:ind w:left="720"/>
      <w:contextualSpacing/>
    </w:pPr>
  </w:style>
  <w:style w:type="character" w:customStyle="1" w:styleId="10">
    <w:name w:val="כותרת 1 תו"/>
    <w:basedOn w:val="a0"/>
    <w:link w:val="1"/>
    <w:uiPriority w:val="9"/>
    <w:rsid w:val="00426F79"/>
    <w:rPr>
      <w:rFonts w:asciiTheme="majorHAnsi" w:eastAsiaTheme="majorEastAsia" w:hAnsiTheme="majorHAnsi" w:cstheme="majorBidi"/>
      <w:b/>
      <w:bCs/>
      <w:color w:val="2E74B5" w:themeColor="accent1" w:themeShade="BF"/>
      <w:sz w:val="28"/>
      <w:szCs w:val="28"/>
      <w:lang w:bidi="he-IL"/>
    </w:rPr>
  </w:style>
  <w:style w:type="character" w:customStyle="1" w:styleId="FontStyle72">
    <w:name w:val="Font Style72"/>
    <w:rsid w:val="00426F79"/>
    <w:rPr>
      <w:rFonts w:ascii="Arial Unicode MS" w:eastAsia="Arial Unicode MS" w:cs="Arial Unicode MS"/>
      <w:sz w:val="20"/>
      <w:szCs w:val="20"/>
    </w:rPr>
  </w:style>
  <w:style w:type="paragraph" w:customStyle="1" w:styleId="Style23">
    <w:name w:val="Style23"/>
    <w:basedOn w:val="a"/>
    <w:rsid w:val="002F2256"/>
    <w:pPr>
      <w:widowControl w:val="0"/>
      <w:autoSpaceDE w:val="0"/>
      <w:autoSpaceDN w:val="0"/>
      <w:bidi w:val="0"/>
      <w:adjustRightInd w:val="0"/>
      <w:spacing w:after="0" w:line="373" w:lineRule="exact"/>
      <w:jc w:val="right"/>
    </w:pPr>
    <w:rPr>
      <w:rFonts w:ascii="Arial Unicode MS" w:eastAsia="Arial Unicode MS" w:hAnsi="Times New Roman" w:cs="Times New Roman"/>
      <w:sz w:val="20"/>
      <w:szCs w:val="24"/>
      <w:lang w:eastAsia="he-IL"/>
    </w:rPr>
  </w:style>
  <w:style w:type="character" w:customStyle="1" w:styleId="FontStyle71">
    <w:name w:val="Font Style71"/>
    <w:rsid w:val="002F2256"/>
    <w:rPr>
      <w:rFonts w:ascii="Arial Unicode MS" w:eastAsia="Arial Unicode MS" w:cs="Arial Unicode MS"/>
      <w:b/>
      <w:bCs/>
      <w:spacing w:val="-10"/>
      <w:sz w:val="28"/>
      <w:szCs w:val="28"/>
    </w:rPr>
  </w:style>
  <w:style w:type="paragraph" w:customStyle="1" w:styleId="Style18">
    <w:name w:val="Style18"/>
    <w:basedOn w:val="a"/>
    <w:rsid w:val="002F2256"/>
    <w:pPr>
      <w:widowControl w:val="0"/>
      <w:autoSpaceDE w:val="0"/>
      <w:autoSpaceDN w:val="0"/>
      <w:bidi w:val="0"/>
      <w:adjustRightInd w:val="0"/>
      <w:spacing w:after="0" w:line="235" w:lineRule="exact"/>
      <w:jc w:val="both"/>
    </w:pPr>
    <w:rPr>
      <w:rFonts w:ascii="Arial Unicode MS" w:eastAsia="Arial Unicode MS" w:hAnsi="Times New Roman" w:cs="Times New Roman"/>
      <w:sz w:val="20"/>
      <w:szCs w:val="24"/>
      <w:lang w:eastAsia="he-IL"/>
    </w:rPr>
  </w:style>
  <w:style w:type="table" w:styleId="a4">
    <w:name w:val="Table Grid"/>
    <w:basedOn w:val="a1"/>
    <w:uiPriority w:val="39"/>
    <w:rsid w:val="002F2256"/>
    <w:pPr>
      <w:spacing w:after="0" w:line="240" w:lineRule="auto"/>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כותרת 4 תו"/>
    <w:basedOn w:val="a0"/>
    <w:link w:val="4"/>
    <w:uiPriority w:val="9"/>
    <w:rsid w:val="002F2256"/>
    <w:rPr>
      <w:rFonts w:ascii="Times New Roman" w:eastAsia="Times New Roman" w:hAnsi="Times New Roman" w:cs="Times New Roman"/>
      <w:b/>
      <w:bCs/>
      <w:sz w:val="24"/>
      <w:szCs w:val="24"/>
      <w:lang w:bidi="he-IL"/>
    </w:rPr>
  </w:style>
  <w:style w:type="character" w:styleId="Hyperlink">
    <w:name w:val="Hyperlink"/>
    <w:basedOn w:val="a0"/>
    <w:uiPriority w:val="99"/>
    <w:unhideWhenUsed/>
    <w:rsid w:val="002F2256"/>
    <w:rPr>
      <w:color w:val="0563C1" w:themeColor="hyperlink"/>
      <w:u w:val="single"/>
    </w:rPr>
  </w:style>
  <w:style w:type="paragraph" w:customStyle="1" w:styleId="Style12">
    <w:name w:val="Style12"/>
    <w:basedOn w:val="a"/>
    <w:rsid w:val="002F2256"/>
    <w:pPr>
      <w:widowControl w:val="0"/>
      <w:autoSpaceDE w:val="0"/>
      <w:autoSpaceDN w:val="0"/>
      <w:bidi w:val="0"/>
      <w:adjustRightInd w:val="0"/>
      <w:spacing w:after="0" w:line="240" w:lineRule="auto"/>
      <w:jc w:val="both"/>
    </w:pPr>
    <w:rPr>
      <w:rFonts w:ascii="Arial Unicode MS" w:eastAsia="Arial Unicode MS" w:hAnsi="Times New Roman" w:cs="Times New Roman"/>
      <w:sz w:val="20"/>
      <w:szCs w:val="24"/>
      <w:lang w:eastAsia="he-IL"/>
    </w:rPr>
  </w:style>
  <w:style w:type="character" w:styleId="a5">
    <w:name w:val="annotation reference"/>
    <w:basedOn w:val="a0"/>
    <w:uiPriority w:val="99"/>
    <w:semiHidden/>
    <w:unhideWhenUsed/>
    <w:rsid w:val="002F2256"/>
    <w:rPr>
      <w:sz w:val="16"/>
      <w:szCs w:val="16"/>
    </w:rPr>
  </w:style>
  <w:style w:type="paragraph" w:styleId="a6">
    <w:name w:val="annotation text"/>
    <w:basedOn w:val="a"/>
    <w:link w:val="a7"/>
    <w:uiPriority w:val="99"/>
    <w:semiHidden/>
    <w:unhideWhenUsed/>
    <w:rsid w:val="002F2256"/>
    <w:pPr>
      <w:spacing w:line="240" w:lineRule="auto"/>
    </w:pPr>
    <w:rPr>
      <w:sz w:val="20"/>
      <w:szCs w:val="20"/>
    </w:rPr>
  </w:style>
  <w:style w:type="character" w:customStyle="1" w:styleId="a7">
    <w:name w:val="טקסט הערה תו"/>
    <w:basedOn w:val="a0"/>
    <w:link w:val="a6"/>
    <w:uiPriority w:val="99"/>
    <w:semiHidden/>
    <w:rsid w:val="002F2256"/>
    <w:rPr>
      <w:sz w:val="20"/>
      <w:szCs w:val="20"/>
      <w:lang w:bidi="he-IL"/>
    </w:rPr>
  </w:style>
  <w:style w:type="paragraph" w:styleId="a8">
    <w:name w:val="header"/>
    <w:basedOn w:val="a"/>
    <w:link w:val="a9"/>
    <w:uiPriority w:val="99"/>
    <w:unhideWhenUsed/>
    <w:rsid w:val="002F2256"/>
    <w:pPr>
      <w:tabs>
        <w:tab w:val="center" w:pos="4153"/>
        <w:tab w:val="right" w:pos="8306"/>
      </w:tabs>
      <w:spacing w:after="0" w:line="240" w:lineRule="auto"/>
    </w:pPr>
  </w:style>
  <w:style w:type="character" w:customStyle="1" w:styleId="a9">
    <w:name w:val="כותרת עליונה תו"/>
    <w:basedOn w:val="a0"/>
    <w:link w:val="a8"/>
    <w:uiPriority w:val="99"/>
    <w:rsid w:val="002F2256"/>
    <w:rPr>
      <w:lang w:bidi="he-IL"/>
    </w:rPr>
  </w:style>
  <w:style w:type="character" w:customStyle="1" w:styleId="FontStyle108">
    <w:name w:val="Font Style108"/>
    <w:basedOn w:val="a0"/>
    <w:rsid w:val="002F2256"/>
    <w:rPr>
      <w:rFonts w:ascii="Times New Roman" w:hAnsi="Times New Roman" w:cs="Times New Roman"/>
      <w:sz w:val="20"/>
      <w:szCs w:val="20"/>
    </w:rPr>
  </w:style>
  <w:style w:type="paragraph" w:styleId="aa">
    <w:name w:val="Balloon Text"/>
    <w:basedOn w:val="a"/>
    <w:link w:val="ab"/>
    <w:uiPriority w:val="99"/>
    <w:semiHidden/>
    <w:unhideWhenUsed/>
    <w:rsid w:val="002F2256"/>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2F2256"/>
    <w:rPr>
      <w:rFonts w:ascii="Tahoma" w:hAnsi="Tahoma" w:cs="Tahoma"/>
      <w:sz w:val="16"/>
      <w:szCs w:val="16"/>
      <w:lang w:bidi="he-IL"/>
    </w:rPr>
  </w:style>
  <w:style w:type="paragraph" w:styleId="ac">
    <w:name w:val="annotation subject"/>
    <w:basedOn w:val="a6"/>
    <w:next w:val="a6"/>
    <w:link w:val="ad"/>
    <w:uiPriority w:val="99"/>
    <w:semiHidden/>
    <w:unhideWhenUsed/>
    <w:rsid w:val="002F2256"/>
    <w:rPr>
      <w:b/>
      <w:bCs/>
    </w:rPr>
  </w:style>
  <w:style w:type="character" w:customStyle="1" w:styleId="ad">
    <w:name w:val="נושא הערה תו"/>
    <w:basedOn w:val="a7"/>
    <w:link w:val="ac"/>
    <w:uiPriority w:val="99"/>
    <w:semiHidden/>
    <w:rsid w:val="002F2256"/>
    <w:rPr>
      <w:b/>
      <w:bCs/>
      <w:sz w:val="20"/>
      <w:szCs w:val="20"/>
      <w:lang w:bidi="he-IL"/>
    </w:rPr>
  </w:style>
  <w:style w:type="character" w:styleId="FollowedHyperlink">
    <w:name w:val="FollowedHyperlink"/>
    <w:basedOn w:val="a0"/>
    <w:uiPriority w:val="99"/>
    <w:semiHidden/>
    <w:unhideWhenUsed/>
    <w:rsid w:val="002F2256"/>
    <w:rPr>
      <w:color w:val="954F72" w:themeColor="followedHyperlink"/>
      <w:u w:val="single"/>
    </w:rPr>
  </w:style>
  <w:style w:type="paragraph" w:styleId="ae">
    <w:name w:val="Revision"/>
    <w:hidden/>
    <w:uiPriority w:val="99"/>
    <w:semiHidden/>
    <w:rsid w:val="002F2256"/>
    <w:pPr>
      <w:spacing w:after="0" w:line="240" w:lineRule="auto"/>
    </w:pPr>
    <w:rPr>
      <w:lang w:bidi="he-IL"/>
    </w:rPr>
  </w:style>
  <w:style w:type="character" w:styleId="af">
    <w:name w:val="Strong"/>
    <w:basedOn w:val="a0"/>
    <w:uiPriority w:val="22"/>
    <w:qFormat/>
    <w:rsid w:val="002F2256"/>
    <w:rPr>
      <w:b/>
      <w:bCs/>
    </w:rPr>
  </w:style>
  <w:style w:type="character" w:customStyle="1" w:styleId="apple-converted-space">
    <w:name w:val="apple-converted-space"/>
    <w:basedOn w:val="a0"/>
    <w:rsid w:val="002F2256"/>
  </w:style>
  <w:style w:type="paragraph" w:styleId="af0">
    <w:name w:val="footer"/>
    <w:basedOn w:val="a"/>
    <w:link w:val="af1"/>
    <w:uiPriority w:val="99"/>
    <w:unhideWhenUsed/>
    <w:rsid w:val="002F2256"/>
    <w:pPr>
      <w:tabs>
        <w:tab w:val="center" w:pos="4153"/>
        <w:tab w:val="right" w:pos="8306"/>
      </w:tabs>
      <w:spacing w:after="0" w:line="240" w:lineRule="auto"/>
    </w:pPr>
  </w:style>
  <w:style w:type="character" w:customStyle="1" w:styleId="af1">
    <w:name w:val="כותרת תחתונה תו"/>
    <w:basedOn w:val="a0"/>
    <w:link w:val="af0"/>
    <w:uiPriority w:val="99"/>
    <w:rsid w:val="002F2256"/>
    <w:rPr>
      <w:lang w:bidi="he-IL"/>
    </w:rPr>
  </w:style>
  <w:style w:type="table" w:customStyle="1" w:styleId="11">
    <w:name w:val="1"/>
    <w:basedOn w:val="a1"/>
    <w:rsid w:val="002F2256"/>
    <w:pPr>
      <w:bidi/>
      <w:spacing w:after="200" w:line="276" w:lineRule="auto"/>
    </w:pPr>
    <w:rPr>
      <w:rFonts w:ascii="Calibri" w:eastAsia="Calibri" w:hAnsi="Calibri" w:cs="Calibri"/>
      <w:color w:val="000000"/>
      <w:lang w:bidi="he-IL"/>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CC19B-0E57-480E-963C-7C381D1E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2698</Words>
  <Characters>15384</Characters>
  <Application>Microsoft Office Word</Application>
  <DocSecurity>0</DocSecurity>
  <Lines>128</Lines>
  <Paragraphs>36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suher sora</dc:creator>
  <cp:lastModifiedBy>Amal Abu Rabi'a</cp:lastModifiedBy>
  <cp:revision>19</cp:revision>
  <dcterms:created xsi:type="dcterms:W3CDTF">2017-01-16T16:20:00Z</dcterms:created>
  <dcterms:modified xsi:type="dcterms:W3CDTF">2019-06-08T18:03:00Z</dcterms:modified>
</cp:coreProperties>
</file>