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9824B" w14:textId="1A5D5EFB" w:rsidR="00E24F33" w:rsidRPr="003123F9" w:rsidRDefault="003B5605" w:rsidP="003123F9">
      <w:pPr>
        <w:pStyle w:val="1"/>
        <w:spacing w:after="240"/>
        <w:jc w:val="center"/>
        <w:rPr>
          <w:b/>
          <w:bCs/>
          <w:rtl/>
        </w:rPr>
      </w:pPr>
      <w:bookmarkStart w:id="0" w:name="_GoBack"/>
      <w:bookmarkEnd w:id="0"/>
      <w:r w:rsidRPr="003123F9">
        <w:rPr>
          <w:rFonts w:hint="cs"/>
          <w:b/>
          <w:bCs/>
          <w:rtl/>
          <w:lang w:bidi="ar-JO"/>
        </w:rPr>
        <w:t xml:space="preserve">ضائقة </w:t>
      </w:r>
      <w:r w:rsidR="00681EE6" w:rsidRPr="003123F9">
        <w:rPr>
          <w:rFonts w:hint="cs"/>
          <w:b/>
          <w:bCs/>
          <w:rtl/>
          <w:lang w:bidi="ar-SA"/>
        </w:rPr>
        <w:t>الأكسجين المت</w:t>
      </w:r>
      <w:r w:rsidRPr="003123F9">
        <w:rPr>
          <w:rFonts w:hint="cs"/>
          <w:b/>
          <w:bCs/>
          <w:rtl/>
          <w:lang w:bidi="ar-SA"/>
        </w:rPr>
        <w:t>واصلة</w:t>
      </w:r>
      <w:r w:rsidR="00681EE6" w:rsidRPr="003123F9">
        <w:rPr>
          <w:rFonts w:hint="cs"/>
          <w:b/>
          <w:bCs/>
          <w:rtl/>
          <w:lang w:bidi="ar-SA"/>
        </w:rPr>
        <w:t xml:space="preserve"> في مصب</w:t>
      </w:r>
      <w:r w:rsidR="00CD5B81" w:rsidRPr="003123F9">
        <w:rPr>
          <w:rFonts w:hint="cs"/>
          <w:b/>
          <w:bCs/>
          <w:rtl/>
          <w:lang w:bidi="ar-SA"/>
        </w:rPr>
        <w:t xml:space="preserve"> </w:t>
      </w:r>
      <w:r w:rsidR="00264B7E" w:rsidRPr="003123F9">
        <w:rPr>
          <w:rFonts w:hint="cs"/>
          <w:b/>
          <w:bCs/>
          <w:rtl/>
          <w:lang w:bidi="ar-SA"/>
        </w:rPr>
        <w:t>جدول (وادي)</w:t>
      </w:r>
      <w:r w:rsidR="00681EE6" w:rsidRPr="003123F9">
        <w:rPr>
          <w:rFonts w:hint="cs"/>
          <w:b/>
          <w:bCs/>
          <w:rtl/>
          <w:lang w:bidi="ar-SA"/>
        </w:rPr>
        <w:t xml:space="preserve"> إسكندر</w:t>
      </w:r>
    </w:p>
    <w:p w14:paraId="6C787B6B" w14:textId="61EF86ED" w:rsidR="00E24F33" w:rsidRPr="00681EE6" w:rsidRDefault="003B5605" w:rsidP="003B5605">
      <w:pPr>
        <w:spacing w:after="0" w:line="360" w:lineRule="auto"/>
        <w:jc w:val="center"/>
        <w:rPr>
          <w:rFonts w:asciiTheme="minorBidi" w:hAnsiTheme="minorBidi"/>
          <w:sz w:val="20"/>
          <w:szCs w:val="20"/>
          <w:rtl/>
        </w:rPr>
      </w:pPr>
      <w:r>
        <w:rPr>
          <w:rFonts w:asciiTheme="minorBidi" w:hAnsiTheme="minorBidi" w:hint="cs"/>
          <w:sz w:val="24"/>
          <w:szCs w:val="24"/>
          <w:rtl/>
          <w:lang w:bidi="ar-SA"/>
        </w:rPr>
        <w:t>أ</w:t>
      </w:r>
      <w:r w:rsidR="00681EE6">
        <w:rPr>
          <w:rFonts w:asciiTheme="minorBidi" w:hAnsiTheme="minorBidi" w:hint="cs"/>
          <w:sz w:val="24"/>
          <w:szCs w:val="24"/>
          <w:rtl/>
          <w:lang w:bidi="ar-SA"/>
        </w:rPr>
        <w:t>عد حسب</w:t>
      </w:r>
      <w:r w:rsidR="003910D0" w:rsidRPr="003910D0">
        <w:rPr>
          <w:rFonts w:asciiTheme="minorBidi" w:hAnsiTheme="minorBidi"/>
          <w:sz w:val="24"/>
          <w:szCs w:val="24"/>
          <w:rtl/>
        </w:rPr>
        <w:t>:</w:t>
      </w:r>
      <w:r w:rsidR="00E24F33" w:rsidRPr="003910D0">
        <w:rPr>
          <w:rFonts w:asciiTheme="minorBidi" w:hAnsiTheme="minorBidi"/>
          <w:sz w:val="24"/>
          <w:szCs w:val="24"/>
          <w:rtl/>
        </w:rPr>
        <w:t xml:space="preserve"> </w:t>
      </w:r>
      <w:r w:rsidR="00E24F33" w:rsidRPr="00681EE6">
        <w:rPr>
          <w:rFonts w:asciiTheme="minorBidi" w:hAnsiTheme="minorBidi"/>
          <w:sz w:val="20"/>
          <w:szCs w:val="20"/>
          <w:rtl/>
        </w:rPr>
        <w:t>סוארי</w:t>
      </w:r>
      <w:r w:rsidR="003910D0" w:rsidRPr="00681EE6">
        <w:rPr>
          <w:rFonts w:asciiTheme="minorBidi" w:hAnsiTheme="minorBidi"/>
          <w:sz w:val="20"/>
          <w:szCs w:val="20"/>
          <w:rtl/>
        </w:rPr>
        <w:t>, י.</w:t>
      </w:r>
      <w:r w:rsidR="00E24F33" w:rsidRPr="00681EE6">
        <w:rPr>
          <w:rFonts w:asciiTheme="minorBidi" w:hAnsiTheme="minorBidi"/>
          <w:sz w:val="20"/>
          <w:szCs w:val="20"/>
          <w:rtl/>
        </w:rPr>
        <w:t>, שיש</w:t>
      </w:r>
      <w:r w:rsidR="003910D0" w:rsidRPr="00681EE6">
        <w:rPr>
          <w:rFonts w:asciiTheme="minorBidi" w:hAnsiTheme="minorBidi"/>
          <w:sz w:val="20"/>
          <w:szCs w:val="20"/>
          <w:rtl/>
        </w:rPr>
        <w:t xml:space="preserve"> ל., </w:t>
      </w:r>
      <w:r w:rsidR="00E24F33" w:rsidRPr="00681EE6">
        <w:rPr>
          <w:rFonts w:asciiTheme="minorBidi" w:hAnsiTheme="minorBidi"/>
          <w:sz w:val="20"/>
          <w:szCs w:val="20"/>
          <w:rtl/>
        </w:rPr>
        <w:t>גפני</w:t>
      </w:r>
      <w:r w:rsidR="003910D0" w:rsidRPr="00681EE6">
        <w:rPr>
          <w:rFonts w:asciiTheme="minorBidi" w:hAnsiTheme="minorBidi"/>
          <w:sz w:val="20"/>
          <w:szCs w:val="20"/>
          <w:rtl/>
        </w:rPr>
        <w:t xml:space="preserve"> ש.</w:t>
      </w:r>
      <w:r w:rsidR="00E24F33" w:rsidRPr="00681EE6">
        <w:rPr>
          <w:rFonts w:asciiTheme="minorBidi" w:hAnsiTheme="minorBidi"/>
          <w:sz w:val="20"/>
          <w:szCs w:val="20"/>
          <w:rtl/>
        </w:rPr>
        <w:t>, עמית</w:t>
      </w:r>
      <w:r w:rsidR="003910D0" w:rsidRPr="00681EE6">
        <w:rPr>
          <w:rFonts w:asciiTheme="minorBidi" w:hAnsiTheme="minorBidi"/>
          <w:sz w:val="20"/>
          <w:szCs w:val="20"/>
          <w:rtl/>
        </w:rPr>
        <w:t xml:space="preserve"> ט.</w:t>
      </w:r>
      <w:r w:rsidR="00E24F33" w:rsidRPr="00681EE6">
        <w:rPr>
          <w:rFonts w:asciiTheme="minorBidi" w:hAnsiTheme="minorBidi"/>
          <w:sz w:val="20"/>
          <w:szCs w:val="20"/>
          <w:rtl/>
        </w:rPr>
        <w:t>, גלבוע</w:t>
      </w:r>
      <w:r w:rsidR="003910D0" w:rsidRPr="00681EE6">
        <w:rPr>
          <w:rFonts w:asciiTheme="minorBidi" w:hAnsiTheme="minorBidi"/>
          <w:sz w:val="20"/>
          <w:szCs w:val="20"/>
          <w:rtl/>
        </w:rPr>
        <w:t xml:space="preserve"> מ.</w:t>
      </w:r>
      <w:r w:rsidR="00E24F33" w:rsidRPr="00681EE6">
        <w:rPr>
          <w:rFonts w:asciiTheme="minorBidi" w:hAnsiTheme="minorBidi"/>
          <w:sz w:val="20"/>
          <w:szCs w:val="20"/>
          <w:rtl/>
        </w:rPr>
        <w:t>, ברוקוביץ'</w:t>
      </w:r>
      <w:r w:rsidR="003910D0" w:rsidRPr="00681EE6">
        <w:rPr>
          <w:rFonts w:asciiTheme="minorBidi" w:hAnsiTheme="minorBidi"/>
          <w:sz w:val="20"/>
          <w:szCs w:val="20"/>
          <w:rtl/>
        </w:rPr>
        <w:t xml:space="preserve"> ע.</w:t>
      </w:r>
    </w:p>
    <w:p w14:paraId="6523A198" w14:textId="77777777" w:rsidR="00144225" w:rsidRPr="00681EE6" w:rsidRDefault="00E24F33" w:rsidP="00946027">
      <w:pPr>
        <w:spacing w:after="0" w:line="360" w:lineRule="auto"/>
        <w:jc w:val="center"/>
        <w:rPr>
          <w:rFonts w:asciiTheme="minorBidi" w:hAnsiTheme="minorBidi"/>
          <w:sz w:val="20"/>
          <w:szCs w:val="20"/>
          <w:rtl/>
        </w:rPr>
      </w:pPr>
      <w:r w:rsidRPr="00681EE6">
        <w:rPr>
          <w:rFonts w:asciiTheme="minorBidi" w:hAnsiTheme="minorBidi"/>
          <w:sz w:val="20"/>
          <w:szCs w:val="20"/>
          <w:rtl/>
        </w:rPr>
        <w:t>ויהל</w:t>
      </w:r>
      <w:r w:rsidR="003910D0" w:rsidRPr="00681EE6">
        <w:rPr>
          <w:rFonts w:asciiTheme="minorBidi" w:hAnsiTheme="minorBidi"/>
          <w:sz w:val="20"/>
          <w:szCs w:val="20"/>
          <w:rtl/>
        </w:rPr>
        <w:t xml:space="preserve"> ג. (2017) , </w:t>
      </w:r>
      <w:r w:rsidR="003910D0" w:rsidRPr="00681EE6">
        <w:rPr>
          <w:rFonts w:asciiTheme="minorBidi" w:hAnsiTheme="minorBidi"/>
          <w:i/>
          <w:iCs/>
          <w:sz w:val="20"/>
          <w:szCs w:val="20"/>
          <w:rtl/>
        </w:rPr>
        <w:t>עקות חמצן מתמשכות באסטואר של נחל אלכסנדר</w:t>
      </w:r>
      <w:r w:rsidRPr="00681EE6">
        <w:rPr>
          <w:rFonts w:asciiTheme="minorBidi" w:hAnsiTheme="minorBidi"/>
          <w:sz w:val="20"/>
          <w:szCs w:val="20"/>
          <w:rtl/>
        </w:rPr>
        <w:t xml:space="preserve">, </w:t>
      </w:r>
      <w:r w:rsidR="00144225" w:rsidRPr="00681EE6">
        <w:rPr>
          <w:rFonts w:asciiTheme="minorBidi" w:hAnsiTheme="minorBidi"/>
          <w:sz w:val="20"/>
          <w:szCs w:val="20"/>
          <w:rtl/>
        </w:rPr>
        <w:t>אקולוגיה וסביבה  8 (3) : 52-44</w:t>
      </w:r>
    </w:p>
    <w:p w14:paraId="7AC311B0" w14:textId="77777777" w:rsidR="00A21300" w:rsidRDefault="00A21300" w:rsidP="00946027">
      <w:pPr>
        <w:spacing w:line="360" w:lineRule="auto"/>
        <w:jc w:val="both"/>
        <w:rPr>
          <w:rFonts w:asciiTheme="minorBidi" w:hAnsiTheme="minorBidi"/>
          <w:b/>
          <w:bCs/>
          <w:sz w:val="24"/>
          <w:szCs w:val="24"/>
          <w:rtl/>
          <w:lang w:bidi="ar-SA"/>
        </w:rPr>
      </w:pPr>
    </w:p>
    <w:p w14:paraId="22FB2973" w14:textId="4968E768" w:rsidR="00E24F33" w:rsidRPr="00401370" w:rsidRDefault="00681EE6" w:rsidP="00A21300">
      <w:pPr>
        <w:spacing w:after="0" w:line="360" w:lineRule="auto"/>
        <w:jc w:val="both"/>
        <w:rPr>
          <w:rFonts w:asciiTheme="minorBidi" w:hAnsiTheme="minorBidi"/>
          <w:b/>
          <w:bCs/>
          <w:sz w:val="24"/>
          <w:szCs w:val="24"/>
          <w:rtl/>
        </w:rPr>
      </w:pPr>
      <w:r>
        <w:rPr>
          <w:rFonts w:asciiTheme="minorBidi" w:hAnsiTheme="minorBidi" w:hint="cs"/>
          <w:b/>
          <w:bCs/>
          <w:sz w:val="24"/>
          <w:szCs w:val="24"/>
          <w:rtl/>
          <w:lang w:bidi="ar-SA"/>
        </w:rPr>
        <w:t>خلاصة</w:t>
      </w:r>
      <w:r w:rsidR="00A21300">
        <w:rPr>
          <w:rFonts w:asciiTheme="minorBidi" w:hAnsiTheme="minorBidi" w:hint="cs"/>
          <w:b/>
          <w:bCs/>
          <w:sz w:val="24"/>
          <w:szCs w:val="24"/>
          <w:rtl/>
          <w:lang w:bidi="ar-SA"/>
        </w:rPr>
        <w:t xml:space="preserve"> البحث</w:t>
      </w:r>
      <w:r>
        <w:rPr>
          <w:rFonts w:asciiTheme="minorBidi" w:hAnsiTheme="minorBidi" w:hint="cs"/>
          <w:b/>
          <w:bCs/>
          <w:sz w:val="24"/>
          <w:szCs w:val="24"/>
          <w:rtl/>
          <w:lang w:bidi="ar-SA"/>
        </w:rPr>
        <w:t xml:space="preserve"> </w:t>
      </w:r>
    </w:p>
    <w:p w14:paraId="3AA7036D" w14:textId="298E54EF" w:rsidR="0006675E" w:rsidRDefault="00681EE6" w:rsidP="00264B7E">
      <w:pPr>
        <w:spacing w:line="360" w:lineRule="auto"/>
        <w:rPr>
          <w:rFonts w:ascii="Arial" w:eastAsia="Calibri" w:hAnsi="Arial" w:cs="Arial"/>
          <w:sz w:val="24"/>
          <w:szCs w:val="24"/>
          <w:rtl/>
          <w:lang w:bidi="ar-SA"/>
        </w:rPr>
      </w:pPr>
      <w:r>
        <w:rPr>
          <w:rFonts w:ascii="Arial" w:eastAsia="Calibri" w:hAnsi="Arial" w:cs="Arial" w:hint="cs"/>
          <w:sz w:val="24"/>
          <w:szCs w:val="24"/>
          <w:rtl/>
          <w:lang w:bidi="ar-SA"/>
        </w:rPr>
        <w:t xml:space="preserve">في نقطة التقاء جداول الشاطئ مع البحر تتغلغل مياه البحر المالحة والكثيفة إلى أعلى </w:t>
      </w:r>
      <w:r w:rsidR="00984937">
        <w:rPr>
          <w:rFonts w:ascii="Arial" w:eastAsia="Calibri" w:hAnsi="Arial" w:cs="Arial" w:hint="cs"/>
          <w:sz w:val="24"/>
          <w:szCs w:val="24"/>
          <w:rtl/>
          <w:lang w:bidi="ar-JO"/>
        </w:rPr>
        <w:t>الوادي</w:t>
      </w:r>
      <w:r>
        <w:rPr>
          <w:rFonts w:ascii="Arial" w:eastAsia="Calibri" w:hAnsi="Arial" w:cs="Arial" w:hint="cs"/>
          <w:sz w:val="24"/>
          <w:szCs w:val="24"/>
          <w:rtl/>
          <w:lang w:bidi="ar-SA"/>
        </w:rPr>
        <w:t xml:space="preserve">. </w:t>
      </w:r>
      <w:r w:rsidR="0006675E">
        <w:rPr>
          <w:rFonts w:ascii="Arial" w:eastAsia="Calibri" w:hAnsi="Arial" w:cs="Arial" w:hint="cs"/>
          <w:sz w:val="24"/>
          <w:szCs w:val="24"/>
          <w:rtl/>
          <w:lang w:bidi="ar-SA"/>
        </w:rPr>
        <w:t>و</w:t>
      </w:r>
      <w:r>
        <w:rPr>
          <w:rFonts w:ascii="Arial" w:eastAsia="Calibri" w:hAnsi="Arial" w:cs="Arial" w:hint="cs"/>
          <w:sz w:val="24"/>
          <w:szCs w:val="24"/>
          <w:rtl/>
          <w:lang w:bidi="ar-SA"/>
        </w:rPr>
        <w:t>في الوقت نفسه تتدفق فوقها</w:t>
      </w:r>
      <w:r w:rsidR="0006675E">
        <w:rPr>
          <w:rFonts w:ascii="Arial" w:eastAsia="Calibri" w:hAnsi="Arial" w:cs="Arial" w:hint="cs"/>
          <w:sz w:val="24"/>
          <w:szCs w:val="24"/>
          <w:rtl/>
          <w:lang w:bidi="ar-SA"/>
        </w:rPr>
        <w:t>، في الاتجاه المعاكس،</w:t>
      </w:r>
      <w:r>
        <w:rPr>
          <w:rFonts w:ascii="Arial" w:eastAsia="Calibri" w:hAnsi="Arial" w:cs="Arial" w:hint="cs"/>
          <w:sz w:val="24"/>
          <w:szCs w:val="24"/>
          <w:rtl/>
          <w:lang w:bidi="ar-SA"/>
        </w:rPr>
        <w:t xml:space="preserve"> </w:t>
      </w:r>
      <w:r w:rsidR="0006675E">
        <w:rPr>
          <w:rFonts w:ascii="Arial" w:eastAsia="Calibri" w:hAnsi="Arial" w:cs="Arial" w:hint="cs"/>
          <w:sz w:val="24"/>
          <w:szCs w:val="24"/>
          <w:rtl/>
          <w:lang w:bidi="ar-SA"/>
        </w:rPr>
        <w:t xml:space="preserve">مياه عذبة كثافتها أقل من كثافة مياه البحر. نسمّي نقطة الالتقاء "مصب </w:t>
      </w:r>
      <w:r w:rsidR="00264B7E">
        <w:rPr>
          <w:rFonts w:ascii="Arial" w:eastAsia="Calibri" w:hAnsi="Arial" w:cs="Arial" w:hint="cs"/>
          <w:sz w:val="24"/>
          <w:szCs w:val="24"/>
          <w:rtl/>
          <w:lang w:bidi="ar-SA"/>
        </w:rPr>
        <w:t>الجدول</w:t>
      </w:r>
      <w:r w:rsidR="0006675E">
        <w:rPr>
          <w:rFonts w:ascii="Arial" w:eastAsia="Calibri" w:hAnsi="Arial" w:cs="Arial" w:hint="cs"/>
          <w:sz w:val="24"/>
          <w:szCs w:val="24"/>
          <w:rtl/>
          <w:lang w:bidi="ar-SA"/>
        </w:rPr>
        <w:t>" وهي تتميز بتغي</w:t>
      </w:r>
      <w:r w:rsidR="000951DB">
        <w:rPr>
          <w:rFonts w:ascii="Arial" w:eastAsia="Calibri" w:hAnsi="Arial" w:cs="Arial" w:hint="cs"/>
          <w:sz w:val="24"/>
          <w:szCs w:val="24"/>
          <w:rtl/>
          <w:lang w:bidi="ar-SA"/>
        </w:rPr>
        <w:t>ّ</w:t>
      </w:r>
      <w:r w:rsidR="0006675E">
        <w:rPr>
          <w:rFonts w:ascii="Arial" w:eastAsia="Calibri" w:hAnsi="Arial" w:cs="Arial" w:hint="cs"/>
          <w:sz w:val="24"/>
          <w:szCs w:val="24"/>
          <w:rtl/>
          <w:lang w:bidi="ar-SA"/>
        </w:rPr>
        <w:t>رات متطرفة في صفاتها، مثل: الملوحة، د</w:t>
      </w:r>
      <w:r w:rsidR="003B5605">
        <w:rPr>
          <w:rFonts w:ascii="Arial" w:eastAsia="Calibri" w:hAnsi="Arial" w:cs="Arial" w:hint="cs"/>
          <w:sz w:val="24"/>
          <w:szCs w:val="24"/>
          <w:rtl/>
          <w:lang w:bidi="ar-SA"/>
        </w:rPr>
        <w:t>رجة الحرارة، وتركيز الأكسجين على طول الجدول وفي أعماقه المختلفة</w:t>
      </w:r>
      <w:r w:rsidR="00984937">
        <w:rPr>
          <w:rFonts w:ascii="Arial" w:eastAsia="Calibri" w:hAnsi="Arial" w:cs="Arial" w:hint="cs"/>
          <w:sz w:val="24"/>
          <w:szCs w:val="24"/>
          <w:rtl/>
          <w:lang w:bidi="ar-SA"/>
        </w:rPr>
        <w:t>، وأيضا</w:t>
      </w:r>
      <w:r w:rsidR="0006675E">
        <w:rPr>
          <w:rFonts w:ascii="Arial" w:eastAsia="Calibri" w:hAnsi="Arial" w:cs="Arial" w:hint="cs"/>
          <w:sz w:val="24"/>
          <w:szCs w:val="24"/>
          <w:rtl/>
          <w:lang w:bidi="ar-SA"/>
        </w:rPr>
        <w:t xml:space="preserve"> </w:t>
      </w:r>
      <w:r w:rsidR="00984937">
        <w:rPr>
          <w:rFonts w:ascii="Arial" w:eastAsia="Calibri" w:hAnsi="Arial" w:cs="Arial" w:hint="cs"/>
          <w:sz w:val="24"/>
          <w:szCs w:val="24"/>
          <w:rtl/>
          <w:lang w:bidi="ar-SA"/>
        </w:rPr>
        <w:t>تغيرات مع</w:t>
      </w:r>
      <w:r w:rsidR="0006675E">
        <w:rPr>
          <w:rFonts w:ascii="Arial" w:eastAsia="Calibri" w:hAnsi="Arial" w:cs="Arial" w:hint="cs"/>
          <w:sz w:val="24"/>
          <w:szCs w:val="24"/>
          <w:rtl/>
          <w:lang w:bidi="ar-SA"/>
        </w:rPr>
        <w:t xml:space="preserve"> الزمن (في الفصول المختلفة وخلال اليوم).</w:t>
      </w:r>
    </w:p>
    <w:p w14:paraId="1871E377" w14:textId="3411154A" w:rsidR="0037673C" w:rsidRDefault="0006675E" w:rsidP="00264B7E">
      <w:pPr>
        <w:spacing w:line="360" w:lineRule="auto"/>
        <w:rPr>
          <w:rFonts w:ascii="Arial" w:eastAsia="Calibri" w:hAnsi="Arial" w:cs="Arial"/>
          <w:sz w:val="24"/>
          <w:szCs w:val="24"/>
          <w:rtl/>
        </w:rPr>
      </w:pPr>
      <w:r>
        <w:rPr>
          <w:rFonts w:ascii="Arial" w:eastAsia="Calibri" w:hAnsi="Arial" w:cs="Arial" w:hint="cs"/>
          <w:sz w:val="24"/>
          <w:szCs w:val="24"/>
          <w:rtl/>
          <w:lang w:bidi="ar-SA"/>
        </w:rPr>
        <w:t xml:space="preserve"> يوجد في مصب </w:t>
      </w:r>
      <w:r w:rsidR="00264B7E">
        <w:rPr>
          <w:rFonts w:ascii="Arial" w:eastAsia="Calibri" w:hAnsi="Arial" w:cs="Arial" w:hint="cs"/>
          <w:sz w:val="24"/>
          <w:szCs w:val="24"/>
          <w:rtl/>
          <w:lang w:bidi="ar-SA"/>
        </w:rPr>
        <w:t>الجدول</w:t>
      </w:r>
      <w:r>
        <w:rPr>
          <w:rFonts w:ascii="Arial" w:eastAsia="Calibri" w:hAnsi="Arial" w:cs="Arial" w:hint="cs"/>
          <w:sz w:val="24"/>
          <w:szCs w:val="24"/>
          <w:rtl/>
          <w:lang w:bidi="ar-SA"/>
        </w:rPr>
        <w:t xml:space="preserve"> بيوت تنمية متنوعة مساح</w:t>
      </w:r>
      <w:r w:rsidR="000951DB">
        <w:rPr>
          <w:rFonts w:ascii="Arial" w:eastAsia="Calibri" w:hAnsi="Arial" w:cs="Arial" w:hint="cs"/>
          <w:sz w:val="24"/>
          <w:szCs w:val="24"/>
          <w:rtl/>
          <w:lang w:bidi="ar-SA"/>
        </w:rPr>
        <w:t>تها</w:t>
      </w:r>
      <w:r>
        <w:rPr>
          <w:rFonts w:ascii="Arial" w:eastAsia="Calibri" w:hAnsi="Arial" w:cs="Arial" w:hint="cs"/>
          <w:sz w:val="24"/>
          <w:szCs w:val="24"/>
          <w:rtl/>
          <w:lang w:bidi="ar-SA"/>
        </w:rPr>
        <w:t xml:space="preserve"> صغيرة نسبيًّا، وهناك أهمية بيئية </w:t>
      </w:r>
      <w:r w:rsidR="003B5605">
        <w:rPr>
          <w:rFonts w:ascii="Arial" w:eastAsia="Calibri" w:hAnsi="Arial" w:cs="Arial" w:hint="cs"/>
          <w:sz w:val="24"/>
          <w:szCs w:val="24"/>
          <w:rtl/>
          <w:lang w:bidi="ar-SA"/>
        </w:rPr>
        <w:t xml:space="preserve">في </w:t>
      </w:r>
      <w:r>
        <w:rPr>
          <w:rFonts w:ascii="Arial" w:eastAsia="Calibri" w:hAnsi="Arial" w:cs="Arial" w:hint="cs"/>
          <w:sz w:val="24"/>
          <w:szCs w:val="24"/>
          <w:rtl/>
          <w:lang w:bidi="ar-SA"/>
        </w:rPr>
        <w:t xml:space="preserve">محيط </w:t>
      </w:r>
      <w:r w:rsidR="003B5605">
        <w:rPr>
          <w:rFonts w:ascii="Arial" w:eastAsia="Calibri" w:hAnsi="Arial" w:cs="Arial" w:hint="cs"/>
          <w:sz w:val="24"/>
          <w:szCs w:val="24"/>
          <w:rtl/>
          <w:lang w:bidi="ar-SA"/>
        </w:rPr>
        <w:t>المصب كونه منطقة ترسيب وتنقية</w:t>
      </w:r>
      <w:r>
        <w:rPr>
          <w:rFonts w:ascii="Arial" w:eastAsia="Calibri" w:hAnsi="Arial" w:cs="Arial" w:hint="cs"/>
          <w:sz w:val="24"/>
          <w:szCs w:val="24"/>
          <w:rtl/>
          <w:lang w:bidi="ar-SA"/>
        </w:rPr>
        <w:t xml:space="preserve"> بيولوجي</w:t>
      </w:r>
      <w:r w:rsidR="003B5605">
        <w:rPr>
          <w:rFonts w:ascii="Arial" w:eastAsia="Calibri" w:hAnsi="Arial" w:cs="Arial" w:hint="cs"/>
          <w:sz w:val="24"/>
          <w:szCs w:val="24"/>
          <w:rtl/>
          <w:lang w:bidi="ar-SA"/>
        </w:rPr>
        <w:t>ة</w:t>
      </w:r>
      <w:r>
        <w:rPr>
          <w:rFonts w:ascii="Arial" w:eastAsia="Calibri" w:hAnsi="Arial" w:cs="Arial" w:hint="cs"/>
          <w:sz w:val="24"/>
          <w:szCs w:val="24"/>
          <w:rtl/>
          <w:lang w:bidi="ar-SA"/>
        </w:rPr>
        <w:t xml:space="preserve"> لمياه </w:t>
      </w:r>
      <w:r w:rsidR="00264B7E">
        <w:rPr>
          <w:rFonts w:ascii="Arial" w:eastAsia="Calibri" w:hAnsi="Arial" w:cs="Arial" w:hint="cs"/>
          <w:sz w:val="24"/>
          <w:szCs w:val="24"/>
          <w:rtl/>
          <w:lang w:bidi="ar-SA"/>
        </w:rPr>
        <w:t>الجدول</w:t>
      </w:r>
      <w:r w:rsidR="005550A0">
        <w:rPr>
          <w:rFonts w:ascii="Arial" w:eastAsia="Calibri" w:hAnsi="Arial" w:cs="Arial" w:hint="cs"/>
          <w:sz w:val="24"/>
          <w:szCs w:val="24"/>
          <w:rtl/>
          <w:lang w:bidi="ar-SA"/>
        </w:rPr>
        <w:t xml:space="preserve">، </w:t>
      </w:r>
      <w:r w:rsidR="00984937">
        <w:rPr>
          <w:rFonts w:ascii="Arial" w:eastAsia="Calibri" w:hAnsi="Arial" w:cs="Arial" w:hint="cs"/>
          <w:sz w:val="24"/>
          <w:szCs w:val="24"/>
          <w:rtl/>
          <w:lang w:bidi="ar-SA"/>
        </w:rPr>
        <w:t>و</w:t>
      </w:r>
      <w:r w:rsidR="005550A0">
        <w:rPr>
          <w:rFonts w:ascii="Arial" w:eastAsia="Calibri" w:hAnsi="Arial" w:cs="Arial" w:hint="cs"/>
          <w:sz w:val="24"/>
          <w:szCs w:val="24"/>
          <w:rtl/>
          <w:lang w:bidi="ar-SA"/>
        </w:rPr>
        <w:t xml:space="preserve">منطقة </w:t>
      </w:r>
      <w:r>
        <w:rPr>
          <w:rFonts w:ascii="Arial" w:eastAsia="Calibri" w:hAnsi="Arial" w:cs="Arial" w:hint="cs"/>
          <w:sz w:val="24"/>
          <w:szCs w:val="24"/>
          <w:rtl/>
          <w:lang w:bidi="ar-SA"/>
        </w:rPr>
        <w:t xml:space="preserve">نمو </w:t>
      </w:r>
      <w:r w:rsidR="005550A0">
        <w:rPr>
          <w:rFonts w:ascii="Arial" w:eastAsia="Calibri" w:hAnsi="Arial" w:cs="Arial" w:hint="cs"/>
          <w:sz w:val="24"/>
          <w:szCs w:val="24"/>
          <w:rtl/>
          <w:lang w:bidi="ar-SA"/>
        </w:rPr>
        <w:t xml:space="preserve">لأسماك صغيرة وموقع استجمام وترفيه للإنسان. </w:t>
      </w:r>
      <w:r>
        <w:rPr>
          <w:rFonts w:ascii="Arial" w:eastAsia="Calibri" w:hAnsi="Arial" w:cs="Arial" w:hint="cs"/>
          <w:sz w:val="24"/>
          <w:szCs w:val="24"/>
          <w:rtl/>
          <w:lang w:bidi="ar-SA"/>
        </w:rPr>
        <w:t xml:space="preserve">    </w:t>
      </w:r>
    </w:p>
    <w:p w14:paraId="64301908" w14:textId="0F4F31EF" w:rsidR="0037673C" w:rsidRDefault="005550A0" w:rsidP="00C42643">
      <w:pPr>
        <w:spacing w:line="360" w:lineRule="auto"/>
        <w:jc w:val="both"/>
        <w:rPr>
          <w:rFonts w:ascii="Arial" w:eastAsia="Calibri" w:hAnsi="Arial" w:cs="Arial"/>
          <w:sz w:val="24"/>
          <w:szCs w:val="24"/>
          <w:rtl/>
        </w:rPr>
      </w:pPr>
      <w:r>
        <w:rPr>
          <w:rFonts w:ascii="Arial" w:eastAsia="Calibri" w:hAnsi="Arial" w:cs="Arial" w:hint="cs"/>
          <w:sz w:val="24"/>
          <w:szCs w:val="24"/>
          <w:rtl/>
          <w:lang w:bidi="ar-SA"/>
        </w:rPr>
        <w:t>يرك</w:t>
      </w:r>
      <w:r w:rsidR="000951DB">
        <w:rPr>
          <w:rFonts w:ascii="Arial" w:eastAsia="Calibri" w:hAnsi="Arial" w:cs="Arial" w:hint="cs"/>
          <w:sz w:val="24"/>
          <w:szCs w:val="24"/>
          <w:rtl/>
          <w:lang w:bidi="ar-SA"/>
        </w:rPr>
        <w:t>ّ</w:t>
      </w:r>
      <w:r>
        <w:rPr>
          <w:rFonts w:ascii="Arial" w:eastAsia="Calibri" w:hAnsi="Arial" w:cs="Arial" w:hint="cs"/>
          <w:sz w:val="24"/>
          <w:szCs w:val="24"/>
          <w:rtl/>
          <w:lang w:bidi="ar-SA"/>
        </w:rPr>
        <w:t xml:space="preserve">ز البحث المعروض هنا على مصب </w:t>
      </w:r>
      <w:r w:rsidR="00264B7E">
        <w:rPr>
          <w:rFonts w:ascii="Arial" w:eastAsia="Calibri" w:hAnsi="Arial" w:cs="Arial" w:hint="cs"/>
          <w:sz w:val="24"/>
          <w:szCs w:val="24"/>
          <w:rtl/>
          <w:lang w:bidi="ar-SA"/>
        </w:rPr>
        <w:t>جدول</w:t>
      </w:r>
      <w:r>
        <w:rPr>
          <w:rFonts w:ascii="Arial" w:eastAsia="Calibri" w:hAnsi="Arial" w:cs="Arial" w:hint="cs"/>
          <w:sz w:val="24"/>
          <w:szCs w:val="24"/>
          <w:rtl/>
          <w:lang w:bidi="ar-SA"/>
        </w:rPr>
        <w:t xml:space="preserve"> إسكندر </w:t>
      </w:r>
      <w:r w:rsidR="00C42643" w:rsidRPr="00C42643">
        <w:rPr>
          <w:rFonts w:ascii="Arial" w:eastAsia="Calibri" w:hAnsi="Arial" w:cs="Arial"/>
          <w:sz w:val="24"/>
          <w:szCs w:val="24"/>
          <w:rtl/>
          <w:lang w:bidi="ar-SA"/>
        </w:rPr>
        <w:t xml:space="preserve">بهدف </w:t>
      </w:r>
      <w:r w:rsidR="00045D54">
        <w:rPr>
          <w:rFonts w:ascii="Arial" w:eastAsia="Calibri" w:hAnsi="Arial" w:cs="Arial" w:hint="cs"/>
          <w:sz w:val="24"/>
          <w:szCs w:val="24"/>
          <w:rtl/>
          <w:lang w:bidi="ar-SA"/>
        </w:rPr>
        <w:t>فهم</w:t>
      </w:r>
      <w:r w:rsidR="00984937">
        <w:rPr>
          <w:rFonts w:ascii="Arial" w:eastAsia="Calibri" w:hAnsi="Arial" w:cs="Arial" w:hint="cs"/>
          <w:sz w:val="24"/>
          <w:szCs w:val="24"/>
          <w:rtl/>
          <w:lang w:bidi="ar-SA"/>
        </w:rPr>
        <w:t xml:space="preserve"> </w:t>
      </w:r>
      <w:r>
        <w:rPr>
          <w:rFonts w:ascii="Arial" w:eastAsia="Calibri" w:hAnsi="Arial" w:cs="Arial" w:hint="cs"/>
          <w:sz w:val="24"/>
          <w:szCs w:val="24"/>
          <w:rtl/>
          <w:lang w:bidi="ar-SA"/>
        </w:rPr>
        <w:t>ممي</w:t>
      </w:r>
      <w:r w:rsidR="000951DB">
        <w:rPr>
          <w:rFonts w:ascii="Arial" w:eastAsia="Calibri" w:hAnsi="Arial" w:cs="Arial" w:hint="cs"/>
          <w:sz w:val="24"/>
          <w:szCs w:val="24"/>
          <w:rtl/>
          <w:lang w:bidi="ar-SA"/>
        </w:rPr>
        <w:t>ّ</w:t>
      </w:r>
      <w:r w:rsidR="00984937">
        <w:rPr>
          <w:rFonts w:ascii="Arial" w:eastAsia="Calibri" w:hAnsi="Arial" w:cs="Arial" w:hint="cs"/>
          <w:sz w:val="24"/>
          <w:szCs w:val="24"/>
          <w:rtl/>
          <w:lang w:bidi="ar-SA"/>
        </w:rPr>
        <w:t xml:space="preserve">زات </w:t>
      </w:r>
      <w:r>
        <w:rPr>
          <w:rFonts w:ascii="Arial" w:eastAsia="Calibri" w:hAnsi="Arial" w:cs="Arial" w:hint="cs"/>
          <w:sz w:val="24"/>
          <w:szCs w:val="24"/>
          <w:rtl/>
          <w:lang w:bidi="ar-SA"/>
        </w:rPr>
        <w:t xml:space="preserve">مصبات </w:t>
      </w:r>
      <w:r w:rsidR="00264B7E">
        <w:rPr>
          <w:rFonts w:ascii="Arial" w:eastAsia="Calibri" w:hAnsi="Arial" w:cs="Arial" w:hint="cs"/>
          <w:sz w:val="24"/>
          <w:szCs w:val="24"/>
          <w:rtl/>
          <w:lang w:bidi="ar-SA"/>
        </w:rPr>
        <w:t>الجداول</w:t>
      </w:r>
      <w:r>
        <w:rPr>
          <w:rFonts w:ascii="Arial" w:eastAsia="Calibri" w:hAnsi="Arial" w:cs="Arial" w:hint="cs"/>
          <w:sz w:val="24"/>
          <w:szCs w:val="24"/>
          <w:rtl/>
          <w:lang w:bidi="ar-SA"/>
        </w:rPr>
        <w:t xml:space="preserve"> في إسرائيل </w:t>
      </w:r>
      <w:r w:rsidR="000951DB">
        <w:rPr>
          <w:rFonts w:ascii="Arial" w:eastAsia="Calibri" w:hAnsi="Arial" w:cs="Arial" w:hint="cs"/>
          <w:sz w:val="24"/>
          <w:szCs w:val="24"/>
          <w:rtl/>
          <w:lang w:bidi="ar-SA"/>
        </w:rPr>
        <w:t xml:space="preserve">كي </w:t>
      </w:r>
      <w:r w:rsidR="00045D54" w:rsidRPr="003123F9">
        <w:rPr>
          <w:rFonts w:ascii="Arial" w:eastAsia="Calibri" w:hAnsi="Arial" w:cs="Arial" w:hint="cs"/>
          <w:sz w:val="24"/>
          <w:szCs w:val="24"/>
          <w:rtl/>
          <w:lang w:bidi="ar-SA"/>
        </w:rPr>
        <w:t>ت</w:t>
      </w:r>
      <w:r w:rsidR="00B34191" w:rsidRPr="003123F9">
        <w:rPr>
          <w:rFonts w:ascii="Arial" w:eastAsia="Calibri" w:hAnsi="Arial" w:cs="Arial" w:hint="cs"/>
          <w:sz w:val="24"/>
          <w:szCs w:val="24"/>
          <w:rtl/>
          <w:lang w:bidi="ar-SA"/>
        </w:rPr>
        <w:t>ُ</w:t>
      </w:r>
      <w:r w:rsidR="00045D54" w:rsidRPr="003123F9">
        <w:rPr>
          <w:rFonts w:ascii="Arial" w:eastAsia="Calibri" w:hAnsi="Arial" w:cs="Arial" w:hint="cs"/>
          <w:sz w:val="24"/>
          <w:szCs w:val="24"/>
          <w:rtl/>
          <w:lang w:bidi="ar-SA"/>
        </w:rPr>
        <w:t>دار</w:t>
      </w:r>
      <w:r>
        <w:rPr>
          <w:rFonts w:ascii="Arial" w:eastAsia="Calibri" w:hAnsi="Arial" w:cs="Arial" w:hint="cs"/>
          <w:sz w:val="24"/>
          <w:szCs w:val="24"/>
          <w:rtl/>
          <w:lang w:bidi="ar-SA"/>
        </w:rPr>
        <w:t xml:space="preserve"> بطريقة علمي</w:t>
      </w:r>
      <w:r w:rsidR="000951DB">
        <w:rPr>
          <w:rFonts w:ascii="Arial" w:eastAsia="Calibri" w:hAnsi="Arial" w:cs="Arial" w:hint="cs"/>
          <w:sz w:val="24"/>
          <w:szCs w:val="24"/>
          <w:rtl/>
          <w:lang w:bidi="ar-SA"/>
        </w:rPr>
        <w:t>ّ</w:t>
      </w:r>
      <w:r>
        <w:rPr>
          <w:rFonts w:ascii="Arial" w:eastAsia="Calibri" w:hAnsi="Arial" w:cs="Arial" w:hint="cs"/>
          <w:sz w:val="24"/>
          <w:szCs w:val="24"/>
          <w:rtl/>
          <w:lang w:bidi="ar-SA"/>
        </w:rPr>
        <w:t xml:space="preserve">ة. في إطار البحث </w:t>
      </w:r>
      <w:r w:rsidRPr="005550A0">
        <w:rPr>
          <w:rFonts w:ascii="Simplified Arabic" w:eastAsia="Calibri" w:hAnsi="Simplified Arabic" w:cs="Simplified Arabic"/>
          <w:sz w:val="24"/>
          <w:szCs w:val="24"/>
          <w:rtl/>
          <w:lang w:bidi="ar-SA"/>
        </w:rPr>
        <w:t>أُخذت</w:t>
      </w:r>
      <w:r>
        <w:rPr>
          <w:rFonts w:ascii="Arial" w:eastAsia="Calibri" w:hAnsi="Arial" w:cs="Arial" w:hint="cs"/>
          <w:sz w:val="24"/>
          <w:szCs w:val="24"/>
          <w:rtl/>
          <w:lang w:bidi="ar-SA"/>
        </w:rPr>
        <w:t xml:space="preserve"> عينات شهرية من أعلى </w:t>
      </w:r>
      <w:r w:rsidR="00932C12">
        <w:rPr>
          <w:rFonts w:ascii="Arial" w:eastAsia="Calibri" w:hAnsi="Arial" w:cs="Arial" w:hint="cs"/>
          <w:sz w:val="24"/>
          <w:szCs w:val="24"/>
          <w:rtl/>
          <w:lang w:bidi="ar-SA"/>
        </w:rPr>
        <w:t>ال</w:t>
      </w:r>
      <w:r>
        <w:rPr>
          <w:rFonts w:ascii="Arial" w:eastAsia="Calibri" w:hAnsi="Arial" w:cs="Arial" w:hint="cs"/>
          <w:sz w:val="24"/>
          <w:szCs w:val="24"/>
          <w:rtl/>
          <w:lang w:bidi="ar-SA"/>
        </w:rPr>
        <w:t xml:space="preserve">مصب وحتى وصوله البحر، وقد تمّ </w:t>
      </w:r>
      <w:r w:rsidR="00932C12">
        <w:rPr>
          <w:rFonts w:ascii="Arial" w:eastAsia="Calibri" w:hAnsi="Arial" w:cs="Arial" w:hint="cs"/>
          <w:sz w:val="24"/>
          <w:szCs w:val="24"/>
          <w:rtl/>
          <w:lang w:bidi="ar-SA"/>
        </w:rPr>
        <w:t>فحص العينات</w:t>
      </w:r>
      <w:r>
        <w:rPr>
          <w:rFonts w:ascii="Arial" w:eastAsia="Calibri" w:hAnsi="Arial" w:cs="Arial" w:hint="cs"/>
          <w:sz w:val="24"/>
          <w:szCs w:val="24"/>
          <w:rtl/>
          <w:lang w:bidi="ar-SA"/>
        </w:rPr>
        <w:t xml:space="preserve"> </w:t>
      </w:r>
      <w:r w:rsidR="00932C12">
        <w:rPr>
          <w:rFonts w:ascii="Arial" w:eastAsia="Calibri" w:hAnsi="Arial" w:cs="Arial" w:hint="cs"/>
          <w:sz w:val="24"/>
          <w:szCs w:val="24"/>
          <w:rtl/>
          <w:lang w:bidi="ar-SA"/>
        </w:rPr>
        <w:t>ب</w:t>
      </w:r>
      <w:r>
        <w:rPr>
          <w:rFonts w:ascii="Arial" w:eastAsia="Calibri" w:hAnsi="Arial" w:cs="Arial" w:hint="cs"/>
          <w:sz w:val="24"/>
          <w:szCs w:val="24"/>
          <w:rtl/>
          <w:lang w:bidi="ar-SA"/>
        </w:rPr>
        <w:t>مقاييس كيميائي</w:t>
      </w:r>
      <w:r w:rsidR="000951DB">
        <w:rPr>
          <w:rFonts w:ascii="Arial" w:eastAsia="Calibri" w:hAnsi="Arial" w:cs="Arial" w:hint="cs"/>
          <w:sz w:val="24"/>
          <w:szCs w:val="24"/>
          <w:rtl/>
          <w:lang w:bidi="ar-SA"/>
        </w:rPr>
        <w:t>ّ</w:t>
      </w:r>
      <w:r>
        <w:rPr>
          <w:rFonts w:ascii="Arial" w:eastAsia="Calibri" w:hAnsi="Arial" w:cs="Arial" w:hint="cs"/>
          <w:sz w:val="24"/>
          <w:szCs w:val="24"/>
          <w:rtl/>
          <w:lang w:bidi="ar-SA"/>
        </w:rPr>
        <w:t>ة، فيزيائي</w:t>
      </w:r>
      <w:r w:rsidR="000951DB">
        <w:rPr>
          <w:rFonts w:ascii="Arial" w:eastAsia="Calibri" w:hAnsi="Arial" w:cs="Arial" w:hint="cs"/>
          <w:sz w:val="24"/>
          <w:szCs w:val="24"/>
          <w:rtl/>
          <w:lang w:bidi="ar-SA"/>
        </w:rPr>
        <w:t>ّ</w:t>
      </w:r>
      <w:r>
        <w:rPr>
          <w:rFonts w:ascii="Arial" w:eastAsia="Calibri" w:hAnsi="Arial" w:cs="Arial" w:hint="cs"/>
          <w:sz w:val="24"/>
          <w:szCs w:val="24"/>
          <w:rtl/>
          <w:lang w:bidi="ar-SA"/>
        </w:rPr>
        <w:t>ة وبيولوجي</w:t>
      </w:r>
      <w:r w:rsidR="000951DB">
        <w:rPr>
          <w:rFonts w:ascii="Arial" w:eastAsia="Calibri" w:hAnsi="Arial" w:cs="Arial" w:hint="cs"/>
          <w:sz w:val="24"/>
          <w:szCs w:val="24"/>
          <w:rtl/>
          <w:lang w:bidi="ar-SA"/>
        </w:rPr>
        <w:t>ّ</w:t>
      </w:r>
      <w:r w:rsidR="00932C12">
        <w:rPr>
          <w:rFonts w:ascii="Arial" w:eastAsia="Calibri" w:hAnsi="Arial" w:cs="Arial" w:hint="cs"/>
          <w:sz w:val="24"/>
          <w:szCs w:val="24"/>
          <w:rtl/>
          <w:lang w:bidi="ar-SA"/>
        </w:rPr>
        <w:t>ة. إضافة لذلك، ثُبتت محطتا رصد</w:t>
      </w:r>
      <w:r>
        <w:rPr>
          <w:rFonts w:ascii="Arial" w:eastAsia="Calibri" w:hAnsi="Arial" w:cs="Arial" w:hint="cs"/>
          <w:sz w:val="24"/>
          <w:szCs w:val="24"/>
          <w:rtl/>
          <w:lang w:bidi="ar-SA"/>
        </w:rPr>
        <w:t xml:space="preserve"> </w:t>
      </w:r>
      <w:r w:rsidR="00932C12">
        <w:rPr>
          <w:rFonts w:ascii="Arial" w:eastAsia="Calibri" w:hAnsi="Arial" w:cs="Arial" w:hint="cs"/>
          <w:sz w:val="24"/>
          <w:szCs w:val="24"/>
          <w:rtl/>
          <w:lang w:bidi="ar-SA"/>
        </w:rPr>
        <w:t>لجمع</w:t>
      </w:r>
      <w:r>
        <w:rPr>
          <w:rFonts w:ascii="Arial" w:eastAsia="Calibri" w:hAnsi="Arial" w:cs="Arial" w:hint="cs"/>
          <w:sz w:val="24"/>
          <w:szCs w:val="24"/>
          <w:rtl/>
          <w:lang w:bidi="ar-SA"/>
        </w:rPr>
        <w:t xml:space="preserve"> سلسلة</w:t>
      </w:r>
      <w:r w:rsidR="000951DB">
        <w:rPr>
          <w:rFonts w:ascii="Arial" w:eastAsia="Calibri" w:hAnsi="Arial" w:cs="Arial" w:hint="cs"/>
          <w:sz w:val="24"/>
          <w:szCs w:val="24"/>
          <w:rtl/>
          <w:lang w:bidi="ar-SA"/>
        </w:rPr>
        <w:t xml:space="preserve"> من</w:t>
      </w:r>
      <w:r>
        <w:rPr>
          <w:rFonts w:ascii="Arial" w:eastAsia="Calibri" w:hAnsi="Arial" w:cs="Arial" w:hint="cs"/>
          <w:sz w:val="24"/>
          <w:szCs w:val="24"/>
          <w:rtl/>
          <w:lang w:bidi="ar-SA"/>
        </w:rPr>
        <w:t xml:space="preserve"> </w:t>
      </w:r>
      <w:r w:rsidR="000951DB">
        <w:rPr>
          <w:rFonts w:ascii="Arial" w:eastAsia="Calibri" w:hAnsi="Arial" w:cs="Arial" w:hint="cs"/>
          <w:sz w:val="24"/>
          <w:szCs w:val="24"/>
          <w:rtl/>
          <w:lang w:bidi="ar-SA"/>
        </w:rPr>
        <w:t>ال</w:t>
      </w:r>
      <w:r>
        <w:rPr>
          <w:rFonts w:ascii="Arial" w:eastAsia="Calibri" w:hAnsi="Arial" w:cs="Arial" w:hint="cs"/>
          <w:sz w:val="24"/>
          <w:szCs w:val="24"/>
          <w:rtl/>
          <w:lang w:bidi="ar-SA"/>
        </w:rPr>
        <w:t xml:space="preserve">معطيات، مثل: درجة الحرارة، الأكسجين، الملوحة والعمق.    </w:t>
      </w:r>
    </w:p>
    <w:p w14:paraId="0AD8F387" w14:textId="6F620413" w:rsidR="00EF7205" w:rsidRDefault="005550A0" w:rsidP="00AD319F">
      <w:pPr>
        <w:spacing w:line="360" w:lineRule="auto"/>
        <w:jc w:val="both"/>
        <w:rPr>
          <w:rFonts w:ascii="Arial" w:eastAsia="Calibri" w:hAnsi="Arial" w:cs="Arial"/>
          <w:sz w:val="24"/>
          <w:szCs w:val="24"/>
          <w:rtl/>
          <w:lang w:bidi="ar-SA"/>
        </w:rPr>
      </w:pPr>
      <w:r>
        <w:rPr>
          <w:rFonts w:ascii="Arial" w:eastAsia="Calibri" w:hAnsi="Arial" w:cs="Arial" w:hint="cs"/>
          <w:sz w:val="24"/>
          <w:szCs w:val="24"/>
          <w:rtl/>
          <w:lang w:bidi="ar-SA"/>
        </w:rPr>
        <w:t>ات</w:t>
      </w:r>
      <w:r w:rsidR="000951DB">
        <w:rPr>
          <w:rFonts w:ascii="Arial" w:eastAsia="Calibri" w:hAnsi="Arial" w:cs="Arial" w:hint="cs"/>
          <w:sz w:val="24"/>
          <w:szCs w:val="24"/>
          <w:rtl/>
          <w:lang w:bidi="ar-SA"/>
        </w:rPr>
        <w:t>ّ</w:t>
      </w:r>
      <w:r>
        <w:rPr>
          <w:rFonts w:ascii="Arial" w:eastAsia="Calibri" w:hAnsi="Arial" w:cs="Arial" w:hint="cs"/>
          <w:sz w:val="24"/>
          <w:szCs w:val="24"/>
          <w:rtl/>
          <w:lang w:bidi="ar-SA"/>
        </w:rPr>
        <w:t>ضح من نتائج البحث</w:t>
      </w:r>
      <w:r w:rsidR="00932C12">
        <w:rPr>
          <w:rFonts w:ascii="Arial" w:eastAsia="Calibri" w:hAnsi="Arial" w:cs="Arial" w:hint="cs"/>
          <w:sz w:val="24"/>
          <w:szCs w:val="24"/>
          <w:rtl/>
          <w:lang w:bidi="ar-SA"/>
        </w:rPr>
        <w:t xml:space="preserve"> المتراكمة خلال 18 شهراً</w:t>
      </w:r>
      <w:r w:rsidR="00EF7205">
        <w:rPr>
          <w:rFonts w:ascii="Arial" w:eastAsia="Calibri" w:hAnsi="Arial" w:cs="Arial" w:hint="cs"/>
          <w:sz w:val="24"/>
          <w:szCs w:val="24"/>
          <w:rtl/>
          <w:lang w:bidi="ar-SA"/>
        </w:rPr>
        <w:t>،</w:t>
      </w:r>
      <w:r>
        <w:rPr>
          <w:rFonts w:ascii="Arial" w:eastAsia="Calibri" w:hAnsi="Arial" w:cs="Arial" w:hint="cs"/>
          <w:sz w:val="24"/>
          <w:szCs w:val="24"/>
          <w:rtl/>
          <w:lang w:bidi="ar-SA"/>
        </w:rPr>
        <w:t xml:space="preserve"> </w:t>
      </w:r>
      <w:r w:rsidR="003B7719">
        <w:rPr>
          <w:rFonts w:ascii="Arial" w:eastAsia="Calibri" w:hAnsi="Arial" w:cs="Arial" w:hint="cs"/>
          <w:sz w:val="24"/>
          <w:szCs w:val="24"/>
          <w:rtl/>
          <w:lang w:bidi="ar-SA"/>
        </w:rPr>
        <w:t>أن</w:t>
      </w:r>
      <w:r w:rsidR="000951DB">
        <w:rPr>
          <w:rFonts w:ascii="Arial" w:eastAsia="Calibri" w:hAnsi="Arial" w:cs="Arial" w:hint="cs"/>
          <w:sz w:val="24"/>
          <w:szCs w:val="24"/>
          <w:rtl/>
          <w:lang w:bidi="ar-SA"/>
        </w:rPr>
        <w:t>ّ</w:t>
      </w:r>
      <w:r w:rsidR="003B7719">
        <w:rPr>
          <w:rFonts w:ascii="Arial" w:eastAsia="Calibri" w:hAnsi="Arial" w:cs="Arial" w:hint="cs"/>
          <w:sz w:val="24"/>
          <w:szCs w:val="24"/>
          <w:rtl/>
          <w:lang w:bidi="ar-SA"/>
        </w:rPr>
        <w:t xml:space="preserve"> المياه العميقة في مصب </w:t>
      </w:r>
      <w:r w:rsidR="00AD319F">
        <w:rPr>
          <w:rFonts w:ascii="Arial" w:eastAsia="Calibri" w:hAnsi="Arial" w:cs="Arial" w:hint="cs"/>
          <w:sz w:val="24"/>
          <w:szCs w:val="24"/>
          <w:rtl/>
          <w:lang w:bidi="ar-SA"/>
        </w:rPr>
        <w:t>الجدول</w:t>
      </w:r>
      <w:r w:rsidR="003B7719">
        <w:rPr>
          <w:rFonts w:ascii="Arial" w:eastAsia="Calibri" w:hAnsi="Arial" w:cs="Arial" w:hint="cs"/>
          <w:sz w:val="24"/>
          <w:szCs w:val="24"/>
          <w:rtl/>
          <w:lang w:bidi="ar-SA"/>
        </w:rPr>
        <w:t xml:space="preserve"> تتميز بكم</w:t>
      </w:r>
      <w:r w:rsidR="000951DB">
        <w:rPr>
          <w:rFonts w:ascii="Arial" w:eastAsia="Calibri" w:hAnsi="Arial" w:cs="Arial" w:hint="cs"/>
          <w:sz w:val="24"/>
          <w:szCs w:val="24"/>
          <w:rtl/>
          <w:lang w:bidi="ar-SA"/>
        </w:rPr>
        <w:t>ّ</w:t>
      </w:r>
      <w:r w:rsidR="003B7719">
        <w:rPr>
          <w:rFonts w:ascii="Arial" w:eastAsia="Calibri" w:hAnsi="Arial" w:cs="Arial" w:hint="cs"/>
          <w:sz w:val="24"/>
          <w:szCs w:val="24"/>
          <w:rtl/>
          <w:lang w:bidi="ar-SA"/>
        </w:rPr>
        <w:t>ي</w:t>
      </w:r>
      <w:r w:rsidR="000951DB">
        <w:rPr>
          <w:rFonts w:ascii="Arial" w:eastAsia="Calibri" w:hAnsi="Arial" w:cs="Arial" w:hint="cs"/>
          <w:sz w:val="24"/>
          <w:szCs w:val="24"/>
          <w:rtl/>
          <w:lang w:bidi="ar-SA"/>
        </w:rPr>
        <w:t>ّ</w:t>
      </w:r>
      <w:r w:rsidR="003B7719">
        <w:rPr>
          <w:rFonts w:ascii="Arial" w:eastAsia="Calibri" w:hAnsi="Arial" w:cs="Arial" w:hint="cs"/>
          <w:sz w:val="24"/>
          <w:szCs w:val="24"/>
          <w:rtl/>
          <w:lang w:bidi="ar-SA"/>
        </w:rPr>
        <w:t>ات قليلة من الأكسجين</w:t>
      </w:r>
      <w:r w:rsidR="00EF7205">
        <w:rPr>
          <w:rFonts w:ascii="Arial" w:eastAsia="Calibri" w:hAnsi="Arial" w:cs="Arial" w:hint="cs"/>
          <w:sz w:val="24"/>
          <w:szCs w:val="24"/>
          <w:rtl/>
          <w:lang w:bidi="ar-SA"/>
        </w:rPr>
        <w:t xml:space="preserve"> تستمر لأيام وحتى أسابيع متواصلة. نقص الأكسجين يمتد أحياناً كثيرة ليطال سطح الماء. يحدُث النقص في الأكسجين بسبب عاملين: أ- </w:t>
      </w:r>
      <w:r w:rsidR="00984937">
        <w:rPr>
          <w:rFonts w:ascii="Arial" w:eastAsia="Calibri" w:hAnsi="Arial" w:cs="Arial" w:hint="cs"/>
          <w:sz w:val="24"/>
          <w:szCs w:val="24"/>
          <w:rtl/>
          <w:lang w:bidi="ar-SA"/>
        </w:rPr>
        <w:t>حدوث</w:t>
      </w:r>
      <w:r w:rsidR="00EF7205">
        <w:rPr>
          <w:rFonts w:ascii="Arial" w:eastAsia="Calibri" w:hAnsi="Arial" w:cs="Arial" w:hint="cs"/>
          <w:sz w:val="24"/>
          <w:szCs w:val="24"/>
          <w:rtl/>
          <w:lang w:bidi="ar-SA"/>
        </w:rPr>
        <w:t xml:space="preserve"> مبنى طبقي في المصب (طبقة مياه باردة في الأعماق تعلوها طبقة مياه دافئة) </w:t>
      </w:r>
      <w:r w:rsidR="00FA1AED">
        <w:rPr>
          <w:rFonts w:ascii="Arial" w:eastAsia="Calibri" w:hAnsi="Arial" w:cs="Arial" w:hint="cs"/>
          <w:sz w:val="24"/>
          <w:szCs w:val="24"/>
          <w:rtl/>
          <w:lang w:bidi="ar-SA"/>
        </w:rPr>
        <w:t>ب- تراكم مواد عضوية نيتروجينية وفوسفاتية (مصدرها الصرف الصحي الذي يصل بالأساس من السامرة)</w:t>
      </w:r>
      <w:r w:rsidR="00FA1AED" w:rsidRPr="00FA1AED">
        <w:rPr>
          <w:rFonts w:ascii="Arial" w:eastAsia="Calibri" w:hAnsi="Arial" w:cs="Arial" w:hint="cs"/>
          <w:sz w:val="24"/>
          <w:szCs w:val="24"/>
          <w:rtl/>
          <w:lang w:bidi="ar-SA"/>
        </w:rPr>
        <w:t xml:space="preserve"> </w:t>
      </w:r>
      <w:r w:rsidR="00FA1AED">
        <w:rPr>
          <w:rFonts w:ascii="Arial" w:eastAsia="Calibri" w:hAnsi="Arial" w:cs="Arial" w:hint="cs"/>
          <w:sz w:val="24"/>
          <w:szCs w:val="24"/>
          <w:rtl/>
          <w:lang w:bidi="ar-SA"/>
        </w:rPr>
        <w:t xml:space="preserve">التي تؤدّي إلى تطور طحالب صغيرة </w:t>
      </w:r>
      <w:r w:rsidR="00FA1AED" w:rsidRPr="000951DB">
        <w:rPr>
          <w:rFonts w:ascii="Simplified Arabic" w:eastAsia="Calibri" w:hAnsi="Simplified Arabic" w:cs="Simplified Arabic"/>
          <w:sz w:val="24"/>
          <w:szCs w:val="24"/>
          <w:rtl/>
          <w:lang w:bidi="ar-SA"/>
        </w:rPr>
        <w:t>جدًّا</w:t>
      </w:r>
      <w:r w:rsidR="00FA1AED">
        <w:rPr>
          <w:rFonts w:ascii="Arial" w:eastAsia="Calibri" w:hAnsi="Arial" w:cs="Arial" w:hint="cs"/>
          <w:sz w:val="24"/>
          <w:szCs w:val="24"/>
          <w:rtl/>
          <w:lang w:bidi="ar-SA"/>
        </w:rPr>
        <w:t xml:space="preserve"> في مياه مصب </w:t>
      </w:r>
      <w:r w:rsidR="00AD319F">
        <w:rPr>
          <w:rFonts w:ascii="Arial" w:eastAsia="Calibri" w:hAnsi="Arial" w:cs="Arial" w:hint="cs"/>
          <w:sz w:val="24"/>
          <w:szCs w:val="24"/>
          <w:rtl/>
          <w:lang w:bidi="ar-SA"/>
        </w:rPr>
        <w:t>الجدول</w:t>
      </w:r>
      <w:r w:rsidR="00FA1AED">
        <w:rPr>
          <w:rFonts w:ascii="Arial" w:eastAsia="Calibri" w:hAnsi="Arial" w:cs="Arial" w:hint="cs"/>
          <w:sz w:val="24"/>
          <w:szCs w:val="24"/>
          <w:rtl/>
          <w:lang w:bidi="ar-SA"/>
        </w:rPr>
        <w:t>، والتي تحد من دخول الض</w:t>
      </w:r>
      <w:r w:rsidR="00984937">
        <w:rPr>
          <w:rFonts w:ascii="Arial" w:eastAsia="Calibri" w:hAnsi="Arial" w:cs="Arial" w:hint="cs"/>
          <w:sz w:val="24"/>
          <w:szCs w:val="24"/>
          <w:rtl/>
          <w:lang w:bidi="ar-SA"/>
        </w:rPr>
        <w:t>وء إلى المياه العميقة و</w:t>
      </w:r>
      <w:r w:rsidR="00FA1AED">
        <w:rPr>
          <w:rFonts w:ascii="Arial" w:eastAsia="Calibri" w:hAnsi="Arial" w:cs="Arial" w:hint="cs"/>
          <w:sz w:val="24"/>
          <w:szCs w:val="24"/>
          <w:rtl/>
          <w:lang w:bidi="ar-SA"/>
        </w:rPr>
        <w:t>ازدياد استهلاك الأكسجين البيولوجي.</w:t>
      </w:r>
    </w:p>
    <w:p w14:paraId="2736A0EB" w14:textId="27A35729" w:rsidR="00D55DCF" w:rsidRDefault="00D55DCF" w:rsidP="00946027">
      <w:pPr>
        <w:tabs>
          <w:tab w:val="right" w:pos="998"/>
        </w:tabs>
        <w:spacing w:line="360" w:lineRule="auto"/>
        <w:jc w:val="both"/>
        <w:rPr>
          <w:rFonts w:asciiTheme="minorBidi" w:hAnsiTheme="minorBidi"/>
          <w:sz w:val="24"/>
          <w:szCs w:val="24"/>
          <w:rtl/>
          <w:lang w:bidi="ar-JO"/>
        </w:rPr>
      </w:pPr>
    </w:p>
    <w:p w14:paraId="5C29A8A6" w14:textId="4A455EC0" w:rsidR="003910D0" w:rsidRPr="00A21300" w:rsidRDefault="00E858C1" w:rsidP="00946027">
      <w:pPr>
        <w:spacing w:line="360" w:lineRule="auto"/>
        <w:jc w:val="both"/>
        <w:rPr>
          <w:rFonts w:asciiTheme="minorBidi" w:hAnsiTheme="minorBidi"/>
          <w:b/>
          <w:bCs/>
          <w:sz w:val="36"/>
          <w:szCs w:val="36"/>
          <w:rtl/>
        </w:rPr>
      </w:pPr>
      <w:r w:rsidRPr="00A21300">
        <w:rPr>
          <w:rFonts w:asciiTheme="minorBidi" w:hAnsiTheme="minorBidi" w:hint="cs"/>
          <w:b/>
          <w:bCs/>
          <w:sz w:val="36"/>
          <w:szCs w:val="36"/>
          <w:rtl/>
          <w:lang w:bidi="ar-SA"/>
        </w:rPr>
        <w:t>مقدمة</w:t>
      </w:r>
      <w:r w:rsidR="00E24F33" w:rsidRPr="00A21300">
        <w:rPr>
          <w:rFonts w:asciiTheme="minorBidi" w:hAnsiTheme="minorBidi"/>
          <w:b/>
          <w:bCs/>
          <w:sz w:val="36"/>
          <w:szCs w:val="36"/>
          <w:rtl/>
        </w:rPr>
        <w:t xml:space="preserve"> </w:t>
      </w:r>
    </w:p>
    <w:p w14:paraId="0659800A" w14:textId="517F2738" w:rsidR="00336D6D" w:rsidRPr="003910D0" w:rsidRDefault="00E858C1" w:rsidP="00C42643">
      <w:pPr>
        <w:spacing w:line="360" w:lineRule="auto"/>
        <w:jc w:val="both"/>
        <w:rPr>
          <w:rFonts w:asciiTheme="minorBidi" w:hAnsiTheme="minorBidi"/>
          <w:sz w:val="24"/>
          <w:szCs w:val="24"/>
          <w:rtl/>
        </w:rPr>
      </w:pPr>
      <w:r>
        <w:rPr>
          <w:rFonts w:asciiTheme="minorBidi" w:hAnsiTheme="minorBidi" w:hint="cs"/>
          <w:sz w:val="24"/>
          <w:szCs w:val="24"/>
          <w:rtl/>
          <w:lang w:bidi="ar-SA"/>
        </w:rPr>
        <w:t xml:space="preserve">تُبذل جهود كبيرة، في إسرائيل والعالم، لترميم </w:t>
      </w:r>
      <w:r w:rsidR="00AD319F">
        <w:rPr>
          <w:rFonts w:asciiTheme="minorBidi" w:hAnsiTheme="minorBidi" w:hint="cs"/>
          <w:sz w:val="24"/>
          <w:szCs w:val="24"/>
          <w:rtl/>
          <w:lang w:bidi="ar-JO"/>
        </w:rPr>
        <w:t>الجداول</w:t>
      </w:r>
      <w:r>
        <w:rPr>
          <w:rFonts w:asciiTheme="minorBidi" w:hAnsiTheme="minorBidi" w:hint="cs"/>
          <w:sz w:val="24"/>
          <w:szCs w:val="24"/>
          <w:rtl/>
          <w:lang w:bidi="ar-SA"/>
        </w:rPr>
        <w:t xml:space="preserve"> وأنظمتها البيئية. رك</w:t>
      </w:r>
      <w:r w:rsidR="00E12114">
        <w:rPr>
          <w:rFonts w:asciiTheme="minorBidi" w:hAnsiTheme="minorBidi" w:hint="cs"/>
          <w:sz w:val="24"/>
          <w:szCs w:val="24"/>
          <w:rtl/>
          <w:lang w:bidi="ar-SA"/>
        </w:rPr>
        <w:t>ّ</w:t>
      </w:r>
      <w:r>
        <w:rPr>
          <w:rFonts w:asciiTheme="minorBidi" w:hAnsiTheme="minorBidi" w:hint="cs"/>
          <w:sz w:val="24"/>
          <w:szCs w:val="24"/>
          <w:rtl/>
          <w:lang w:bidi="ar-SA"/>
        </w:rPr>
        <w:t>زت عملي</w:t>
      </w:r>
      <w:r w:rsidR="00E12114">
        <w:rPr>
          <w:rFonts w:asciiTheme="minorBidi" w:hAnsiTheme="minorBidi" w:hint="cs"/>
          <w:sz w:val="24"/>
          <w:szCs w:val="24"/>
          <w:rtl/>
          <w:lang w:bidi="ar-SA"/>
        </w:rPr>
        <w:t>ّ</w:t>
      </w:r>
      <w:r>
        <w:rPr>
          <w:rFonts w:asciiTheme="minorBidi" w:hAnsiTheme="minorBidi" w:hint="cs"/>
          <w:sz w:val="24"/>
          <w:szCs w:val="24"/>
          <w:rtl/>
          <w:lang w:bidi="ar-SA"/>
        </w:rPr>
        <w:t xml:space="preserve">ات ترميم </w:t>
      </w:r>
      <w:r w:rsidR="00AD319F">
        <w:rPr>
          <w:rFonts w:asciiTheme="minorBidi" w:hAnsiTheme="minorBidi" w:hint="cs"/>
          <w:sz w:val="24"/>
          <w:szCs w:val="24"/>
          <w:rtl/>
          <w:lang w:bidi="ar-SA"/>
        </w:rPr>
        <w:t>الجداول</w:t>
      </w:r>
      <w:r>
        <w:rPr>
          <w:rFonts w:asciiTheme="minorBidi" w:hAnsiTheme="minorBidi" w:hint="cs"/>
          <w:sz w:val="24"/>
          <w:szCs w:val="24"/>
          <w:rtl/>
          <w:lang w:bidi="ar-SA"/>
        </w:rPr>
        <w:t xml:space="preserve"> في البلاد، حت</w:t>
      </w:r>
      <w:r w:rsidR="00E12114">
        <w:rPr>
          <w:rFonts w:asciiTheme="minorBidi" w:hAnsiTheme="minorBidi" w:hint="cs"/>
          <w:sz w:val="24"/>
          <w:szCs w:val="24"/>
          <w:rtl/>
          <w:lang w:bidi="ar-SA"/>
        </w:rPr>
        <w:t>ّ</w:t>
      </w:r>
      <w:r>
        <w:rPr>
          <w:rFonts w:asciiTheme="minorBidi" w:hAnsiTheme="minorBidi" w:hint="cs"/>
          <w:sz w:val="24"/>
          <w:szCs w:val="24"/>
          <w:rtl/>
          <w:lang w:bidi="ar-SA"/>
        </w:rPr>
        <w:t xml:space="preserve">ى </w:t>
      </w:r>
      <w:r w:rsidR="00984937">
        <w:rPr>
          <w:rFonts w:asciiTheme="minorBidi" w:hAnsiTheme="minorBidi" w:hint="cs"/>
          <w:sz w:val="24"/>
          <w:szCs w:val="24"/>
          <w:rtl/>
          <w:lang w:bidi="ar-SA"/>
        </w:rPr>
        <w:t>اليوم</w:t>
      </w:r>
      <w:r>
        <w:rPr>
          <w:rFonts w:asciiTheme="minorBidi" w:hAnsiTheme="minorBidi" w:hint="cs"/>
          <w:sz w:val="24"/>
          <w:szCs w:val="24"/>
          <w:rtl/>
          <w:lang w:bidi="ar-SA"/>
        </w:rPr>
        <w:t xml:space="preserve">، على المقاطع العليا والوسطى </w:t>
      </w:r>
      <w:r w:rsidR="00AD319F">
        <w:rPr>
          <w:rFonts w:asciiTheme="minorBidi" w:hAnsiTheme="minorBidi" w:hint="cs"/>
          <w:sz w:val="24"/>
          <w:szCs w:val="24"/>
          <w:rtl/>
          <w:lang w:bidi="ar-SA"/>
        </w:rPr>
        <w:t>للجداول</w:t>
      </w:r>
      <w:r>
        <w:rPr>
          <w:rFonts w:asciiTheme="minorBidi" w:hAnsiTheme="minorBidi" w:hint="cs"/>
          <w:sz w:val="24"/>
          <w:szCs w:val="24"/>
          <w:rtl/>
          <w:lang w:bidi="ar-SA"/>
        </w:rPr>
        <w:t>، أم</w:t>
      </w:r>
      <w:r w:rsidR="00E12114">
        <w:rPr>
          <w:rFonts w:asciiTheme="minorBidi" w:hAnsiTheme="minorBidi" w:hint="cs"/>
          <w:sz w:val="24"/>
          <w:szCs w:val="24"/>
          <w:rtl/>
          <w:lang w:bidi="ar-SA"/>
        </w:rPr>
        <w:t>ّ</w:t>
      </w:r>
      <w:r>
        <w:rPr>
          <w:rFonts w:asciiTheme="minorBidi" w:hAnsiTheme="minorBidi" w:hint="cs"/>
          <w:sz w:val="24"/>
          <w:szCs w:val="24"/>
          <w:rtl/>
          <w:lang w:bidi="ar-SA"/>
        </w:rPr>
        <w:t>ا المقاطع السفلى المسم</w:t>
      </w:r>
      <w:r w:rsidR="00E12114">
        <w:rPr>
          <w:rFonts w:asciiTheme="minorBidi" w:hAnsiTheme="minorBidi" w:hint="cs"/>
          <w:sz w:val="24"/>
          <w:szCs w:val="24"/>
          <w:rtl/>
          <w:lang w:bidi="ar-SA"/>
        </w:rPr>
        <w:t>ّ</w:t>
      </w:r>
      <w:r>
        <w:rPr>
          <w:rFonts w:asciiTheme="minorBidi" w:hAnsiTheme="minorBidi" w:hint="cs"/>
          <w:sz w:val="24"/>
          <w:szCs w:val="24"/>
          <w:rtl/>
          <w:lang w:bidi="ar-SA"/>
        </w:rPr>
        <w:t xml:space="preserve">اة </w:t>
      </w:r>
      <w:r w:rsidR="006F6D26">
        <w:rPr>
          <w:rFonts w:asciiTheme="minorBidi" w:hAnsiTheme="minorBidi" w:hint="cs"/>
          <w:sz w:val="24"/>
          <w:szCs w:val="24"/>
          <w:rtl/>
          <w:lang w:bidi="ar-SA"/>
        </w:rPr>
        <w:t>"</w:t>
      </w:r>
      <w:r>
        <w:rPr>
          <w:rFonts w:asciiTheme="minorBidi" w:hAnsiTheme="minorBidi" w:hint="cs"/>
          <w:sz w:val="24"/>
          <w:szCs w:val="24"/>
          <w:rtl/>
          <w:lang w:bidi="ar-SA"/>
        </w:rPr>
        <w:t xml:space="preserve">مصب </w:t>
      </w:r>
      <w:r w:rsidR="00AD319F">
        <w:rPr>
          <w:rFonts w:asciiTheme="minorBidi" w:hAnsiTheme="minorBidi" w:hint="cs"/>
          <w:sz w:val="24"/>
          <w:szCs w:val="24"/>
          <w:rtl/>
          <w:lang w:bidi="ar-SA"/>
        </w:rPr>
        <w:t>الجدول</w:t>
      </w:r>
      <w:r w:rsidR="006F6D26">
        <w:rPr>
          <w:rFonts w:asciiTheme="minorBidi" w:hAnsiTheme="minorBidi" w:hint="cs"/>
          <w:sz w:val="24"/>
          <w:szCs w:val="24"/>
          <w:rtl/>
          <w:lang w:bidi="ar-SA"/>
        </w:rPr>
        <w:t>"</w:t>
      </w:r>
      <w:r w:rsidR="00E12114">
        <w:rPr>
          <w:rFonts w:asciiTheme="minorBidi" w:hAnsiTheme="minorBidi" w:hint="cs"/>
          <w:sz w:val="24"/>
          <w:szCs w:val="24"/>
          <w:rtl/>
          <w:lang w:bidi="ar-SA"/>
        </w:rPr>
        <w:t xml:space="preserve"> فلم يتمّ </w:t>
      </w:r>
      <w:r w:rsidR="00FF6708">
        <w:rPr>
          <w:rFonts w:asciiTheme="minorBidi" w:hAnsiTheme="minorBidi" w:hint="cs"/>
          <w:sz w:val="24"/>
          <w:szCs w:val="24"/>
          <w:rtl/>
          <w:lang w:bidi="ar-SA"/>
        </w:rPr>
        <w:t>بحثه</w:t>
      </w:r>
      <w:r w:rsidR="00E12114">
        <w:rPr>
          <w:rFonts w:asciiTheme="minorBidi" w:hAnsiTheme="minorBidi" w:hint="cs"/>
          <w:sz w:val="24"/>
          <w:szCs w:val="24"/>
          <w:rtl/>
          <w:lang w:bidi="ar-SA"/>
        </w:rPr>
        <w:t>ا.</w:t>
      </w:r>
      <w:r w:rsidR="006F6D26">
        <w:rPr>
          <w:rFonts w:asciiTheme="minorBidi" w:hAnsiTheme="minorBidi" w:hint="cs"/>
          <w:sz w:val="24"/>
          <w:szCs w:val="24"/>
          <w:rtl/>
          <w:lang w:bidi="ar-SA"/>
        </w:rPr>
        <w:t xml:space="preserve"> </w:t>
      </w:r>
      <w:r w:rsidR="00C42643" w:rsidRPr="00C42643">
        <w:rPr>
          <w:rFonts w:asciiTheme="minorBidi" w:hAnsiTheme="minorBidi" w:cs="Arial"/>
          <w:sz w:val="24"/>
          <w:szCs w:val="24"/>
          <w:rtl/>
          <w:lang w:bidi="ar-SA"/>
        </w:rPr>
        <w:t xml:space="preserve"> تمثل هذه المنطقة</w:t>
      </w:r>
      <w:r w:rsidR="00C42643">
        <w:rPr>
          <w:rFonts w:asciiTheme="minorBidi" w:hAnsiTheme="minorBidi" w:cs="Arial"/>
          <w:sz w:val="24"/>
          <w:szCs w:val="24"/>
          <w:rtl/>
          <w:lang w:bidi="ar-SA"/>
        </w:rPr>
        <w:t xml:space="preserve"> جهاز بيئي دينامي</w:t>
      </w:r>
      <w:r w:rsidR="00C42643" w:rsidRPr="00C42643">
        <w:rPr>
          <w:rFonts w:asciiTheme="minorBidi" w:hAnsiTheme="minorBidi" w:cs="Arial"/>
          <w:sz w:val="24"/>
          <w:szCs w:val="24"/>
          <w:rtl/>
          <w:lang w:bidi="ar-SA"/>
        </w:rPr>
        <w:t xml:space="preserve"> ومتنوع وهو حساس جدا للتغييرات البيئية.</w:t>
      </w:r>
      <w:r w:rsidR="00C42643">
        <w:rPr>
          <w:rFonts w:asciiTheme="minorBidi" w:hAnsiTheme="minorBidi" w:hint="cs"/>
          <w:sz w:val="24"/>
          <w:szCs w:val="24"/>
          <w:rtl/>
        </w:rPr>
        <w:t xml:space="preserve"> </w:t>
      </w:r>
      <w:r w:rsidR="00E12114">
        <w:rPr>
          <w:rFonts w:asciiTheme="minorBidi" w:hAnsiTheme="minorBidi" w:hint="cs"/>
          <w:sz w:val="24"/>
          <w:szCs w:val="24"/>
          <w:rtl/>
          <w:lang w:bidi="ar-SA"/>
        </w:rPr>
        <w:t xml:space="preserve">"مصب </w:t>
      </w:r>
      <w:r w:rsidR="00AD319F">
        <w:rPr>
          <w:rFonts w:asciiTheme="minorBidi" w:hAnsiTheme="minorBidi" w:hint="cs"/>
          <w:sz w:val="24"/>
          <w:szCs w:val="24"/>
          <w:rtl/>
          <w:lang w:bidi="ar-SA"/>
        </w:rPr>
        <w:t>الجدول</w:t>
      </w:r>
      <w:r w:rsidR="00FF6708">
        <w:rPr>
          <w:rFonts w:asciiTheme="minorBidi" w:hAnsiTheme="minorBidi" w:hint="cs"/>
          <w:sz w:val="24"/>
          <w:szCs w:val="24"/>
          <w:rtl/>
          <w:lang w:bidi="ar-SA"/>
        </w:rPr>
        <w:t>" هو مكان التقاء</w:t>
      </w:r>
      <w:r w:rsidR="00E12114">
        <w:rPr>
          <w:rFonts w:asciiTheme="minorBidi" w:hAnsiTheme="minorBidi" w:hint="cs"/>
          <w:sz w:val="24"/>
          <w:szCs w:val="24"/>
          <w:rtl/>
          <w:lang w:bidi="ar-SA"/>
        </w:rPr>
        <w:t xml:space="preserve"> </w:t>
      </w:r>
      <w:r w:rsidR="00AD319F">
        <w:rPr>
          <w:rFonts w:asciiTheme="minorBidi" w:hAnsiTheme="minorBidi" w:hint="cs"/>
          <w:sz w:val="24"/>
          <w:szCs w:val="24"/>
          <w:rtl/>
          <w:lang w:bidi="ar-SA"/>
        </w:rPr>
        <w:t>مياه الجدول</w:t>
      </w:r>
      <w:r w:rsidR="00E12114">
        <w:rPr>
          <w:rFonts w:asciiTheme="minorBidi" w:hAnsiTheme="minorBidi" w:hint="cs"/>
          <w:sz w:val="24"/>
          <w:szCs w:val="24"/>
          <w:rtl/>
          <w:lang w:bidi="ar-SA"/>
        </w:rPr>
        <w:t xml:space="preserve"> </w:t>
      </w:r>
      <w:r w:rsidR="00FF6708">
        <w:rPr>
          <w:rFonts w:asciiTheme="minorBidi" w:hAnsiTheme="minorBidi" w:hint="cs"/>
          <w:sz w:val="24"/>
          <w:szCs w:val="24"/>
          <w:rtl/>
          <w:lang w:bidi="ar-SA"/>
        </w:rPr>
        <w:t>ب</w:t>
      </w:r>
      <w:r w:rsidR="00E12114">
        <w:rPr>
          <w:rFonts w:asciiTheme="minorBidi" w:hAnsiTheme="minorBidi" w:hint="cs"/>
          <w:sz w:val="24"/>
          <w:szCs w:val="24"/>
          <w:rtl/>
          <w:lang w:bidi="ar-SA"/>
        </w:rPr>
        <w:t xml:space="preserve">البحر، حيث </w:t>
      </w:r>
      <w:r w:rsidR="00FF6708">
        <w:rPr>
          <w:rFonts w:asciiTheme="minorBidi" w:hAnsiTheme="minorBidi" w:hint="cs"/>
          <w:sz w:val="24"/>
          <w:szCs w:val="24"/>
          <w:rtl/>
          <w:lang w:bidi="ar-SA"/>
        </w:rPr>
        <w:t xml:space="preserve">تختلط فيه المياه العذبة بالمياه المالحة الداخلة من البحر. </w:t>
      </w:r>
      <w:r w:rsidR="00671520">
        <w:rPr>
          <w:rFonts w:asciiTheme="minorBidi" w:hAnsiTheme="minorBidi" w:hint="cs"/>
          <w:sz w:val="24"/>
          <w:szCs w:val="24"/>
          <w:rtl/>
          <w:lang w:bidi="ar-SA"/>
        </w:rPr>
        <w:t xml:space="preserve">مصب </w:t>
      </w:r>
      <w:r w:rsidR="00AD319F">
        <w:rPr>
          <w:rFonts w:asciiTheme="minorBidi" w:hAnsiTheme="minorBidi" w:hint="cs"/>
          <w:sz w:val="24"/>
          <w:szCs w:val="24"/>
          <w:rtl/>
          <w:lang w:bidi="ar-SA"/>
        </w:rPr>
        <w:t>الجدول</w:t>
      </w:r>
      <w:r w:rsidR="00671520">
        <w:rPr>
          <w:rFonts w:asciiTheme="minorBidi" w:hAnsiTheme="minorBidi" w:hint="cs"/>
          <w:sz w:val="24"/>
          <w:szCs w:val="24"/>
          <w:rtl/>
          <w:lang w:bidi="ar-SA"/>
        </w:rPr>
        <w:t xml:space="preserve"> </w:t>
      </w:r>
      <w:r w:rsidR="00671520">
        <w:rPr>
          <w:rFonts w:asciiTheme="minorBidi" w:hAnsiTheme="minorBidi" w:hint="cs"/>
          <w:sz w:val="24"/>
          <w:szCs w:val="24"/>
          <w:rtl/>
          <w:lang w:bidi="ar-SA"/>
        </w:rPr>
        <w:lastRenderedPageBreak/>
        <w:t>هو منطقة انتقالي</w:t>
      </w:r>
      <w:r w:rsidR="00E12114">
        <w:rPr>
          <w:rFonts w:asciiTheme="minorBidi" w:hAnsiTheme="minorBidi" w:hint="cs"/>
          <w:sz w:val="24"/>
          <w:szCs w:val="24"/>
          <w:rtl/>
          <w:lang w:bidi="ar-SA"/>
        </w:rPr>
        <w:t>ّ</w:t>
      </w:r>
      <w:r w:rsidR="00671520">
        <w:rPr>
          <w:rFonts w:asciiTheme="minorBidi" w:hAnsiTheme="minorBidi" w:hint="cs"/>
          <w:sz w:val="24"/>
          <w:szCs w:val="24"/>
          <w:rtl/>
          <w:lang w:bidi="ar-SA"/>
        </w:rPr>
        <w:t>ة بين بيئة مائي</w:t>
      </w:r>
      <w:r w:rsidR="00E12114">
        <w:rPr>
          <w:rFonts w:asciiTheme="minorBidi" w:hAnsiTheme="minorBidi" w:hint="cs"/>
          <w:sz w:val="24"/>
          <w:szCs w:val="24"/>
          <w:rtl/>
          <w:lang w:bidi="ar-SA"/>
        </w:rPr>
        <w:t>ّ</w:t>
      </w:r>
      <w:r w:rsidR="00671520">
        <w:rPr>
          <w:rFonts w:asciiTheme="minorBidi" w:hAnsiTheme="minorBidi" w:hint="cs"/>
          <w:sz w:val="24"/>
          <w:szCs w:val="24"/>
          <w:rtl/>
          <w:lang w:bidi="ar-SA"/>
        </w:rPr>
        <w:t>ة</w:t>
      </w:r>
      <w:r w:rsidR="00FF6708">
        <w:rPr>
          <w:rFonts w:asciiTheme="minorBidi" w:hAnsiTheme="minorBidi" w:hint="cs"/>
          <w:sz w:val="24"/>
          <w:szCs w:val="24"/>
          <w:rtl/>
          <w:lang w:bidi="ar-SA"/>
        </w:rPr>
        <w:t xml:space="preserve"> بحرية</w:t>
      </w:r>
      <w:r w:rsidR="00671520">
        <w:rPr>
          <w:rFonts w:asciiTheme="minorBidi" w:hAnsiTheme="minorBidi" w:hint="cs"/>
          <w:sz w:val="24"/>
          <w:szCs w:val="24"/>
          <w:rtl/>
          <w:lang w:bidi="ar-SA"/>
        </w:rPr>
        <w:t xml:space="preserve"> و</w:t>
      </w:r>
      <w:r w:rsidR="00E12114">
        <w:rPr>
          <w:rFonts w:asciiTheme="minorBidi" w:hAnsiTheme="minorBidi" w:hint="cs"/>
          <w:sz w:val="24"/>
          <w:szCs w:val="24"/>
          <w:rtl/>
          <w:lang w:bidi="ar-SA"/>
        </w:rPr>
        <w:t>بيئة</w:t>
      </w:r>
      <w:r w:rsidR="00671520">
        <w:rPr>
          <w:rFonts w:asciiTheme="minorBidi" w:hAnsiTheme="minorBidi" w:hint="cs"/>
          <w:sz w:val="24"/>
          <w:szCs w:val="24"/>
          <w:rtl/>
          <w:lang w:bidi="ar-SA"/>
        </w:rPr>
        <w:t xml:space="preserve"> </w:t>
      </w:r>
      <w:r w:rsidR="00FF6708">
        <w:rPr>
          <w:rFonts w:asciiTheme="minorBidi" w:hAnsiTheme="minorBidi" w:hint="cs"/>
          <w:sz w:val="24"/>
          <w:szCs w:val="24"/>
          <w:rtl/>
          <w:lang w:bidi="ar-SA"/>
        </w:rPr>
        <w:t>ال</w:t>
      </w:r>
      <w:r w:rsidR="00671520">
        <w:rPr>
          <w:rFonts w:asciiTheme="minorBidi" w:hAnsiTheme="minorBidi" w:hint="cs"/>
          <w:sz w:val="24"/>
          <w:szCs w:val="24"/>
          <w:rtl/>
          <w:lang w:bidi="ar-SA"/>
        </w:rPr>
        <w:t>يابسة، لذا يُعتبر نظام بيئي متغي</w:t>
      </w:r>
      <w:r w:rsidR="00E12114">
        <w:rPr>
          <w:rFonts w:asciiTheme="minorBidi" w:hAnsiTheme="minorBidi" w:hint="cs"/>
          <w:sz w:val="24"/>
          <w:szCs w:val="24"/>
          <w:rtl/>
          <w:lang w:bidi="ar-SA"/>
        </w:rPr>
        <w:t>ّ</w:t>
      </w:r>
      <w:r w:rsidR="00671520">
        <w:rPr>
          <w:rFonts w:asciiTheme="minorBidi" w:hAnsiTheme="minorBidi" w:hint="cs"/>
          <w:sz w:val="24"/>
          <w:szCs w:val="24"/>
          <w:rtl/>
          <w:lang w:bidi="ar-SA"/>
        </w:rPr>
        <w:t>ر، متنوع وم</w:t>
      </w:r>
      <w:r w:rsidR="00E12114">
        <w:rPr>
          <w:rFonts w:asciiTheme="minorBidi" w:hAnsiTheme="minorBidi" w:hint="cs"/>
          <w:sz w:val="24"/>
          <w:szCs w:val="24"/>
          <w:rtl/>
          <w:lang w:bidi="ar-SA"/>
        </w:rPr>
        <w:t>ُ</w:t>
      </w:r>
      <w:r w:rsidR="00671520">
        <w:rPr>
          <w:rFonts w:asciiTheme="minorBidi" w:hAnsiTheme="minorBidi" w:hint="cs"/>
          <w:sz w:val="24"/>
          <w:szCs w:val="24"/>
          <w:rtl/>
          <w:lang w:bidi="ar-SA"/>
        </w:rPr>
        <w:t>ن</w:t>
      </w:r>
      <w:r w:rsidR="00E12114">
        <w:rPr>
          <w:rFonts w:asciiTheme="minorBidi" w:hAnsiTheme="minorBidi" w:hint="cs"/>
          <w:sz w:val="24"/>
          <w:szCs w:val="24"/>
          <w:rtl/>
          <w:lang w:bidi="ar-SA"/>
        </w:rPr>
        <w:t>ْ</w:t>
      </w:r>
      <w:r w:rsidR="00671520">
        <w:rPr>
          <w:rFonts w:asciiTheme="minorBidi" w:hAnsiTheme="minorBidi" w:hint="cs"/>
          <w:sz w:val="24"/>
          <w:szCs w:val="24"/>
          <w:rtl/>
          <w:lang w:bidi="ar-SA"/>
        </w:rPr>
        <w:t>ت</w:t>
      </w:r>
      <w:r w:rsidR="00E12114">
        <w:rPr>
          <w:rFonts w:asciiTheme="minorBidi" w:hAnsiTheme="minorBidi" w:hint="cs"/>
          <w:sz w:val="24"/>
          <w:szCs w:val="24"/>
          <w:rtl/>
          <w:lang w:bidi="ar-SA"/>
        </w:rPr>
        <w:t>ِ</w:t>
      </w:r>
      <w:r w:rsidR="00671520">
        <w:rPr>
          <w:rFonts w:asciiTheme="minorBidi" w:hAnsiTheme="minorBidi" w:hint="cs"/>
          <w:sz w:val="24"/>
          <w:szCs w:val="24"/>
          <w:rtl/>
          <w:lang w:bidi="ar-SA"/>
        </w:rPr>
        <w:t xml:space="preserve">ج وهو حساس </w:t>
      </w:r>
      <w:r w:rsidR="00671520" w:rsidRPr="00E12114">
        <w:rPr>
          <w:rFonts w:ascii="Simplified Arabic" w:hAnsi="Simplified Arabic" w:cs="Simplified Arabic"/>
          <w:sz w:val="24"/>
          <w:szCs w:val="24"/>
          <w:rtl/>
          <w:lang w:bidi="ar-SA"/>
        </w:rPr>
        <w:t>جدًّا</w:t>
      </w:r>
      <w:r w:rsidR="00671520">
        <w:rPr>
          <w:rFonts w:asciiTheme="minorBidi" w:hAnsiTheme="minorBidi" w:hint="cs"/>
          <w:sz w:val="24"/>
          <w:szCs w:val="24"/>
          <w:rtl/>
          <w:lang w:bidi="ar-SA"/>
        </w:rPr>
        <w:t xml:space="preserve"> لتأثيرات البيئة المحيطة.  </w:t>
      </w:r>
    </w:p>
    <w:p w14:paraId="3291C278" w14:textId="3B39FF95" w:rsidR="005A7048" w:rsidRDefault="00671520" w:rsidP="00AD319F">
      <w:pPr>
        <w:spacing w:line="360" w:lineRule="auto"/>
        <w:rPr>
          <w:rFonts w:asciiTheme="minorBidi" w:hAnsiTheme="minorBidi"/>
          <w:sz w:val="24"/>
          <w:szCs w:val="24"/>
          <w:rtl/>
        </w:rPr>
      </w:pPr>
      <w:r>
        <w:rPr>
          <w:rFonts w:asciiTheme="minorBidi" w:hAnsiTheme="minorBidi" w:hint="cs"/>
          <w:sz w:val="24"/>
          <w:szCs w:val="24"/>
          <w:rtl/>
          <w:lang w:bidi="ar-SA"/>
        </w:rPr>
        <w:t xml:space="preserve">مصب </w:t>
      </w:r>
      <w:r w:rsidR="00AD319F">
        <w:rPr>
          <w:rFonts w:asciiTheme="minorBidi" w:hAnsiTheme="minorBidi" w:hint="cs"/>
          <w:sz w:val="24"/>
          <w:szCs w:val="24"/>
          <w:rtl/>
          <w:lang w:bidi="ar-SA"/>
        </w:rPr>
        <w:t>الجدول</w:t>
      </w:r>
      <w:r w:rsidR="00FF6708">
        <w:rPr>
          <w:rFonts w:asciiTheme="minorBidi" w:hAnsiTheme="minorBidi" w:hint="cs"/>
          <w:sz w:val="24"/>
          <w:szCs w:val="24"/>
          <w:rtl/>
          <w:lang w:bidi="ar-SA"/>
        </w:rPr>
        <w:t xml:space="preserve"> يُ</w:t>
      </w:r>
      <w:r>
        <w:rPr>
          <w:rFonts w:asciiTheme="minorBidi" w:hAnsiTheme="minorBidi" w:hint="cs"/>
          <w:sz w:val="24"/>
          <w:szCs w:val="24"/>
          <w:rtl/>
          <w:lang w:bidi="ar-SA"/>
        </w:rPr>
        <w:t>عرّف على أن</w:t>
      </w:r>
      <w:r w:rsidR="00E12114">
        <w:rPr>
          <w:rFonts w:asciiTheme="minorBidi" w:hAnsiTheme="minorBidi" w:hint="cs"/>
          <w:sz w:val="24"/>
          <w:szCs w:val="24"/>
          <w:rtl/>
          <w:lang w:bidi="ar-SA"/>
        </w:rPr>
        <w:t>ّ</w:t>
      </w:r>
      <w:r>
        <w:rPr>
          <w:rFonts w:asciiTheme="minorBidi" w:hAnsiTheme="minorBidi" w:hint="cs"/>
          <w:sz w:val="24"/>
          <w:szCs w:val="24"/>
          <w:rtl/>
          <w:lang w:bidi="ar-SA"/>
        </w:rPr>
        <w:t>ه مساحة من شاطئ البحر حت</w:t>
      </w:r>
      <w:r w:rsidR="00E12114">
        <w:rPr>
          <w:rFonts w:asciiTheme="minorBidi" w:hAnsiTheme="minorBidi" w:hint="cs"/>
          <w:sz w:val="24"/>
          <w:szCs w:val="24"/>
          <w:rtl/>
          <w:lang w:bidi="ar-SA"/>
        </w:rPr>
        <w:t>ّ</w:t>
      </w:r>
      <w:r>
        <w:rPr>
          <w:rFonts w:asciiTheme="minorBidi" w:hAnsiTheme="minorBidi" w:hint="cs"/>
          <w:sz w:val="24"/>
          <w:szCs w:val="24"/>
          <w:rtl/>
          <w:lang w:bidi="ar-SA"/>
        </w:rPr>
        <w:t xml:space="preserve">ى </w:t>
      </w:r>
      <w:r w:rsidR="00FF6708">
        <w:rPr>
          <w:rFonts w:asciiTheme="minorBidi" w:hAnsiTheme="minorBidi" w:hint="cs"/>
          <w:sz w:val="24"/>
          <w:szCs w:val="24"/>
          <w:rtl/>
          <w:lang w:bidi="ar-SA"/>
        </w:rPr>
        <w:t>المنطقة في مجرى</w:t>
      </w:r>
      <w:r>
        <w:rPr>
          <w:rFonts w:asciiTheme="minorBidi" w:hAnsiTheme="minorBidi" w:hint="cs"/>
          <w:sz w:val="24"/>
          <w:szCs w:val="24"/>
          <w:rtl/>
          <w:lang w:bidi="ar-SA"/>
        </w:rPr>
        <w:t xml:space="preserve"> </w:t>
      </w:r>
      <w:r w:rsidR="00AD319F">
        <w:rPr>
          <w:rFonts w:asciiTheme="minorBidi" w:hAnsiTheme="minorBidi" w:hint="cs"/>
          <w:sz w:val="24"/>
          <w:szCs w:val="24"/>
          <w:rtl/>
          <w:lang w:bidi="ar-SA"/>
        </w:rPr>
        <w:t>الجدول</w:t>
      </w:r>
      <w:r w:rsidR="00FF6708">
        <w:rPr>
          <w:rFonts w:asciiTheme="minorBidi" w:hAnsiTheme="minorBidi" w:hint="cs"/>
          <w:sz w:val="24"/>
          <w:szCs w:val="24"/>
          <w:rtl/>
          <w:lang w:bidi="ar-SA"/>
        </w:rPr>
        <w:t xml:space="preserve"> التي لا تصل اليها مياه البحر المالحة</w:t>
      </w:r>
      <w:r>
        <w:rPr>
          <w:rFonts w:asciiTheme="minorBidi" w:hAnsiTheme="minorBidi" w:hint="cs"/>
          <w:sz w:val="24"/>
          <w:szCs w:val="24"/>
          <w:rtl/>
          <w:lang w:bidi="ar-SA"/>
        </w:rPr>
        <w:t>. ويتمي</w:t>
      </w:r>
      <w:r w:rsidR="00E12114">
        <w:rPr>
          <w:rFonts w:asciiTheme="minorBidi" w:hAnsiTheme="minorBidi" w:hint="cs"/>
          <w:sz w:val="24"/>
          <w:szCs w:val="24"/>
          <w:rtl/>
          <w:lang w:bidi="ar-SA"/>
        </w:rPr>
        <w:t>ّ</w:t>
      </w:r>
      <w:r>
        <w:rPr>
          <w:rFonts w:asciiTheme="minorBidi" w:hAnsiTheme="minorBidi" w:hint="cs"/>
          <w:sz w:val="24"/>
          <w:szCs w:val="24"/>
          <w:rtl/>
          <w:lang w:bidi="ar-SA"/>
        </w:rPr>
        <w:t xml:space="preserve">ز مصب </w:t>
      </w:r>
      <w:r w:rsidR="00AD319F">
        <w:rPr>
          <w:rFonts w:asciiTheme="minorBidi" w:hAnsiTheme="minorBidi" w:hint="cs"/>
          <w:sz w:val="24"/>
          <w:szCs w:val="24"/>
          <w:rtl/>
          <w:lang w:bidi="ar-SA"/>
        </w:rPr>
        <w:t>الجدول</w:t>
      </w:r>
      <w:r>
        <w:rPr>
          <w:rFonts w:asciiTheme="minorBidi" w:hAnsiTheme="minorBidi" w:hint="cs"/>
          <w:sz w:val="24"/>
          <w:szCs w:val="24"/>
          <w:rtl/>
          <w:lang w:bidi="ar-SA"/>
        </w:rPr>
        <w:t xml:space="preserve"> بمنحدر حاد</w:t>
      </w:r>
      <w:r w:rsidR="00E12114">
        <w:rPr>
          <w:rFonts w:asciiTheme="minorBidi" w:hAnsiTheme="minorBidi" w:hint="cs"/>
          <w:sz w:val="24"/>
          <w:szCs w:val="24"/>
          <w:rtl/>
          <w:lang w:bidi="ar-SA"/>
        </w:rPr>
        <w:t>ّ</w:t>
      </w:r>
      <w:r>
        <w:rPr>
          <w:rFonts w:asciiTheme="minorBidi" w:hAnsiTheme="minorBidi" w:hint="cs"/>
          <w:sz w:val="24"/>
          <w:szCs w:val="24"/>
          <w:rtl/>
          <w:lang w:bidi="ar-SA"/>
        </w:rPr>
        <w:t xml:space="preserve"> في الملوحة</w:t>
      </w:r>
      <w:r w:rsidR="00AD319F">
        <w:rPr>
          <w:rFonts w:asciiTheme="minorBidi" w:hAnsiTheme="minorBidi" w:hint="cs"/>
          <w:sz w:val="24"/>
          <w:szCs w:val="24"/>
          <w:rtl/>
          <w:lang w:bidi="ar-SA"/>
        </w:rPr>
        <w:t xml:space="preserve"> بالشكل التالي</w:t>
      </w:r>
      <w:r>
        <w:rPr>
          <w:rFonts w:asciiTheme="minorBidi" w:hAnsiTheme="minorBidi" w:hint="cs"/>
          <w:sz w:val="24"/>
          <w:szCs w:val="24"/>
          <w:rtl/>
          <w:lang w:bidi="ar-SA"/>
        </w:rPr>
        <w:t xml:space="preserve">:    </w:t>
      </w:r>
      <w:r w:rsidR="00CA4DAF" w:rsidRPr="003910D0">
        <w:rPr>
          <w:rFonts w:asciiTheme="minorBidi" w:hAnsiTheme="minorBidi"/>
          <w:sz w:val="24"/>
          <w:szCs w:val="24"/>
          <w:rtl/>
        </w:rPr>
        <w:t xml:space="preserve"> </w:t>
      </w:r>
      <w:r w:rsidR="005A7048">
        <w:rPr>
          <w:rFonts w:asciiTheme="minorBidi" w:hAnsiTheme="minorBidi"/>
          <w:sz w:val="24"/>
          <w:szCs w:val="24"/>
          <w:rtl/>
        </w:rPr>
        <w:br/>
      </w:r>
      <w:r>
        <w:rPr>
          <w:rFonts w:asciiTheme="minorBidi" w:hAnsiTheme="minorBidi" w:hint="cs"/>
          <w:sz w:val="24"/>
          <w:szCs w:val="24"/>
          <w:rtl/>
          <w:lang w:bidi="ar-SA"/>
        </w:rPr>
        <w:t xml:space="preserve">أ. منحدر تراكيز أفقي: من مياه </w:t>
      </w:r>
      <w:r w:rsidR="00E12114">
        <w:rPr>
          <w:rFonts w:asciiTheme="minorBidi" w:hAnsiTheme="minorBidi" w:hint="cs"/>
          <w:sz w:val="24"/>
          <w:szCs w:val="24"/>
          <w:rtl/>
          <w:lang w:bidi="ar-SA"/>
        </w:rPr>
        <w:t>ال</w:t>
      </w:r>
      <w:r>
        <w:rPr>
          <w:rFonts w:asciiTheme="minorBidi" w:hAnsiTheme="minorBidi" w:hint="cs"/>
          <w:sz w:val="24"/>
          <w:szCs w:val="24"/>
          <w:rtl/>
          <w:lang w:bidi="ar-SA"/>
        </w:rPr>
        <w:t>بحر</w:t>
      </w:r>
      <w:r w:rsidR="00E12114">
        <w:rPr>
          <w:rFonts w:asciiTheme="minorBidi" w:hAnsiTheme="minorBidi" w:hint="cs"/>
          <w:sz w:val="24"/>
          <w:szCs w:val="24"/>
          <w:rtl/>
          <w:lang w:bidi="ar-SA"/>
        </w:rPr>
        <w:t xml:space="preserve"> التي</w:t>
      </w:r>
      <w:r>
        <w:rPr>
          <w:rFonts w:asciiTheme="minorBidi" w:hAnsiTheme="minorBidi" w:hint="cs"/>
          <w:sz w:val="24"/>
          <w:szCs w:val="24"/>
          <w:rtl/>
          <w:lang w:bidi="ar-SA"/>
        </w:rPr>
        <w:t xml:space="preserve"> ملوحتها عالية في منطقة مصب </w:t>
      </w:r>
      <w:r w:rsidR="00AD319F">
        <w:rPr>
          <w:rFonts w:asciiTheme="minorBidi" w:hAnsiTheme="minorBidi" w:hint="cs"/>
          <w:sz w:val="24"/>
          <w:szCs w:val="24"/>
          <w:rtl/>
          <w:lang w:bidi="ar-JO"/>
        </w:rPr>
        <w:t>الجدول</w:t>
      </w:r>
      <w:r>
        <w:rPr>
          <w:rFonts w:asciiTheme="minorBidi" w:hAnsiTheme="minorBidi" w:hint="cs"/>
          <w:sz w:val="24"/>
          <w:szCs w:val="24"/>
          <w:rtl/>
          <w:lang w:bidi="ar-SA"/>
        </w:rPr>
        <w:t xml:space="preserve"> في البحر إلى مياه ملوحتها منخفضة في أعلى </w:t>
      </w:r>
      <w:r w:rsidR="00AD319F">
        <w:rPr>
          <w:rFonts w:asciiTheme="minorBidi" w:hAnsiTheme="minorBidi" w:hint="cs"/>
          <w:sz w:val="24"/>
          <w:szCs w:val="24"/>
          <w:rtl/>
          <w:lang w:bidi="ar-SA"/>
        </w:rPr>
        <w:t>الجدول</w:t>
      </w:r>
      <w:r>
        <w:rPr>
          <w:rFonts w:asciiTheme="minorBidi" w:hAnsiTheme="minorBidi" w:hint="cs"/>
          <w:sz w:val="24"/>
          <w:szCs w:val="24"/>
          <w:rtl/>
          <w:lang w:bidi="ar-SA"/>
        </w:rPr>
        <w:t>.</w:t>
      </w:r>
      <w:r w:rsidR="00DD60A6">
        <w:rPr>
          <w:rFonts w:asciiTheme="minorBidi" w:hAnsiTheme="minorBidi" w:hint="cs"/>
          <w:sz w:val="24"/>
          <w:szCs w:val="24"/>
          <w:rtl/>
        </w:rPr>
        <w:t xml:space="preserve"> </w:t>
      </w:r>
    </w:p>
    <w:p w14:paraId="0E2FE6CB" w14:textId="77777777" w:rsidR="00C42643" w:rsidRDefault="00671520" w:rsidP="00AD319F">
      <w:pPr>
        <w:spacing w:line="360" w:lineRule="auto"/>
        <w:jc w:val="both"/>
        <w:rPr>
          <w:rFonts w:asciiTheme="minorBidi" w:hAnsiTheme="minorBidi"/>
          <w:sz w:val="24"/>
          <w:szCs w:val="24"/>
          <w:rtl/>
          <w:lang w:bidi="ar-SA"/>
        </w:rPr>
      </w:pPr>
      <w:r>
        <w:rPr>
          <w:rFonts w:asciiTheme="minorBidi" w:hAnsiTheme="minorBidi" w:hint="cs"/>
          <w:sz w:val="24"/>
          <w:szCs w:val="24"/>
          <w:rtl/>
          <w:lang w:bidi="ar-SA"/>
        </w:rPr>
        <w:t xml:space="preserve">ب. منحدر تراكيز عمودي: من المياه العذبة </w:t>
      </w:r>
      <w:r w:rsidR="00264B7E">
        <w:rPr>
          <w:rFonts w:asciiTheme="minorBidi" w:hAnsiTheme="minorBidi" w:hint="cs"/>
          <w:sz w:val="24"/>
          <w:szCs w:val="24"/>
          <w:rtl/>
          <w:lang w:bidi="ar-SA"/>
        </w:rPr>
        <w:t>في ا</w:t>
      </w:r>
      <w:r>
        <w:rPr>
          <w:rFonts w:asciiTheme="minorBidi" w:hAnsiTheme="minorBidi" w:hint="cs"/>
          <w:sz w:val="24"/>
          <w:szCs w:val="24"/>
          <w:rtl/>
          <w:lang w:bidi="ar-SA"/>
        </w:rPr>
        <w:t xml:space="preserve">لسطح </w:t>
      </w:r>
      <w:r w:rsidR="002A1EC4">
        <w:rPr>
          <w:rFonts w:asciiTheme="minorBidi" w:hAnsiTheme="minorBidi" w:hint="cs"/>
          <w:sz w:val="24"/>
          <w:szCs w:val="24"/>
          <w:rtl/>
          <w:lang w:bidi="ar-SA"/>
        </w:rPr>
        <w:t>العلوي</w:t>
      </w:r>
      <w:r>
        <w:rPr>
          <w:rFonts w:asciiTheme="minorBidi" w:hAnsiTheme="minorBidi" w:hint="cs"/>
          <w:sz w:val="24"/>
          <w:szCs w:val="24"/>
          <w:rtl/>
          <w:lang w:bidi="ar-SA"/>
        </w:rPr>
        <w:t xml:space="preserve"> </w:t>
      </w:r>
      <w:r w:rsidR="00AD319F">
        <w:rPr>
          <w:rFonts w:asciiTheme="minorBidi" w:hAnsiTheme="minorBidi" w:hint="cs"/>
          <w:sz w:val="24"/>
          <w:szCs w:val="24"/>
          <w:rtl/>
          <w:lang w:bidi="ar-SA"/>
        </w:rPr>
        <w:t>للجدول</w:t>
      </w:r>
      <w:r>
        <w:rPr>
          <w:rFonts w:asciiTheme="minorBidi" w:hAnsiTheme="minorBidi" w:hint="cs"/>
          <w:sz w:val="24"/>
          <w:szCs w:val="24"/>
          <w:rtl/>
          <w:lang w:bidi="ar-SA"/>
        </w:rPr>
        <w:t>،</w:t>
      </w:r>
      <w:r w:rsidR="002A1EC4">
        <w:rPr>
          <w:rFonts w:asciiTheme="minorBidi" w:hAnsiTheme="minorBidi" w:hint="cs"/>
          <w:sz w:val="24"/>
          <w:szCs w:val="24"/>
          <w:rtl/>
          <w:lang w:bidi="ar-SA"/>
        </w:rPr>
        <w:t xml:space="preserve"> إلى المياه المالحة والكثيفة في القسم السفلي من </w:t>
      </w:r>
      <w:r w:rsidR="00AD319F">
        <w:rPr>
          <w:rFonts w:asciiTheme="minorBidi" w:hAnsiTheme="minorBidi" w:hint="cs"/>
          <w:sz w:val="24"/>
          <w:szCs w:val="24"/>
          <w:rtl/>
          <w:lang w:bidi="ar-SA"/>
        </w:rPr>
        <w:t>الجدول</w:t>
      </w:r>
      <w:r w:rsidR="002A1EC4">
        <w:rPr>
          <w:rFonts w:asciiTheme="minorBidi" w:hAnsiTheme="minorBidi" w:hint="cs"/>
          <w:sz w:val="24"/>
          <w:szCs w:val="24"/>
          <w:rtl/>
          <w:lang w:bidi="ar-SA"/>
        </w:rPr>
        <w:t>. تستط</w:t>
      </w:r>
      <w:r w:rsidR="00264B7E">
        <w:rPr>
          <w:rFonts w:asciiTheme="minorBidi" w:hAnsiTheme="minorBidi" w:hint="cs"/>
          <w:sz w:val="24"/>
          <w:szCs w:val="24"/>
          <w:rtl/>
          <w:lang w:bidi="ar-SA"/>
        </w:rPr>
        <w:t xml:space="preserve">يع طبقة المياه المالحة في قاع </w:t>
      </w:r>
      <w:r w:rsidR="00AD319F">
        <w:rPr>
          <w:rFonts w:asciiTheme="minorBidi" w:hAnsiTheme="minorBidi" w:hint="cs"/>
          <w:sz w:val="24"/>
          <w:szCs w:val="24"/>
          <w:rtl/>
          <w:lang w:bidi="ar-SA"/>
        </w:rPr>
        <w:t>الجدول</w:t>
      </w:r>
      <w:r w:rsidR="00264B7E">
        <w:rPr>
          <w:rFonts w:asciiTheme="minorBidi" w:hAnsiTheme="minorBidi" w:hint="cs"/>
          <w:sz w:val="24"/>
          <w:szCs w:val="24"/>
          <w:rtl/>
          <w:lang w:bidi="ar-SA"/>
        </w:rPr>
        <w:t xml:space="preserve"> </w:t>
      </w:r>
      <w:r w:rsidR="002A1EC4">
        <w:rPr>
          <w:rFonts w:asciiTheme="minorBidi" w:hAnsiTheme="minorBidi" w:hint="cs"/>
          <w:sz w:val="24"/>
          <w:szCs w:val="24"/>
          <w:rtl/>
          <w:lang w:bidi="ar-SA"/>
        </w:rPr>
        <w:t>أن تمنع خلط ا</w:t>
      </w:r>
      <w:r w:rsidR="00AD319F">
        <w:rPr>
          <w:rFonts w:asciiTheme="minorBidi" w:hAnsiTheme="minorBidi" w:hint="cs"/>
          <w:sz w:val="24"/>
          <w:szCs w:val="24"/>
          <w:rtl/>
          <w:lang w:bidi="ar-SA"/>
        </w:rPr>
        <w:t>لمياه العميقة مع المياه العلوية،</w:t>
      </w:r>
      <w:r w:rsidR="00DD6B3A">
        <w:rPr>
          <w:rFonts w:asciiTheme="minorBidi" w:hAnsiTheme="minorBidi" w:hint="cs"/>
          <w:sz w:val="24"/>
          <w:szCs w:val="24"/>
          <w:rtl/>
          <w:lang w:bidi="ar-SA"/>
        </w:rPr>
        <w:t xml:space="preserve"> </w:t>
      </w:r>
      <w:r w:rsidR="00264B7E">
        <w:rPr>
          <w:rFonts w:asciiTheme="minorBidi" w:hAnsiTheme="minorBidi" w:hint="cs"/>
          <w:sz w:val="24"/>
          <w:szCs w:val="24"/>
          <w:rtl/>
          <w:lang w:bidi="ar-SA"/>
        </w:rPr>
        <w:t>مما ي</w:t>
      </w:r>
      <w:r w:rsidR="002A1EC4">
        <w:rPr>
          <w:rFonts w:asciiTheme="minorBidi" w:hAnsiTheme="minorBidi" w:hint="cs"/>
          <w:sz w:val="24"/>
          <w:szCs w:val="24"/>
          <w:rtl/>
          <w:lang w:bidi="ar-SA"/>
        </w:rPr>
        <w:t>ؤد</w:t>
      </w:r>
      <w:r w:rsidR="00DD6B3A">
        <w:rPr>
          <w:rFonts w:asciiTheme="minorBidi" w:hAnsiTheme="minorBidi" w:hint="cs"/>
          <w:sz w:val="24"/>
          <w:szCs w:val="24"/>
          <w:rtl/>
          <w:lang w:bidi="ar-SA"/>
        </w:rPr>
        <w:t>ّ</w:t>
      </w:r>
      <w:r w:rsidR="002A1EC4">
        <w:rPr>
          <w:rFonts w:asciiTheme="minorBidi" w:hAnsiTheme="minorBidi" w:hint="cs"/>
          <w:sz w:val="24"/>
          <w:szCs w:val="24"/>
          <w:rtl/>
          <w:lang w:bidi="ar-SA"/>
        </w:rPr>
        <w:t xml:space="preserve">ي إلى ازدياد النقص في الأكسجين في </w:t>
      </w:r>
      <w:r w:rsidR="00264B7E">
        <w:rPr>
          <w:rFonts w:asciiTheme="minorBidi" w:hAnsiTheme="minorBidi" w:hint="cs"/>
          <w:sz w:val="24"/>
          <w:szCs w:val="24"/>
          <w:rtl/>
          <w:lang w:bidi="ar-SA"/>
        </w:rPr>
        <w:t>قاع الجدول</w:t>
      </w:r>
      <w:r w:rsidR="002A1EC4">
        <w:rPr>
          <w:rFonts w:asciiTheme="minorBidi" w:hAnsiTheme="minorBidi" w:hint="cs"/>
          <w:sz w:val="24"/>
          <w:szCs w:val="24"/>
          <w:rtl/>
          <w:lang w:bidi="ar-SA"/>
        </w:rPr>
        <w:t xml:space="preserve">. </w:t>
      </w:r>
    </w:p>
    <w:p w14:paraId="1CDE5056" w14:textId="16106643" w:rsidR="00CA4DAF" w:rsidRPr="003910D0" w:rsidRDefault="002A1EC4" w:rsidP="00AD319F">
      <w:pPr>
        <w:spacing w:line="360" w:lineRule="auto"/>
        <w:jc w:val="both"/>
        <w:rPr>
          <w:rFonts w:asciiTheme="minorBidi" w:hAnsiTheme="minorBidi"/>
          <w:sz w:val="24"/>
          <w:szCs w:val="24"/>
          <w:rtl/>
        </w:rPr>
      </w:pPr>
      <w:r>
        <w:rPr>
          <w:rFonts w:asciiTheme="minorBidi" w:hAnsiTheme="minorBidi" w:hint="cs"/>
          <w:sz w:val="24"/>
          <w:szCs w:val="24"/>
          <w:rtl/>
          <w:lang w:bidi="ar-SA"/>
        </w:rPr>
        <w:t>يتغي</w:t>
      </w:r>
      <w:r w:rsidR="00DD6B3A">
        <w:rPr>
          <w:rFonts w:asciiTheme="minorBidi" w:hAnsiTheme="minorBidi" w:hint="cs"/>
          <w:sz w:val="24"/>
          <w:szCs w:val="24"/>
          <w:rtl/>
          <w:lang w:bidi="ar-SA"/>
        </w:rPr>
        <w:t>ّ</w:t>
      </w:r>
      <w:r w:rsidR="00264B7E">
        <w:rPr>
          <w:rFonts w:asciiTheme="minorBidi" w:hAnsiTheme="minorBidi" w:hint="cs"/>
          <w:sz w:val="24"/>
          <w:szCs w:val="24"/>
          <w:rtl/>
          <w:lang w:bidi="ar-SA"/>
        </w:rPr>
        <w:t xml:space="preserve">ر شكل </w:t>
      </w:r>
      <w:r>
        <w:rPr>
          <w:rFonts w:asciiTheme="minorBidi" w:hAnsiTheme="minorBidi" w:hint="cs"/>
          <w:sz w:val="24"/>
          <w:szCs w:val="24"/>
          <w:rtl/>
          <w:lang w:bidi="ar-SA"/>
        </w:rPr>
        <w:t>منحدر</w:t>
      </w:r>
      <w:r w:rsidR="00264B7E">
        <w:rPr>
          <w:rFonts w:asciiTheme="minorBidi" w:hAnsiTheme="minorBidi" w:hint="cs"/>
          <w:sz w:val="24"/>
          <w:szCs w:val="24"/>
          <w:rtl/>
          <w:lang w:bidi="ar-JO"/>
        </w:rPr>
        <w:t xml:space="preserve"> التراكيز</w:t>
      </w:r>
      <w:r>
        <w:rPr>
          <w:rFonts w:asciiTheme="minorBidi" w:hAnsiTheme="minorBidi" w:hint="cs"/>
          <w:sz w:val="24"/>
          <w:szCs w:val="24"/>
          <w:rtl/>
          <w:lang w:bidi="ar-SA"/>
        </w:rPr>
        <w:t xml:space="preserve"> ومدى الخلط بين المياه العذبة والمالحة بين مصبات </w:t>
      </w:r>
      <w:r w:rsidR="00264B7E">
        <w:rPr>
          <w:rFonts w:asciiTheme="minorBidi" w:hAnsiTheme="minorBidi" w:hint="cs"/>
          <w:sz w:val="24"/>
          <w:szCs w:val="24"/>
          <w:rtl/>
          <w:lang w:bidi="ar-SA"/>
        </w:rPr>
        <w:t>الجداول</w:t>
      </w:r>
      <w:r>
        <w:rPr>
          <w:rFonts w:asciiTheme="minorBidi" w:hAnsiTheme="minorBidi" w:hint="cs"/>
          <w:sz w:val="24"/>
          <w:szCs w:val="24"/>
          <w:rtl/>
          <w:lang w:bidi="ar-SA"/>
        </w:rPr>
        <w:t xml:space="preserve"> المختلفة، وهي متغي</w:t>
      </w:r>
      <w:r w:rsidR="00DD6B3A">
        <w:rPr>
          <w:rFonts w:asciiTheme="minorBidi" w:hAnsiTheme="minorBidi" w:hint="cs"/>
          <w:sz w:val="24"/>
          <w:szCs w:val="24"/>
          <w:rtl/>
          <w:lang w:bidi="ar-SA"/>
        </w:rPr>
        <w:t>ّ</w:t>
      </w:r>
      <w:r>
        <w:rPr>
          <w:rFonts w:asciiTheme="minorBidi" w:hAnsiTheme="minorBidi" w:hint="cs"/>
          <w:sz w:val="24"/>
          <w:szCs w:val="24"/>
          <w:rtl/>
          <w:lang w:bidi="ar-SA"/>
        </w:rPr>
        <w:t xml:space="preserve">رة </w:t>
      </w:r>
      <w:r w:rsidRPr="002A1EC4">
        <w:rPr>
          <w:rFonts w:ascii="Simplified Arabic" w:hAnsi="Simplified Arabic" w:cs="Simplified Arabic"/>
          <w:sz w:val="24"/>
          <w:szCs w:val="24"/>
          <w:rtl/>
          <w:lang w:bidi="ar-SA"/>
        </w:rPr>
        <w:t>جدًّا</w:t>
      </w:r>
      <w:r>
        <w:rPr>
          <w:rFonts w:asciiTheme="minorBidi" w:hAnsiTheme="minorBidi" w:hint="cs"/>
          <w:sz w:val="24"/>
          <w:szCs w:val="24"/>
          <w:rtl/>
          <w:lang w:bidi="ar-SA"/>
        </w:rPr>
        <w:t xml:space="preserve"> داخل مصب </w:t>
      </w:r>
      <w:r w:rsidR="00AD319F">
        <w:rPr>
          <w:rFonts w:asciiTheme="minorBidi" w:hAnsiTheme="minorBidi" w:hint="cs"/>
          <w:sz w:val="24"/>
          <w:szCs w:val="24"/>
          <w:rtl/>
          <w:lang w:bidi="ar-SA"/>
        </w:rPr>
        <w:t xml:space="preserve">كل </w:t>
      </w:r>
      <w:r w:rsidR="00264B7E">
        <w:rPr>
          <w:rFonts w:asciiTheme="minorBidi" w:hAnsiTheme="minorBidi" w:hint="cs"/>
          <w:sz w:val="24"/>
          <w:szCs w:val="24"/>
          <w:rtl/>
          <w:lang w:bidi="ar-SA"/>
        </w:rPr>
        <w:t>جدول</w:t>
      </w:r>
      <w:r>
        <w:rPr>
          <w:rFonts w:asciiTheme="minorBidi" w:hAnsiTheme="minorBidi" w:hint="cs"/>
          <w:sz w:val="24"/>
          <w:szCs w:val="24"/>
          <w:rtl/>
          <w:lang w:bidi="ar-SA"/>
        </w:rPr>
        <w:t xml:space="preserve">.  </w:t>
      </w:r>
      <w:r w:rsidR="00264B7E">
        <w:rPr>
          <w:rFonts w:asciiTheme="minorBidi" w:hAnsiTheme="minorBidi" w:hint="cs"/>
          <w:sz w:val="24"/>
          <w:szCs w:val="24"/>
          <w:rtl/>
        </w:rPr>
        <w:t xml:space="preserve"> </w:t>
      </w:r>
    </w:p>
    <w:p w14:paraId="17BCA572" w14:textId="114C87A9" w:rsidR="00AA10D3" w:rsidRPr="003910D0" w:rsidRDefault="002A1EC4" w:rsidP="004F46D9">
      <w:pPr>
        <w:spacing w:line="360" w:lineRule="auto"/>
        <w:rPr>
          <w:rFonts w:asciiTheme="minorBidi" w:hAnsiTheme="minorBidi"/>
          <w:sz w:val="24"/>
          <w:szCs w:val="24"/>
          <w:rtl/>
        </w:rPr>
      </w:pPr>
      <w:r>
        <w:rPr>
          <w:rFonts w:asciiTheme="minorBidi" w:hAnsiTheme="minorBidi" w:hint="cs"/>
          <w:sz w:val="24"/>
          <w:szCs w:val="24"/>
          <w:rtl/>
          <w:lang w:bidi="ar-SA"/>
        </w:rPr>
        <w:t>الماد</w:t>
      </w:r>
      <w:r w:rsidR="00DD6B3A">
        <w:rPr>
          <w:rFonts w:asciiTheme="minorBidi" w:hAnsiTheme="minorBidi" w:hint="cs"/>
          <w:sz w:val="24"/>
          <w:szCs w:val="24"/>
          <w:rtl/>
          <w:lang w:bidi="ar-SA"/>
        </w:rPr>
        <w:t>ّ</w:t>
      </w:r>
      <w:r>
        <w:rPr>
          <w:rFonts w:asciiTheme="minorBidi" w:hAnsiTheme="minorBidi" w:hint="cs"/>
          <w:sz w:val="24"/>
          <w:szCs w:val="24"/>
          <w:rtl/>
          <w:lang w:bidi="ar-SA"/>
        </w:rPr>
        <w:t>ة العضوي</w:t>
      </w:r>
      <w:r w:rsidR="00DD6B3A">
        <w:rPr>
          <w:rFonts w:asciiTheme="minorBidi" w:hAnsiTheme="minorBidi" w:hint="cs"/>
          <w:sz w:val="24"/>
          <w:szCs w:val="24"/>
          <w:rtl/>
          <w:lang w:bidi="ar-SA"/>
        </w:rPr>
        <w:t>ّ</w:t>
      </w:r>
      <w:r>
        <w:rPr>
          <w:rFonts w:asciiTheme="minorBidi" w:hAnsiTheme="minorBidi" w:hint="cs"/>
          <w:sz w:val="24"/>
          <w:szCs w:val="24"/>
          <w:rtl/>
          <w:lang w:bidi="ar-SA"/>
        </w:rPr>
        <w:t>ة هي وسط غذائي لتطو</w:t>
      </w:r>
      <w:r w:rsidR="00DD6B3A">
        <w:rPr>
          <w:rFonts w:asciiTheme="minorBidi" w:hAnsiTheme="minorBidi" w:hint="cs"/>
          <w:sz w:val="24"/>
          <w:szCs w:val="24"/>
          <w:rtl/>
          <w:lang w:bidi="ar-SA"/>
        </w:rPr>
        <w:t>ّ</w:t>
      </w:r>
      <w:r>
        <w:rPr>
          <w:rFonts w:asciiTheme="minorBidi" w:hAnsiTheme="minorBidi" w:hint="cs"/>
          <w:sz w:val="24"/>
          <w:szCs w:val="24"/>
          <w:rtl/>
          <w:lang w:bidi="ar-SA"/>
        </w:rPr>
        <w:t>ر عشائر بكتيريا هوائي</w:t>
      </w:r>
      <w:r w:rsidR="00DD6B3A">
        <w:rPr>
          <w:rFonts w:asciiTheme="minorBidi" w:hAnsiTheme="minorBidi" w:hint="cs"/>
          <w:sz w:val="24"/>
          <w:szCs w:val="24"/>
          <w:rtl/>
          <w:lang w:bidi="ar-SA"/>
        </w:rPr>
        <w:t>ّ</w:t>
      </w:r>
      <w:r>
        <w:rPr>
          <w:rFonts w:asciiTheme="minorBidi" w:hAnsiTheme="minorBidi" w:hint="cs"/>
          <w:sz w:val="24"/>
          <w:szCs w:val="24"/>
          <w:rtl/>
          <w:lang w:bidi="ar-SA"/>
        </w:rPr>
        <w:t>ة (تستهلك الأكسجين)، لذا تتعر</w:t>
      </w:r>
      <w:r w:rsidR="00DD6B3A">
        <w:rPr>
          <w:rFonts w:asciiTheme="minorBidi" w:hAnsiTheme="minorBidi" w:hint="cs"/>
          <w:sz w:val="24"/>
          <w:szCs w:val="24"/>
          <w:rtl/>
          <w:lang w:bidi="ar-SA"/>
        </w:rPr>
        <w:t>َّ</w:t>
      </w:r>
      <w:r>
        <w:rPr>
          <w:rFonts w:asciiTheme="minorBidi" w:hAnsiTheme="minorBidi" w:hint="cs"/>
          <w:sz w:val="24"/>
          <w:szCs w:val="24"/>
          <w:rtl/>
          <w:lang w:bidi="ar-SA"/>
        </w:rPr>
        <w:t>ض المياه الغنية بالمواد</w:t>
      </w:r>
      <w:r w:rsidR="00DD6B3A">
        <w:rPr>
          <w:rFonts w:asciiTheme="minorBidi" w:hAnsiTheme="minorBidi" w:hint="cs"/>
          <w:sz w:val="24"/>
          <w:szCs w:val="24"/>
          <w:rtl/>
          <w:lang w:bidi="ar-SA"/>
        </w:rPr>
        <w:t>ّ</w:t>
      </w:r>
      <w:r>
        <w:rPr>
          <w:rFonts w:asciiTheme="minorBidi" w:hAnsiTheme="minorBidi" w:hint="cs"/>
          <w:sz w:val="24"/>
          <w:szCs w:val="24"/>
          <w:rtl/>
          <w:lang w:bidi="ar-SA"/>
        </w:rPr>
        <w:t xml:space="preserve"> العضوي</w:t>
      </w:r>
      <w:r w:rsidR="00DD6B3A">
        <w:rPr>
          <w:rFonts w:asciiTheme="minorBidi" w:hAnsiTheme="minorBidi" w:hint="cs"/>
          <w:sz w:val="24"/>
          <w:szCs w:val="24"/>
          <w:rtl/>
          <w:lang w:bidi="ar-SA"/>
        </w:rPr>
        <w:t>ّ</w:t>
      </w:r>
      <w:r>
        <w:rPr>
          <w:rFonts w:asciiTheme="minorBidi" w:hAnsiTheme="minorBidi" w:hint="cs"/>
          <w:sz w:val="24"/>
          <w:szCs w:val="24"/>
          <w:rtl/>
          <w:lang w:bidi="ar-SA"/>
        </w:rPr>
        <w:t>ة إلى نقص في الأ</w:t>
      </w:r>
      <w:r w:rsidR="00AD319F">
        <w:rPr>
          <w:rFonts w:asciiTheme="minorBidi" w:hAnsiTheme="minorBidi" w:hint="cs"/>
          <w:sz w:val="24"/>
          <w:szCs w:val="24"/>
          <w:rtl/>
          <w:lang w:bidi="ar-SA"/>
        </w:rPr>
        <w:t>كسجين المُذاب. إضافة</w:t>
      </w:r>
      <w:r>
        <w:rPr>
          <w:rFonts w:asciiTheme="minorBidi" w:hAnsiTheme="minorBidi" w:hint="cs"/>
          <w:sz w:val="24"/>
          <w:szCs w:val="24"/>
          <w:rtl/>
          <w:lang w:bidi="ar-SA"/>
        </w:rPr>
        <w:t xml:space="preserve"> </w:t>
      </w:r>
      <w:r w:rsidR="00AD319F">
        <w:rPr>
          <w:rFonts w:asciiTheme="minorBidi" w:hAnsiTheme="minorBidi" w:hint="cs"/>
          <w:sz w:val="24"/>
          <w:szCs w:val="24"/>
          <w:rtl/>
          <w:lang w:bidi="ar-SA"/>
        </w:rPr>
        <w:t>الى أن</w:t>
      </w:r>
      <w:r>
        <w:rPr>
          <w:rFonts w:asciiTheme="minorBidi" w:hAnsiTheme="minorBidi" w:hint="cs"/>
          <w:sz w:val="24"/>
          <w:szCs w:val="24"/>
          <w:rtl/>
          <w:lang w:bidi="ar-SA"/>
        </w:rPr>
        <w:t xml:space="preserve"> </w:t>
      </w:r>
      <w:r w:rsidR="00AD319F">
        <w:rPr>
          <w:rFonts w:asciiTheme="minorBidi" w:hAnsiTheme="minorBidi" w:hint="cs"/>
          <w:sz w:val="24"/>
          <w:szCs w:val="24"/>
          <w:rtl/>
          <w:lang w:bidi="ar-SA"/>
        </w:rPr>
        <w:t xml:space="preserve">فائض </w:t>
      </w:r>
      <w:r>
        <w:rPr>
          <w:rFonts w:asciiTheme="minorBidi" w:hAnsiTheme="minorBidi" w:hint="cs"/>
          <w:sz w:val="24"/>
          <w:szCs w:val="24"/>
          <w:rtl/>
          <w:lang w:bidi="ar-SA"/>
        </w:rPr>
        <w:t xml:space="preserve">الأسمدة </w:t>
      </w:r>
      <w:r w:rsidR="0082473F">
        <w:rPr>
          <w:rFonts w:asciiTheme="minorBidi" w:hAnsiTheme="minorBidi" w:hint="cs"/>
          <w:sz w:val="24"/>
          <w:szCs w:val="24"/>
          <w:rtl/>
          <w:lang w:bidi="ar-SA"/>
        </w:rPr>
        <w:t>غير العضوية (</w:t>
      </w:r>
      <w:r w:rsidR="00AD319F">
        <w:rPr>
          <w:rFonts w:asciiTheme="minorBidi" w:hAnsiTheme="minorBidi" w:hint="cs"/>
          <w:sz w:val="24"/>
          <w:szCs w:val="24"/>
          <w:rtl/>
          <w:lang w:bidi="ar-SA"/>
        </w:rPr>
        <w:t>خاصة</w:t>
      </w:r>
      <w:r w:rsidR="0082473F">
        <w:rPr>
          <w:rFonts w:asciiTheme="minorBidi" w:hAnsiTheme="minorBidi" w:hint="cs"/>
          <w:sz w:val="24"/>
          <w:szCs w:val="24"/>
          <w:rtl/>
          <w:lang w:bidi="ar-SA"/>
        </w:rPr>
        <w:t xml:space="preserve"> ن</w:t>
      </w:r>
      <w:r w:rsidR="00AD319F">
        <w:rPr>
          <w:rFonts w:asciiTheme="minorBidi" w:hAnsiTheme="minorBidi" w:hint="cs"/>
          <w:sz w:val="24"/>
          <w:szCs w:val="24"/>
          <w:rtl/>
          <w:lang w:bidi="ar-SA"/>
        </w:rPr>
        <w:t>ي</w:t>
      </w:r>
      <w:r w:rsidR="0082473F">
        <w:rPr>
          <w:rFonts w:asciiTheme="minorBidi" w:hAnsiTheme="minorBidi" w:hint="cs"/>
          <w:sz w:val="24"/>
          <w:szCs w:val="24"/>
          <w:rtl/>
          <w:lang w:bidi="ar-SA"/>
        </w:rPr>
        <w:t xml:space="preserve">رات وفوسفات) </w:t>
      </w:r>
      <w:r w:rsidR="00AD319F">
        <w:rPr>
          <w:rFonts w:asciiTheme="minorBidi" w:hAnsiTheme="minorBidi" w:hint="cs"/>
          <w:sz w:val="24"/>
          <w:szCs w:val="24"/>
          <w:rtl/>
          <w:lang w:bidi="ar-SA"/>
        </w:rPr>
        <w:t>تساهم في</w:t>
      </w:r>
      <w:r w:rsidR="0082473F">
        <w:rPr>
          <w:rFonts w:asciiTheme="minorBidi" w:hAnsiTheme="minorBidi" w:hint="cs"/>
          <w:sz w:val="24"/>
          <w:szCs w:val="24"/>
          <w:rtl/>
          <w:lang w:bidi="ar-SA"/>
        </w:rPr>
        <w:t xml:space="preserve"> تطو</w:t>
      </w:r>
      <w:r w:rsidR="00DD6B3A">
        <w:rPr>
          <w:rFonts w:asciiTheme="minorBidi" w:hAnsiTheme="minorBidi" w:hint="cs"/>
          <w:sz w:val="24"/>
          <w:szCs w:val="24"/>
          <w:rtl/>
          <w:lang w:bidi="ar-SA"/>
        </w:rPr>
        <w:t>ّ</w:t>
      </w:r>
      <w:r w:rsidR="00AD319F">
        <w:rPr>
          <w:rFonts w:asciiTheme="minorBidi" w:hAnsiTheme="minorBidi" w:hint="cs"/>
          <w:sz w:val="24"/>
          <w:szCs w:val="24"/>
          <w:rtl/>
          <w:lang w:bidi="ar-SA"/>
        </w:rPr>
        <w:t xml:space="preserve">ر </w:t>
      </w:r>
      <w:r w:rsidR="0082473F">
        <w:rPr>
          <w:rFonts w:asciiTheme="minorBidi" w:hAnsiTheme="minorBidi" w:hint="cs"/>
          <w:sz w:val="24"/>
          <w:szCs w:val="24"/>
          <w:rtl/>
          <w:lang w:bidi="ar-SA"/>
        </w:rPr>
        <w:t>طحالب</w:t>
      </w:r>
      <w:r w:rsidR="00AD319F">
        <w:rPr>
          <w:rFonts w:asciiTheme="minorBidi" w:hAnsiTheme="minorBidi" w:hint="cs"/>
          <w:sz w:val="24"/>
          <w:szCs w:val="24"/>
          <w:rtl/>
          <w:lang w:bidi="ar-SA"/>
        </w:rPr>
        <w:t xml:space="preserve"> دقيقة،</w:t>
      </w:r>
      <w:r w:rsidR="0082473F">
        <w:rPr>
          <w:rFonts w:asciiTheme="minorBidi" w:hAnsiTheme="minorBidi" w:hint="cs"/>
          <w:sz w:val="24"/>
          <w:szCs w:val="24"/>
          <w:rtl/>
          <w:lang w:bidi="ar-SA"/>
        </w:rPr>
        <w:t xml:space="preserve"> </w:t>
      </w:r>
      <w:r w:rsidR="00AD319F">
        <w:rPr>
          <w:rFonts w:asciiTheme="minorBidi" w:hAnsiTheme="minorBidi" w:hint="cs"/>
          <w:sz w:val="24"/>
          <w:szCs w:val="24"/>
          <w:rtl/>
          <w:lang w:bidi="ar-SA"/>
        </w:rPr>
        <w:t xml:space="preserve">والتي </w:t>
      </w:r>
      <w:r w:rsidR="0082473F">
        <w:rPr>
          <w:rFonts w:asciiTheme="minorBidi" w:hAnsiTheme="minorBidi" w:hint="cs"/>
          <w:sz w:val="24"/>
          <w:szCs w:val="24"/>
          <w:rtl/>
          <w:lang w:bidi="ar-SA"/>
        </w:rPr>
        <w:t>تؤد</w:t>
      </w:r>
      <w:r w:rsidR="00DD6B3A">
        <w:rPr>
          <w:rFonts w:asciiTheme="minorBidi" w:hAnsiTheme="minorBidi" w:hint="cs"/>
          <w:sz w:val="24"/>
          <w:szCs w:val="24"/>
          <w:rtl/>
          <w:lang w:bidi="ar-SA"/>
        </w:rPr>
        <w:t>ّ</w:t>
      </w:r>
      <w:r w:rsidR="0082473F">
        <w:rPr>
          <w:rFonts w:asciiTheme="minorBidi" w:hAnsiTheme="minorBidi" w:hint="cs"/>
          <w:sz w:val="24"/>
          <w:szCs w:val="24"/>
          <w:rtl/>
          <w:lang w:bidi="ar-SA"/>
        </w:rPr>
        <w:t>ي إلى ازدياد تركيز الماد</w:t>
      </w:r>
      <w:r w:rsidR="00DD6B3A">
        <w:rPr>
          <w:rFonts w:asciiTheme="minorBidi" w:hAnsiTheme="minorBidi" w:hint="cs"/>
          <w:sz w:val="24"/>
          <w:szCs w:val="24"/>
          <w:rtl/>
          <w:lang w:bidi="ar-SA"/>
        </w:rPr>
        <w:t>ّ</w:t>
      </w:r>
      <w:r w:rsidR="0082473F">
        <w:rPr>
          <w:rFonts w:asciiTheme="minorBidi" w:hAnsiTheme="minorBidi" w:hint="cs"/>
          <w:sz w:val="24"/>
          <w:szCs w:val="24"/>
          <w:rtl/>
          <w:lang w:bidi="ar-SA"/>
        </w:rPr>
        <w:t>ة العضوي</w:t>
      </w:r>
      <w:r w:rsidR="00DD6B3A">
        <w:rPr>
          <w:rFonts w:asciiTheme="minorBidi" w:hAnsiTheme="minorBidi" w:hint="cs"/>
          <w:sz w:val="24"/>
          <w:szCs w:val="24"/>
          <w:rtl/>
          <w:lang w:bidi="ar-SA"/>
        </w:rPr>
        <w:t>ّ</w:t>
      </w:r>
      <w:r w:rsidR="0082473F">
        <w:rPr>
          <w:rFonts w:asciiTheme="minorBidi" w:hAnsiTheme="minorBidi" w:hint="cs"/>
          <w:sz w:val="24"/>
          <w:szCs w:val="24"/>
          <w:rtl/>
          <w:lang w:bidi="ar-SA"/>
        </w:rPr>
        <w:t xml:space="preserve">ة </w:t>
      </w:r>
      <w:r w:rsidR="00AD319F">
        <w:rPr>
          <w:rFonts w:asciiTheme="minorBidi" w:hAnsiTheme="minorBidi" w:hint="cs"/>
          <w:sz w:val="24"/>
          <w:szCs w:val="24"/>
          <w:rtl/>
          <w:lang w:bidi="ar-SA"/>
        </w:rPr>
        <w:t>ف</w:t>
      </w:r>
      <w:r w:rsidR="0082473F">
        <w:rPr>
          <w:rFonts w:asciiTheme="minorBidi" w:hAnsiTheme="minorBidi" w:hint="cs"/>
          <w:sz w:val="24"/>
          <w:szCs w:val="24"/>
          <w:rtl/>
          <w:lang w:bidi="ar-SA"/>
        </w:rPr>
        <w:t>تمنع</w:t>
      </w:r>
      <w:r w:rsidR="00DD6B3A">
        <w:rPr>
          <w:rFonts w:asciiTheme="minorBidi" w:hAnsiTheme="minorBidi" w:hint="cs"/>
          <w:sz w:val="24"/>
          <w:szCs w:val="24"/>
          <w:rtl/>
          <w:lang w:bidi="ar-SA"/>
        </w:rPr>
        <w:t xml:space="preserve"> من</w:t>
      </w:r>
      <w:r w:rsidR="0082473F">
        <w:rPr>
          <w:rFonts w:asciiTheme="minorBidi" w:hAnsiTheme="minorBidi" w:hint="cs"/>
          <w:sz w:val="24"/>
          <w:szCs w:val="24"/>
          <w:rtl/>
          <w:lang w:bidi="ar-SA"/>
        </w:rPr>
        <w:t xml:space="preserve"> دخول الضوء. </w:t>
      </w:r>
      <w:r w:rsidR="00FE21A6">
        <w:rPr>
          <w:rFonts w:asciiTheme="minorBidi" w:hAnsiTheme="minorBidi" w:hint="cs"/>
          <w:sz w:val="24"/>
          <w:szCs w:val="24"/>
          <w:rtl/>
          <w:lang w:bidi="ar-SA"/>
        </w:rPr>
        <w:t xml:space="preserve">مع أن الطحالب الدقيقة تُنْتِج </w:t>
      </w:r>
      <w:r w:rsidR="0082473F">
        <w:rPr>
          <w:rFonts w:asciiTheme="minorBidi" w:hAnsiTheme="minorBidi" w:hint="cs"/>
          <w:sz w:val="24"/>
          <w:szCs w:val="24"/>
          <w:rtl/>
          <w:lang w:bidi="ar-SA"/>
        </w:rPr>
        <w:t xml:space="preserve">خلال النهار أكسجين في الأعماق التي يدخلها الضوء، </w:t>
      </w:r>
      <w:r w:rsidR="00FE21A6">
        <w:rPr>
          <w:rFonts w:asciiTheme="minorBidi" w:hAnsiTheme="minorBidi" w:hint="cs"/>
          <w:sz w:val="24"/>
          <w:szCs w:val="24"/>
          <w:rtl/>
          <w:lang w:bidi="ar-SA"/>
        </w:rPr>
        <w:t xml:space="preserve">الا أن الطحالب والبكتيريا تستهلك </w:t>
      </w:r>
      <w:r w:rsidR="0082473F">
        <w:rPr>
          <w:rFonts w:asciiTheme="minorBidi" w:hAnsiTheme="minorBidi" w:hint="cs"/>
          <w:sz w:val="24"/>
          <w:szCs w:val="24"/>
          <w:rtl/>
          <w:lang w:bidi="ar-SA"/>
        </w:rPr>
        <w:t>في الليل كم</w:t>
      </w:r>
      <w:r w:rsidR="00DD6B3A">
        <w:rPr>
          <w:rFonts w:asciiTheme="minorBidi" w:hAnsiTheme="minorBidi" w:hint="cs"/>
          <w:sz w:val="24"/>
          <w:szCs w:val="24"/>
          <w:rtl/>
          <w:lang w:bidi="ar-SA"/>
        </w:rPr>
        <w:t>ّ</w:t>
      </w:r>
      <w:r w:rsidR="0082473F">
        <w:rPr>
          <w:rFonts w:asciiTheme="minorBidi" w:hAnsiTheme="minorBidi" w:hint="cs"/>
          <w:sz w:val="24"/>
          <w:szCs w:val="24"/>
          <w:rtl/>
          <w:lang w:bidi="ar-SA"/>
        </w:rPr>
        <w:t>ي</w:t>
      </w:r>
      <w:r w:rsidR="00DD6B3A">
        <w:rPr>
          <w:rFonts w:asciiTheme="minorBidi" w:hAnsiTheme="minorBidi" w:hint="cs"/>
          <w:sz w:val="24"/>
          <w:szCs w:val="24"/>
          <w:rtl/>
          <w:lang w:bidi="ar-SA"/>
        </w:rPr>
        <w:t>ّ</w:t>
      </w:r>
      <w:r w:rsidR="0082473F">
        <w:rPr>
          <w:rFonts w:asciiTheme="minorBidi" w:hAnsiTheme="minorBidi" w:hint="cs"/>
          <w:sz w:val="24"/>
          <w:szCs w:val="24"/>
          <w:rtl/>
          <w:lang w:bidi="ar-SA"/>
        </w:rPr>
        <w:t xml:space="preserve">ات أكسجين كبيرة من الماء. بالإضافة إلى ذلك، يرسب قسم من الطحالب </w:t>
      </w:r>
      <w:r w:rsidR="003123F9">
        <w:rPr>
          <w:rFonts w:asciiTheme="minorBidi" w:hAnsiTheme="minorBidi" w:hint="cs"/>
          <w:sz w:val="24"/>
          <w:szCs w:val="24"/>
          <w:rtl/>
          <w:lang w:bidi="ar-SA"/>
        </w:rPr>
        <w:t>الميتة</w:t>
      </w:r>
      <w:r w:rsidR="00B34191" w:rsidRPr="003123F9">
        <w:rPr>
          <w:rFonts w:asciiTheme="minorBidi" w:hAnsiTheme="minorBidi" w:hint="cs"/>
          <w:sz w:val="24"/>
          <w:szCs w:val="24"/>
          <w:rtl/>
          <w:lang w:bidi="ar-SA"/>
        </w:rPr>
        <w:t xml:space="preserve"> </w:t>
      </w:r>
      <w:r w:rsidR="0082473F">
        <w:rPr>
          <w:rFonts w:asciiTheme="minorBidi" w:hAnsiTheme="minorBidi" w:hint="cs"/>
          <w:sz w:val="24"/>
          <w:szCs w:val="24"/>
          <w:rtl/>
          <w:lang w:bidi="ar-SA"/>
        </w:rPr>
        <w:t xml:space="preserve">إلى </w:t>
      </w:r>
      <w:r w:rsidR="00FE21A6">
        <w:rPr>
          <w:rFonts w:asciiTheme="minorBidi" w:hAnsiTheme="minorBidi" w:hint="cs"/>
          <w:sz w:val="24"/>
          <w:szCs w:val="24"/>
          <w:rtl/>
          <w:lang w:bidi="ar-SA"/>
        </w:rPr>
        <w:t>القاع</w:t>
      </w:r>
      <w:r w:rsidR="0082473F">
        <w:rPr>
          <w:rFonts w:asciiTheme="minorBidi" w:hAnsiTheme="minorBidi" w:hint="cs"/>
          <w:sz w:val="24"/>
          <w:szCs w:val="24"/>
          <w:rtl/>
          <w:lang w:bidi="ar-SA"/>
        </w:rPr>
        <w:t xml:space="preserve"> </w:t>
      </w:r>
      <w:r w:rsidR="00FE21A6">
        <w:rPr>
          <w:rFonts w:asciiTheme="minorBidi" w:hAnsiTheme="minorBidi" w:hint="cs"/>
          <w:sz w:val="24"/>
          <w:szCs w:val="24"/>
          <w:rtl/>
          <w:lang w:bidi="ar-SA"/>
        </w:rPr>
        <w:t>ف</w:t>
      </w:r>
      <w:r w:rsidR="0082473F">
        <w:rPr>
          <w:rFonts w:asciiTheme="minorBidi" w:hAnsiTheme="minorBidi" w:hint="cs"/>
          <w:sz w:val="24"/>
          <w:szCs w:val="24"/>
          <w:rtl/>
          <w:lang w:bidi="ar-SA"/>
        </w:rPr>
        <w:t>تزداد كم</w:t>
      </w:r>
      <w:r w:rsidR="00DD6B3A">
        <w:rPr>
          <w:rFonts w:asciiTheme="minorBidi" w:hAnsiTheme="minorBidi" w:hint="cs"/>
          <w:sz w:val="24"/>
          <w:szCs w:val="24"/>
          <w:rtl/>
          <w:lang w:bidi="ar-SA"/>
        </w:rPr>
        <w:t>ّ</w:t>
      </w:r>
      <w:r w:rsidR="0082473F">
        <w:rPr>
          <w:rFonts w:asciiTheme="minorBidi" w:hAnsiTheme="minorBidi" w:hint="cs"/>
          <w:sz w:val="24"/>
          <w:szCs w:val="24"/>
          <w:rtl/>
          <w:lang w:bidi="ar-SA"/>
        </w:rPr>
        <w:t>ي</w:t>
      </w:r>
      <w:r w:rsidR="00DD6B3A">
        <w:rPr>
          <w:rFonts w:asciiTheme="minorBidi" w:hAnsiTheme="minorBidi" w:hint="cs"/>
          <w:sz w:val="24"/>
          <w:szCs w:val="24"/>
          <w:rtl/>
          <w:lang w:bidi="ar-SA"/>
        </w:rPr>
        <w:t>ّ</w:t>
      </w:r>
      <w:r w:rsidR="0082473F">
        <w:rPr>
          <w:rFonts w:asciiTheme="minorBidi" w:hAnsiTheme="minorBidi" w:hint="cs"/>
          <w:sz w:val="24"/>
          <w:szCs w:val="24"/>
          <w:rtl/>
          <w:lang w:bidi="ar-SA"/>
        </w:rPr>
        <w:t>ة المواد</w:t>
      </w:r>
      <w:r w:rsidR="00DD6B3A">
        <w:rPr>
          <w:rFonts w:asciiTheme="minorBidi" w:hAnsiTheme="minorBidi" w:hint="cs"/>
          <w:sz w:val="24"/>
          <w:szCs w:val="24"/>
          <w:rtl/>
          <w:lang w:bidi="ar-SA"/>
        </w:rPr>
        <w:t>ّ</w:t>
      </w:r>
      <w:r w:rsidR="0082473F">
        <w:rPr>
          <w:rFonts w:asciiTheme="minorBidi" w:hAnsiTheme="minorBidi" w:hint="cs"/>
          <w:sz w:val="24"/>
          <w:szCs w:val="24"/>
          <w:rtl/>
          <w:lang w:bidi="ar-SA"/>
        </w:rPr>
        <w:t xml:space="preserve"> العضوي</w:t>
      </w:r>
      <w:r w:rsidR="00DD6B3A">
        <w:rPr>
          <w:rFonts w:asciiTheme="minorBidi" w:hAnsiTheme="minorBidi" w:hint="cs"/>
          <w:sz w:val="24"/>
          <w:szCs w:val="24"/>
          <w:rtl/>
          <w:lang w:bidi="ar-SA"/>
        </w:rPr>
        <w:t>ّ</w:t>
      </w:r>
      <w:r w:rsidR="0082473F">
        <w:rPr>
          <w:rFonts w:asciiTheme="minorBidi" w:hAnsiTheme="minorBidi" w:hint="cs"/>
          <w:sz w:val="24"/>
          <w:szCs w:val="24"/>
          <w:rtl/>
          <w:lang w:bidi="ar-SA"/>
        </w:rPr>
        <w:t>ة في المياه العميقة</w:t>
      </w:r>
      <w:r w:rsidR="00B34191">
        <w:rPr>
          <w:rFonts w:asciiTheme="minorBidi" w:hAnsiTheme="minorBidi" w:hint="cs"/>
          <w:sz w:val="24"/>
          <w:szCs w:val="24"/>
          <w:rtl/>
          <w:lang w:bidi="ar-SA"/>
        </w:rPr>
        <w:t xml:space="preserve">، </w:t>
      </w:r>
      <w:r w:rsidR="00B34191" w:rsidRPr="004F46D9">
        <w:rPr>
          <w:rFonts w:asciiTheme="minorBidi" w:hAnsiTheme="minorBidi" w:hint="cs"/>
          <w:sz w:val="24"/>
          <w:szCs w:val="24"/>
          <w:rtl/>
          <w:lang w:bidi="ar-SA"/>
        </w:rPr>
        <w:t xml:space="preserve">عملية تحلل الطحالب الميتة تسبب ازدياد في </w:t>
      </w:r>
      <w:r w:rsidR="0082473F">
        <w:rPr>
          <w:rFonts w:asciiTheme="minorBidi" w:hAnsiTheme="minorBidi" w:hint="cs"/>
          <w:sz w:val="24"/>
          <w:szCs w:val="24"/>
          <w:rtl/>
          <w:lang w:bidi="ar-SA"/>
        </w:rPr>
        <w:t>وت</w:t>
      </w:r>
      <w:r w:rsidR="004F46D9">
        <w:rPr>
          <w:rFonts w:asciiTheme="minorBidi" w:hAnsiTheme="minorBidi" w:hint="cs"/>
          <w:sz w:val="24"/>
          <w:szCs w:val="24"/>
          <w:rtl/>
          <w:lang w:bidi="ar-SA"/>
        </w:rPr>
        <w:t xml:space="preserve">يرة استهلاك الأكسجين البيولوجي، </w:t>
      </w:r>
      <w:r w:rsidR="00B34191" w:rsidRPr="004F46D9">
        <w:rPr>
          <w:rFonts w:asciiTheme="minorBidi" w:hAnsiTheme="minorBidi" w:hint="cs"/>
          <w:sz w:val="24"/>
          <w:szCs w:val="24"/>
          <w:rtl/>
          <w:lang w:bidi="ar-SA"/>
        </w:rPr>
        <w:t>مما يسبب</w:t>
      </w:r>
      <w:r w:rsidR="0082473F" w:rsidRPr="004F46D9">
        <w:rPr>
          <w:rFonts w:asciiTheme="minorBidi" w:hAnsiTheme="minorBidi" w:hint="cs"/>
          <w:sz w:val="24"/>
          <w:szCs w:val="24"/>
          <w:rtl/>
          <w:lang w:bidi="ar-SA"/>
        </w:rPr>
        <w:t xml:space="preserve"> </w:t>
      </w:r>
      <w:r w:rsidR="0082473F">
        <w:rPr>
          <w:rFonts w:asciiTheme="minorBidi" w:hAnsiTheme="minorBidi" w:hint="cs"/>
          <w:sz w:val="24"/>
          <w:szCs w:val="24"/>
          <w:rtl/>
          <w:lang w:bidi="ar-SA"/>
        </w:rPr>
        <w:t>نقص الأكسجين في المياه العميقة</w:t>
      </w:r>
      <w:r w:rsidR="004F46D9">
        <w:rPr>
          <w:rFonts w:asciiTheme="minorBidi" w:hAnsiTheme="minorBidi" w:hint="cs"/>
          <w:sz w:val="24"/>
          <w:szCs w:val="24"/>
          <w:rtl/>
          <w:lang w:bidi="ar-SA"/>
        </w:rPr>
        <w:t>. ت</w:t>
      </w:r>
      <w:r w:rsidR="00E04C77">
        <w:rPr>
          <w:rFonts w:asciiTheme="minorBidi" w:hAnsiTheme="minorBidi" w:hint="cs"/>
          <w:sz w:val="24"/>
          <w:szCs w:val="24"/>
          <w:rtl/>
          <w:lang w:bidi="ar-SA"/>
        </w:rPr>
        <w:t>سم</w:t>
      </w:r>
      <w:r w:rsidR="004F46D9">
        <w:rPr>
          <w:rFonts w:asciiTheme="minorBidi" w:hAnsiTheme="minorBidi" w:hint="cs"/>
          <w:sz w:val="24"/>
          <w:szCs w:val="24"/>
          <w:rtl/>
          <w:lang w:bidi="ar-SA"/>
        </w:rPr>
        <w:t>ى</w:t>
      </w:r>
      <w:r w:rsidR="00E04C77">
        <w:rPr>
          <w:rFonts w:asciiTheme="minorBidi" w:hAnsiTheme="minorBidi" w:hint="cs"/>
          <w:sz w:val="24"/>
          <w:szCs w:val="24"/>
          <w:rtl/>
          <w:lang w:bidi="ar-SA"/>
        </w:rPr>
        <w:t xml:space="preserve"> هذه العملي</w:t>
      </w:r>
      <w:r w:rsidR="00DD6B3A">
        <w:rPr>
          <w:rFonts w:asciiTheme="minorBidi" w:hAnsiTheme="minorBidi" w:hint="cs"/>
          <w:sz w:val="24"/>
          <w:szCs w:val="24"/>
          <w:rtl/>
          <w:lang w:bidi="ar-SA"/>
        </w:rPr>
        <w:t>ّ</w:t>
      </w:r>
      <w:r w:rsidR="00E04C77">
        <w:rPr>
          <w:rFonts w:asciiTheme="minorBidi" w:hAnsiTheme="minorBidi" w:hint="cs"/>
          <w:sz w:val="24"/>
          <w:szCs w:val="24"/>
          <w:rtl/>
          <w:lang w:bidi="ar-SA"/>
        </w:rPr>
        <w:t xml:space="preserve">ة </w:t>
      </w:r>
      <w:r w:rsidR="00DD6B3A">
        <w:rPr>
          <w:rFonts w:asciiTheme="minorBidi" w:hAnsiTheme="minorBidi" w:hint="cs"/>
          <w:sz w:val="24"/>
          <w:szCs w:val="24"/>
          <w:rtl/>
          <w:lang w:bidi="ar-SA"/>
        </w:rPr>
        <w:t>"</w:t>
      </w:r>
      <w:r w:rsidR="00E04C77" w:rsidRPr="00E04C77">
        <w:rPr>
          <w:rFonts w:asciiTheme="minorBidi" w:hAnsiTheme="minorBidi"/>
          <w:sz w:val="24"/>
          <w:szCs w:val="24"/>
          <w:rtl/>
          <w:lang w:bidi="ar-SA"/>
        </w:rPr>
        <w:t>الإثراء الغذائيّ</w:t>
      </w:r>
      <w:r w:rsidR="00DD6B3A">
        <w:rPr>
          <w:rFonts w:asciiTheme="minorBidi" w:hAnsiTheme="minorBidi" w:hint="cs"/>
          <w:sz w:val="24"/>
          <w:szCs w:val="24"/>
          <w:rtl/>
          <w:lang w:bidi="ar-SA"/>
        </w:rPr>
        <w:t>"</w:t>
      </w:r>
      <w:r w:rsidR="004F46D9">
        <w:rPr>
          <w:rFonts w:asciiTheme="minorBidi" w:hAnsiTheme="minorBidi" w:hint="cs"/>
          <w:sz w:val="24"/>
          <w:szCs w:val="24"/>
          <w:rtl/>
          <w:lang w:bidi="ar-SA"/>
        </w:rPr>
        <w:t>،</w:t>
      </w:r>
      <w:r w:rsidR="00E04C77" w:rsidRPr="00E04C77">
        <w:rPr>
          <w:rFonts w:asciiTheme="minorBidi" w:hAnsiTheme="minorBidi"/>
          <w:sz w:val="24"/>
          <w:szCs w:val="24"/>
          <w:rtl/>
          <w:lang w:bidi="ar-SA"/>
        </w:rPr>
        <w:t xml:space="preserve"> </w:t>
      </w:r>
      <w:r w:rsidR="00FE21A6">
        <w:rPr>
          <w:rFonts w:asciiTheme="minorBidi" w:hAnsiTheme="minorBidi" w:hint="cs"/>
          <w:sz w:val="24"/>
          <w:szCs w:val="24"/>
          <w:rtl/>
          <w:lang w:bidi="ar-SA"/>
        </w:rPr>
        <w:t>أي</w:t>
      </w:r>
      <w:r w:rsidR="00E04C77" w:rsidRPr="00E04C77">
        <w:rPr>
          <w:rFonts w:asciiTheme="minorBidi" w:hAnsiTheme="minorBidi"/>
          <w:sz w:val="24"/>
          <w:szCs w:val="24"/>
          <w:rtl/>
          <w:lang w:bidi="ar-SA"/>
        </w:rPr>
        <w:t xml:space="preserve"> هرم وشيخوخة المجمّع المائيّ</w:t>
      </w:r>
      <w:r w:rsidR="00E04C77">
        <w:rPr>
          <w:rFonts w:asciiTheme="minorBidi" w:hAnsiTheme="minorBidi" w:hint="cs"/>
          <w:sz w:val="24"/>
          <w:szCs w:val="24"/>
          <w:rtl/>
          <w:lang w:bidi="ar-SA"/>
        </w:rPr>
        <w:t>. يؤد</w:t>
      </w:r>
      <w:r w:rsidR="00DD6B3A">
        <w:rPr>
          <w:rFonts w:asciiTheme="minorBidi" w:hAnsiTheme="minorBidi" w:hint="cs"/>
          <w:sz w:val="24"/>
          <w:szCs w:val="24"/>
          <w:rtl/>
          <w:lang w:bidi="ar-SA"/>
        </w:rPr>
        <w:t>ّ</w:t>
      </w:r>
      <w:r w:rsidR="00E04C77">
        <w:rPr>
          <w:rFonts w:asciiTheme="minorBidi" w:hAnsiTheme="minorBidi" w:hint="cs"/>
          <w:sz w:val="24"/>
          <w:szCs w:val="24"/>
          <w:rtl/>
          <w:lang w:bidi="ar-SA"/>
        </w:rPr>
        <w:t>ي النقص في الأكسج</w:t>
      </w:r>
      <w:r w:rsidR="00FE21A6">
        <w:rPr>
          <w:rFonts w:asciiTheme="minorBidi" w:hAnsiTheme="minorBidi" w:hint="cs"/>
          <w:sz w:val="24"/>
          <w:szCs w:val="24"/>
          <w:rtl/>
          <w:lang w:bidi="ar-SA"/>
        </w:rPr>
        <w:t>ين إلى موت الأسماك واللافقاريات</w:t>
      </w:r>
      <w:r w:rsidR="00E04C77">
        <w:rPr>
          <w:rFonts w:asciiTheme="minorBidi" w:hAnsiTheme="minorBidi" w:hint="cs"/>
          <w:sz w:val="24"/>
          <w:szCs w:val="24"/>
          <w:rtl/>
          <w:lang w:bidi="ar-SA"/>
        </w:rPr>
        <w:t xml:space="preserve"> </w:t>
      </w:r>
      <w:r w:rsidR="00FE21A6">
        <w:rPr>
          <w:rFonts w:asciiTheme="minorBidi" w:hAnsiTheme="minorBidi" w:hint="cs"/>
          <w:sz w:val="24"/>
          <w:szCs w:val="24"/>
          <w:rtl/>
          <w:lang w:bidi="ar-SA"/>
        </w:rPr>
        <w:t>و</w:t>
      </w:r>
      <w:r w:rsidR="00E04C77">
        <w:rPr>
          <w:rFonts w:asciiTheme="minorBidi" w:hAnsiTheme="minorBidi" w:hint="cs"/>
          <w:sz w:val="24"/>
          <w:szCs w:val="24"/>
          <w:rtl/>
          <w:lang w:bidi="ar-SA"/>
        </w:rPr>
        <w:t xml:space="preserve">يقلل من تنوع </w:t>
      </w:r>
      <w:r w:rsidR="00FE21A6">
        <w:rPr>
          <w:rFonts w:asciiTheme="minorBidi" w:hAnsiTheme="minorBidi" w:hint="cs"/>
          <w:sz w:val="24"/>
          <w:szCs w:val="24"/>
          <w:rtl/>
          <w:lang w:bidi="ar-SA"/>
        </w:rPr>
        <w:t>الحيوانات و</w:t>
      </w:r>
      <w:r w:rsidR="00E04C77">
        <w:rPr>
          <w:rFonts w:asciiTheme="minorBidi" w:hAnsiTheme="minorBidi" w:hint="cs"/>
          <w:sz w:val="24"/>
          <w:szCs w:val="24"/>
          <w:rtl/>
          <w:lang w:bidi="ar-SA"/>
        </w:rPr>
        <w:t>يقلص</w:t>
      </w:r>
      <w:r w:rsidR="00DD6B3A">
        <w:rPr>
          <w:rFonts w:asciiTheme="minorBidi" w:hAnsiTheme="minorBidi" w:hint="cs"/>
          <w:sz w:val="24"/>
          <w:szCs w:val="24"/>
          <w:rtl/>
          <w:lang w:bidi="ar-SA"/>
        </w:rPr>
        <w:t xml:space="preserve"> من</w:t>
      </w:r>
      <w:r w:rsidR="00E04C77">
        <w:rPr>
          <w:rFonts w:asciiTheme="minorBidi" w:hAnsiTheme="minorBidi" w:hint="cs"/>
          <w:sz w:val="24"/>
          <w:szCs w:val="24"/>
          <w:rtl/>
          <w:lang w:bidi="ar-SA"/>
        </w:rPr>
        <w:t xml:space="preserve"> </w:t>
      </w:r>
      <w:r w:rsidR="00FE21A6">
        <w:rPr>
          <w:rFonts w:asciiTheme="minorBidi" w:hAnsiTheme="minorBidi" w:hint="cs"/>
          <w:sz w:val="24"/>
          <w:szCs w:val="24"/>
          <w:rtl/>
          <w:lang w:bidi="ar-SA"/>
        </w:rPr>
        <w:t>أعداد الافراد في كل عشيرة</w:t>
      </w:r>
      <w:r w:rsidR="00E04C77">
        <w:rPr>
          <w:rFonts w:asciiTheme="minorBidi" w:hAnsiTheme="minorBidi" w:hint="cs"/>
          <w:sz w:val="24"/>
          <w:szCs w:val="24"/>
          <w:rtl/>
          <w:lang w:bidi="ar-SA"/>
        </w:rPr>
        <w:t xml:space="preserve"> وانخفاض تنوع الأنواع وثراء الأنواع</w:t>
      </w:r>
      <w:r w:rsidR="00C42643">
        <w:rPr>
          <w:rFonts w:asciiTheme="minorBidi" w:hAnsiTheme="minorBidi" w:hint="cs"/>
          <w:sz w:val="24"/>
          <w:szCs w:val="24"/>
          <w:rtl/>
        </w:rPr>
        <w:t xml:space="preserve"> </w:t>
      </w:r>
      <w:r w:rsidR="00C42643" w:rsidRPr="00C42643">
        <w:rPr>
          <w:rFonts w:asciiTheme="minorBidi" w:hAnsiTheme="minorBidi" w:cs="Arial"/>
          <w:sz w:val="24"/>
          <w:szCs w:val="24"/>
          <w:rtl/>
        </w:rPr>
        <w:t>(</w:t>
      </w:r>
      <w:r w:rsidR="00C42643" w:rsidRPr="00C42643">
        <w:rPr>
          <w:rFonts w:asciiTheme="minorBidi" w:hAnsiTheme="minorBidi" w:cs="Arial"/>
          <w:sz w:val="24"/>
          <w:szCs w:val="24"/>
          <w:rtl/>
          <w:lang w:bidi="ar-SA"/>
        </w:rPr>
        <w:t>غنى الأنواع)</w:t>
      </w:r>
      <w:r w:rsidR="00E04C77">
        <w:rPr>
          <w:rFonts w:asciiTheme="minorBidi" w:hAnsiTheme="minorBidi" w:hint="cs"/>
          <w:sz w:val="24"/>
          <w:szCs w:val="24"/>
          <w:rtl/>
          <w:lang w:bidi="ar-SA"/>
        </w:rPr>
        <w:t>. تؤد</w:t>
      </w:r>
      <w:r w:rsidR="00DD6B3A">
        <w:rPr>
          <w:rFonts w:asciiTheme="minorBidi" w:hAnsiTheme="minorBidi" w:hint="cs"/>
          <w:sz w:val="24"/>
          <w:szCs w:val="24"/>
          <w:rtl/>
          <w:lang w:bidi="ar-SA"/>
        </w:rPr>
        <w:t>ّ</w:t>
      </w:r>
      <w:r w:rsidR="00E04C77">
        <w:rPr>
          <w:rFonts w:asciiTheme="minorBidi" w:hAnsiTheme="minorBidi" w:hint="cs"/>
          <w:sz w:val="24"/>
          <w:szCs w:val="24"/>
          <w:rtl/>
          <w:lang w:bidi="ar-SA"/>
        </w:rPr>
        <w:t>ي هذا التغي</w:t>
      </w:r>
      <w:r w:rsidR="00DD6B3A">
        <w:rPr>
          <w:rFonts w:asciiTheme="minorBidi" w:hAnsiTheme="minorBidi" w:hint="cs"/>
          <w:sz w:val="24"/>
          <w:szCs w:val="24"/>
          <w:rtl/>
          <w:lang w:bidi="ar-SA"/>
        </w:rPr>
        <w:t>ّ</w:t>
      </w:r>
      <w:r w:rsidR="00E04C77">
        <w:rPr>
          <w:rFonts w:asciiTheme="minorBidi" w:hAnsiTheme="minorBidi" w:hint="cs"/>
          <w:sz w:val="24"/>
          <w:szCs w:val="24"/>
          <w:rtl/>
          <w:lang w:bidi="ar-SA"/>
        </w:rPr>
        <w:t xml:space="preserve">رات إلى انخفاض أداء النظام </w:t>
      </w:r>
      <w:r w:rsidR="00B34191" w:rsidRPr="004F46D9">
        <w:rPr>
          <w:rFonts w:asciiTheme="minorBidi" w:hAnsiTheme="minorBidi" w:hint="cs"/>
          <w:sz w:val="24"/>
          <w:szCs w:val="24"/>
          <w:rtl/>
          <w:lang w:bidi="ar-SA"/>
        </w:rPr>
        <w:t xml:space="preserve">البيئي </w:t>
      </w:r>
      <w:r w:rsidR="00E04C77">
        <w:rPr>
          <w:rFonts w:asciiTheme="minorBidi" w:hAnsiTheme="minorBidi" w:hint="cs"/>
          <w:sz w:val="24"/>
          <w:szCs w:val="24"/>
          <w:rtl/>
          <w:lang w:bidi="ar-SA"/>
        </w:rPr>
        <w:t xml:space="preserve">وإلى </w:t>
      </w:r>
      <w:r w:rsidR="00DD6B3A">
        <w:rPr>
          <w:rFonts w:asciiTheme="minorBidi" w:hAnsiTheme="minorBidi" w:hint="cs"/>
          <w:sz w:val="24"/>
          <w:szCs w:val="24"/>
          <w:rtl/>
          <w:lang w:bidi="ar-SA"/>
        </w:rPr>
        <w:t>عدم</w:t>
      </w:r>
      <w:r w:rsidR="00E04C77">
        <w:rPr>
          <w:rFonts w:asciiTheme="minorBidi" w:hAnsiTheme="minorBidi" w:hint="cs"/>
          <w:sz w:val="24"/>
          <w:szCs w:val="24"/>
          <w:rtl/>
          <w:lang w:bidi="ar-SA"/>
        </w:rPr>
        <w:t xml:space="preserve"> ثباته، وفيما بعد إلى ان</w:t>
      </w:r>
      <w:r w:rsidR="005B4092">
        <w:rPr>
          <w:rFonts w:asciiTheme="minorBidi" w:hAnsiTheme="minorBidi" w:hint="cs"/>
          <w:sz w:val="24"/>
          <w:szCs w:val="24"/>
          <w:rtl/>
          <w:lang w:bidi="ar-SA"/>
        </w:rPr>
        <w:t xml:space="preserve">خفاض تزويد خدمات </w:t>
      </w:r>
      <w:r w:rsidR="00B34191" w:rsidRPr="004F46D9">
        <w:rPr>
          <w:rFonts w:asciiTheme="minorBidi" w:hAnsiTheme="minorBidi" w:hint="cs"/>
          <w:sz w:val="24"/>
          <w:szCs w:val="24"/>
          <w:rtl/>
          <w:lang w:bidi="ar-SA"/>
        </w:rPr>
        <w:t>المنظومة البيئية</w:t>
      </w:r>
      <w:r w:rsidR="005B4092" w:rsidRPr="004F46D9">
        <w:rPr>
          <w:rFonts w:asciiTheme="minorBidi" w:hAnsiTheme="minorBidi" w:hint="cs"/>
          <w:sz w:val="24"/>
          <w:szCs w:val="24"/>
          <w:rtl/>
          <w:lang w:bidi="ar-SA"/>
        </w:rPr>
        <w:t>،</w:t>
      </w:r>
      <w:r w:rsidR="005B4092" w:rsidRPr="00B34191">
        <w:rPr>
          <w:rFonts w:asciiTheme="minorBidi" w:hAnsiTheme="minorBidi" w:hint="cs"/>
          <w:color w:val="FF0000"/>
          <w:sz w:val="24"/>
          <w:szCs w:val="24"/>
          <w:rtl/>
          <w:lang w:bidi="ar-SA"/>
        </w:rPr>
        <w:t xml:space="preserve"> </w:t>
      </w:r>
      <w:r w:rsidR="005B4092">
        <w:rPr>
          <w:rFonts w:asciiTheme="minorBidi" w:hAnsiTheme="minorBidi" w:hint="cs"/>
          <w:sz w:val="24"/>
          <w:szCs w:val="24"/>
          <w:rtl/>
          <w:lang w:bidi="ar-SA"/>
        </w:rPr>
        <w:t xml:space="preserve">مثل: </w:t>
      </w:r>
      <w:r w:rsidR="00DD6B3A">
        <w:rPr>
          <w:rFonts w:asciiTheme="minorBidi" w:hAnsiTheme="minorBidi" w:hint="cs"/>
          <w:sz w:val="24"/>
          <w:szCs w:val="24"/>
          <w:rtl/>
          <w:lang w:bidi="ar-SA"/>
        </w:rPr>
        <w:t>ال</w:t>
      </w:r>
      <w:r w:rsidR="005B4092">
        <w:rPr>
          <w:rFonts w:asciiTheme="minorBidi" w:hAnsiTheme="minorBidi" w:hint="cs"/>
          <w:sz w:val="24"/>
          <w:szCs w:val="24"/>
          <w:rtl/>
          <w:lang w:bidi="ar-SA"/>
        </w:rPr>
        <w:t xml:space="preserve">مياه </w:t>
      </w:r>
      <w:r w:rsidR="00DD6B3A">
        <w:rPr>
          <w:rFonts w:asciiTheme="minorBidi" w:hAnsiTheme="minorBidi" w:hint="cs"/>
          <w:sz w:val="24"/>
          <w:szCs w:val="24"/>
          <w:rtl/>
          <w:lang w:bidi="ar-SA"/>
        </w:rPr>
        <w:t>ال</w:t>
      </w:r>
      <w:r w:rsidR="00E04C77">
        <w:rPr>
          <w:rFonts w:asciiTheme="minorBidi" w:hAnsiTheme="minorBidi" w:hint="cs"/>
          <w:sz w:val="24"/>
          <w:szCs w:val="24"/>
          <w:rtl/>
          <w:lang w:bidi="ar-SA"/>
        </w:rPr>
        <w:t>نقية،</w:t>
      </w:r>
      <w:r w:rsidR="005B4092">
        <w:rPr>
          <w:rFonts w:asciiTheme="minorBidi" w:hAnsiTheme="minorBidi" w:hint="cs"/>
          <w:sz w:val="24"/>
          <w:szCs w:val="24"/>
          <w:rtl/>
          <w:lang w:bidi="ar-SA"/>
        </w:rPr>
        <w:t xml:space="preserve"> منطقة </w:t>
      </w:r>
      <w:r w:rsidR="00DD6B3A">
        <w:rPr>
          <w:rFonts w:asciiTheme="minorBidi" w:hAnsiTheme="minorBidi" w:hint="cs"/>
          <w:sz w:val="24"/>
          <w:szCs w:val="24"/>
          <w:rtl/>
          <w:lang w:bidi="ar-SA"/>
        </w:rPr>
        <w:t>ال</w:t>
      </w:r>
      <w:r w:rsidR="005B4092">
        <w:rPr>
          <w:rFonts w:asciiTheme="minorBidi" w:hAnsiTheme="minorBidi" w:hint="cs"/>
          <w:sz w:val="24"/>
          <w:szCs w:val="24"/>
          <w:rtl/>
          <w:lang w:bidi="ar-SA"/>
        </w:rPr>
        <w:t xml:space="preserve">سباحة والتخلص من الملوثات. </w:t>
      </w:r>
      <w:r w:rsidR="00E04C77">
        <w:rPr>
          <w:rFonts w:asciiTheme="minorBidi" w:hAnsiTheme="minorBidi" w:hint="cs"/>
          <w:sz w:val="24"/>
          <w:szCs w:val="24"/>
          <w:rtl/>
          <w:lang w:bidi="ar-SA"/>
        </w:rPr>
        <w:t xml:space="preserve"> </w:t>
      </w:r>
    </w:p>
    <w:p w14:paraId="004C12FD" w14:textId="77777777" w:rsidR="00FE21A6" w:rsidRDefault="00FE21A6" w:rsidP="00946027">
      <w:pPr>
        <w:spacing w:line="360" w:lineRule="auto"/>
        <w:jc w:val="both"/>
        <w:rPr>
          <w:rFonts w:asciiTheme="minorBidi" w:hAnsiTheme="minorBidi"/>
          <w:b/>
          <w:bCs/>
          <w:sz w:val="24"/>
          <w:szCs w:val="24"/>
          <w:rtl/>
          <w:lang w:bidi="ar-SA"/>
        </w:rPr>
      </w:pPr>
    </w:p>
    <w:p w14:paraId="2CDD7A5D" w14:textId="53F60572" w:rsidR="00CB5B6E" w:rsidRPr="002124CE" w:rsidRDefault="001F7766" w:rsidP="00FE21A6">
      <w:pPr>
        <w:spacing w:line="360" w:lineRule="auto"/>
        <w:jc w:val="both"/>
        <w:rPr>
          <w:rFonts w:asciiTheme="minorBidi" w:hAnsiTheme="minorBidi"/>
          <w:b/>
          <w:bCs/>
          <w:sz w:val="24"/>
          <w:szCs w:val="24"/>
          <w:rtl/>
        </w:rPr>
      </w:pPr>
      <w:r>
        <w:rPr>
          <w:rFonts w:asciiTheme="minorBidi" w:hAnsiTheme="minorBidi" w:hint="cs"/>
          <w:b/>
          <w:bCs/>
          <w:sz w:val="24"/>
          <w:szCs w:val="24"/>
          <w:rtl/>
          <w:lang w:bidi="ar-SA"/>
        </w:rPr>
        <w:t>جدول (</w:t>
      </w:r>
      <w:r w:rsidR="00FE21A6">
        <w:rPr>
          <w:rFonts w:asciiTheme="minorBidi" w:hAnsiTheme="minorBidi" w:hint="cs"/>
          <w:b/>
          <w:bCs/>
          <w:sz w:val="24"/>
          <w:szCs w:val="24"/>
          <w:rtl/>
          <w:lang w:bidi="ar-SA"/>
        </w:rPr>
        <w:t>وادي</w:t>
      </w:r>
      <w:r>
        <w:rPr>
          <w:rFonts w:asciiTheme="minorBidi" w:hAnsiTheme="minorBidi" w:hint="cs"/>
          <w:b/>
          <w:bCs/>
          <w:sz w:val="24"/>
          <w:szCs w:val="24"/>
          <w:rtl/>
          <w:lang w:bidi="ar-SA"/>
        </w:rPr>
        <w:t xml:space="preserve">) إسكندر </w:t>
      </w:r>
    </w:p>
    <w:p w14:paraId="47AC1076" w14:textId="08C2B9B4" w:rsidR="00CB5B6E" w:rsidRPr="003910D0" w:rsidRDefault="00125F37" w:rsidP="004F46D9">
      <w:pPr>
        <w:spacing w:line="360" w:lineRule="auto"/>
        <w:jc w:val="both"/>
        <w:rPr>
          <w:rFonts w:asciiTheme="minorBidi" w:hAnsiTheme="minorBidi"/>
          <w:sz w:val="24"/>
          <w:szCs w:val="24"/>
          <w:rtl/>
        </w:rPr>
      </w:pPr>
      <w:r>
        <w:rPr>
          <w:rFonts w:asciiTheme="minorBidi" w:hAnsiTheme="minorBidi" w:hint="cs"/>
          <w:sz w:val="24"/>
          <w:szCs w:val="24"/>
          <w:rtl/>
          <w:lang w:bidi="ar-SA"/>
        </w:rPr>
        <w:t xml:space="preserve">جدول إسكندر هو جدول كبير، في إسرائيل، دائم الجريان وطوله حوالي 44 كم. منذ قيام الدولة تُستغل جميع مياه الينابيع </w:t>
      </w:r>
      <w:r w:rsidR="00B34191">
        <w:rPr>
          <w:rFonts w:asciiTheme="minorBidi" w:hAnsiTheme="minorBidi" w:hint="cs"/>
          <w:sz w:val="24"/>
          <w:szCs w:val="24"/>
          <w:rtl/>
          <w:lang w:bidi="ar-SA"/>
        </w:rPr>
        <w:t xml:space="preserve">التي </w:t>
      </w:r>
      <w:r w:rsidR="00B34191" w:rsidRPr="004F46D9">
        <w:rPr>
          <w:rFonts w:asciiTheme="minorBidi" w:hAnsiTheme="minorBidi" w:hint="cs"/>
          <w:sz w:val="24"/>
          <w:szCs w:val="24"/>
          <w:rtl/>
          <w:lang w:bidi="ar-SA"/>
        </w:rPr>
        <w:t>تغذي</w:t>
      </w:r>
      <w:r w:rsidRPr="004F46D9">
        <w:rPr>
          <w:rFonts w:asciiTheme="minorBidi" w:hAnsiTheme="minorBidi" w:hint="cs"/>
          <w:sz w:val="24"/>
          <w:szCs w:val="24"/>
          <w:rtl/>
          <w:lang w:bidi="ar-SA"/>
        </w:rPr>
        <w:t xml:space="preserve"> </w:t>
      </w:r>
      <w:r>
        <w:rPr>
          <w:rFonts w:asciiTheme="minorBidi" w:hAnsiTheme="minorBidi" w:hint="cs"/>
          <w:sz w:val="24"/>
          <w:szCs w:val="24"/>
          <w:rtl/>
          <w:lang w:bidi="ar-SA"/>
        </w:rPr>
        <w:t>جدول إسكندر، ويتم</w:t>
      </w:r>
      <w:r w:rsidR="00FA7212">
        <w:rPr>
          <w:rFonts w:asciiTheme="minorBidi" w:hAnsiTheme="minorBidi" w:hint="cs"/>
          <w:sz w:val="24"/>
          <w:szCs w:val="24"/>
          <w:rtl/>
          <w:lang w:bidi="ar-SA"/>
        </w:rPr>
        <w:t>ّ</w:t>
      </w:r>
      <w:r>
        <w:rPr>
          <w:rFonts w:asciiTheme="minorBidi" w:hAnsiTheme="minorBidi" w:hint="cs"/>
          <w:sz w:val="24"/>
          <w:szCs w:val="24"/>
          <w:rtl/>
          <w:lang w:bidi="ar-SA"/>
        </w:rPr>
        <w:t xml:space="preserve"> نقلها لاحتياجات الإنسان، </w:t>
      </w:r>
      <w:r w:rsidRPr="00FA7212">
        <w:rPr>
          <w:rFonts w:ascii="Simplified Arabic" w:hAnsi="Simplified Arabic" w:cs="Simplified Arabic"/>
          <w:sz w:val="24"/>
          <w:szCs w:val="24"/>
          <w:rtl/>
          <w:lang w:bidi="ar-SA"/>
        </w:rPr>
        <w:t>وبدلًا</w:t>
      </w:r>
      <w:r>
        <w:rPr>
          <w:rFonts w:asciiTheme="minorBidi" w:hAnsiTheme="minorBidi" w:hint="cs"/>
          <w:sz w:val="24"/>
          <w:szCs w:val="24"/>
          <w:rtl/>
          <w:lang w:bidi="ar-SA"/>
        </w:rPr>
        <w:t xml:space="preserve"> منها </w:t>
      </w:r>
      <w:r w:rsidR="00FA7212">
        <w:rPr>
          <w:rFonts w:asciiTheme="minorBidi" w:hAnsiTheme="minorBidi" w:hint="cs"/>
          <w:sz w:val="24"/>
          <w:szCs w:val="24"/>
          <w:rtl/>
          <w:lang w:bidi="ar-SA"/>
        </w:rPr>
        <w:t>يتمّ</w:t>
      </w:r>
      <w:r>
        <w:rPr>
          <w:rFonts w:asciiTheme="minorBidi" w:hAnsiTheme="minorBidi" w:hint="cs"/>
          <w:sz w:val="24"/>
          <w:szCs w:val="24"/>
          <w:rtl/>
          <w:lang w:bidi="ar-SA"/>
        </w:rPr>
        <w:t xml:space="preserve"> </w:t>
      </w:r>
      <w:r w:rsidR="00B34191" w:rsidRPr="004F46D9">
        <w:rPr>
          <w:rFonts w:asciiTheme="minorBidi" w:hAnsiTheme="minorBidi" w:hint="cs"/>
          <w:sz w:val="24"/>
          <w:szCs w:val="24"/>
          <w:rtl/>
          <w:lang w:bidi="ar-SA"/>
        </w:rPr>
        <w:t>تصريف</w:t>
      </w:r>
      <w:r w:rsidRPr="004F46D9">
        <w:rPr>
          <w:rFonts w:asciiTheme="minorBidi" w:hAnsiTheme="minorBidi" w:hint="cs"/>
          <w:sz w:val="24"/>
          <w:szCs w:val="24"/>
          <w:rtl/>
          <w:lang w:bidi="ar-SA"/>
        </w:rPr>
        <w:t xml:space="preserve"> </w:t>
      </w:r>
      <w:r>
        <w:rPr>
          <w:rFonts w:asciiTheme="minorBidi" w:hAnsiTheme="minorBidi" w:hint="cs"/>
          <w:sz w:val="24"/>
          <w:szCs w:val="24"/>
          <w:rtl/>
          <w:lang w:bidi="ar-SA"/>
        </w:rPr>
        <w:t>مياه مجاري ومياه مجاري مكر</w:t>
      </w:r>
      <w:r w:rsidR="00FA7212">
        <w:rPr>
          <w:rFonts w:asciiTheme="minorBidi" w:hAnsiTheme="minorBidi" w:hint="cs"/>
          <w:sz w:val="24"/>
          <w:szCs w:val="24"/>
          <w:rtl/>
          <w:lang w:bidi="ar-SA"/>
        </w:rPr>
        <w:t>ّ</w:t>
      </w:r>
      <w:r>
        <w:rPr>
          <w:rFonts w:asciiTheme="minorBidi" w:hAnsiTheme="minorBidi" w:hint="cs"/>
          <w:sz w:val="24"/>
          <w:szCs w:val="24"/>
          <w:rtl/>
          <w:lang w:bidi="ar-SA"/>
        </w:rPr>
        <w:t xml:space="preserve">رة بمستويات مختلفة من العلاج.  </w:t>
      </w:r>
      <w:r w:rsidR="00CB5B6E" w:rsidRPr="003910D0">
        <w:rPr>
          <w:rFonts w:asciiTheme="minorBidi" w:hAnsiTheme="minorBidi"/>
          <w:sz w:val="24"/>
          <w:szCs w:val="24"/>
          <w:rtl/>
        </w:rPr>
        <w:t xml:space="preserve"> </w:t>
      </w:r>
    </w:p>
    <w:p w14:paraId="2F004E11" w14:textId="758FECDC" w:rsidR="00AA10D3" w:rsidRPr="003910D0" w:rsidRDefault="00125F37" w:rsidP="00946027">
      <w:pPr>
        <w:spacing w:line="360" w:lineRule="auto"/>
        <w:jc w:val="both"/>
        <w:rPr>
          <w:rFonts w:asciiTheme="minorBidi" w:hAnsiTheme="minorBidi"/>
          <w:sz w:val="24"/>
          <w:szCs w:val="24"/>
          <w:rtl/>
        </w:rPr>
      </w:pPr>
      <w:r>
        <w:rPr>
          <w:rFonts w:asciiTheme="minorBidi" w:hAnsiTheme="minorBidi" w:hint="cs"/>
          <w:sz w:val="24"/>
          <w:szCs w:val="24"/>
          <w:rtl/>
          <w:lang w:bidi="ar-SA"/>
        </w:rPr>
        <w:t>مصب جدول إسكندر ط</w:t>
      </w:r>
      <w:r w:rsidR="00FA7212">
        <w:rPr>
          <w:rFonts w:asciiTheme="minorBidi" w:hAnsiTheme="minorBidi" w:hint="cs"/>
          <w:sz w:val="24"/>
          <w:szCs w:val="24"/>
          <w:rtl/>
          <w:lang w:bidi="ar-SA"/>
        </w:rPr>
        <w:t xml:space="preserve">ويل نسبيًّا (6.5 كم)، يمتد من </w:t>
      </w:r>
      <w:r>
        <w:rPr>
          <w:rFonts w:asciiTheme="minorBidi" w:hAnsiTheme="minorBidi" w:hint="cs"/>
          <w:sz w:val="24"/>
          <w:szCs w:val="24"/>
          <w:rtl/>
          <w:lang w:bidi="ar-SA"/>
        </w:rPr>
        <w:t>شاطئ البحر بات</w:t>
      </w:r>
      <w:r w:rsidR="00FA7212">
        <w:rPr>
          <w:rFonts w:asciiTheme="minorBidi" w:hAnsiTheme="minorBidi" w:hint="cs"/>
          <w:sz w:val="24"/>
          <w:szCs w:val="24"/>
          <w:rtl/>
          <w:lang w:bidi="ar-SA"/>
        </w:rPr>
        <w:t>ّ</w:t>
      </w:r>
      <w:r>
        <w:rPr>
          <w:rFonts w:asciiTheme="minorBidi" w:hAnsiTheme="minorBidi" w:hint="cs"/>
          <w:sz w:val="24"/>
          <w:szCs w:val="24"/>
          <w:rtl/>
          <w:lang w:bidi="ar-SA"/>
        </w:rPr>
        <w:t>جاه الشرق، حت</w:t>
      </w:r>
      <w:r w:rsidR="00FA7212">
        <w:rPr>
          <w:rFonts w:asciiTheme="minorBidi" w:hAnsiTheme="minorBidi" w:hint="cs"/>
          <w:sz w:val="24"/>
          <w:szCs w:val="24"/>
          <w:rtl/>
          <w:lang w:bidi="ar-SA"/>
        </w:rPr>
        <w:t>ّ</w:t>
      </w:r>
      <w:r>
        <w:rPr>
          <w:rFonts w:asciiTheme="minorBidi" w:hAnsiTheme="minorBidi" w:hint="cs"/>
          <w:sz w:val="24"/>
          <w:szCs w:val="24"/>
          <w:rtl/>
          <w:lang w:bidi="ar-SA"/>
        </w:rPr>
        <w:t xml:space="preserve">ى شارع 4، </w:t>
      </w:r>
      <w:r w:rsidR="00D459EB">
        <w:rPr>
          <w:rFonts w:asciiTheme="minorBidi" w:hAnsiTheme="minorBidi" w:hint="cs"/>
          <w:sz w:val="24"/>
          <w:szCs w:val="24"/>
          <w:rtl/>
          <w:lang w:bidi="ar-SA"/>
        </w:rPr>
        <w:t xml:space="preserve">بالقرب من كيبوتس معبروت. في هذه المنطقة يتراوح عرض الجدول بين 10 إلى 35 مترًا، ويتراوح عمقه بين متر إلى </w:t>
      </w:r>
      <w:r w:rsidR="00D459EB">
        <w:rPr>
          <w:rFonts w:asciiTheme="minorBidi" w:hAnsiTheme="minorBidi" w:hint="cs"/>
          <w:sz w:val="24"/>
          <w:szCs w:val="24"/>
          <w:rtl/>
          <w:lang w:bidi="ar-SA"/>
        </w:rPr>
        <w:lastRenderedPageBreak/>
        <w:t>مترين ون</w:t>
      </w:r>
      <w:r w:rsidR="00FA7212">
        <w:rPr>
          <w:rFonts w:asciiTheme="minorBidi" w:hAnsiTheme="minorBidi" w:hint="cs"/>
          <w:sz w:val="24"/>
          <w:szCs w:val="24"/>
          <w:rtl/>
          <w:lang w:bidi="ar-SA"/>
        </w:rPr>
        <w:t>ِ</w:t>
      </w:r>
      <w:r w:rsidR="00D459EB">
        <w:rPr>
          <w:rFonts w:asciiTheme="minorBidi" w:hAnsiTheme="minorBidi" w:hint="cs"/>
          <w:sz w:val="24"/>
          <w:szCs w:val="24"/>
          <w:rtl/>
          <w:lang w:bidi="ar-SA"/>
        </w:rPr>
        <w:t>صف. في نقطة التقاء المصب مع خط الشاطئ هناك منطقة رمال متغي</w:t>
      </w:r>
      <w:r w:rsidR="00FA7212">
        <w:rPr>
          <w:rFonts w:asciiTheme="minorBidi" w:hAnsiTheme="minorBidi" w:hint="cs"/>
          <w:sz w:val="24"/>
          <w:szCs w:val="24"/>
          <w:rtl/>
          <w:lang w:bidi="ar-SA"/>
        </w:rPr>
        <w:t>ّ</w:t>
      </w:r>
      <w:r w:rsidR="00D459EB">
        <w:rPr>
          <w:rFonts w:asciiTheme="minorBidi" w:hAnsiTheme="minorBidi" w:hint="cs"/>
          <w:sz w:val="24"/>
          <w:szCs w:val="24"/>
          <w:rtl/>
          <w:lang w:bidi="ar-SA"/>
        </w:rPr>
        <w:t>رة تحد من وتيرة</w:t>
      </w:r>
      <w:r w:rsidR="00FA7212">
        <w:rPr>
          <w:rFonts w:asciiTheme="minorBidi" w:hAnsiTheme="minorBidi" w:hint="cs"/>
          <w:sz w:val="24"/>
          <w:szCs w:val="24"/>
          <w:rtl/>
          <w:lang w:bidi="ar-SA"/>
        </w:rPr>
        <w:t xml:space="preserve"> صرف</w:t>
      </w:r>
      <w:r w:rsidR="00D459EB">
        <w:rPr>
          <w:rFonts w:asciiTheme="minorBidi" w:hAnsiTheme="minorBidi" w:hint="cs"/>
          <w:sz w:val="24"/>
          <w:szCs w:val="24"/>
          <w:rtl/>
          <w:lang w:bidi="ar-SA"/>
        </w:rPr>
        <w:t xml:space="preserve"> الماء بين المصب والبحر. </w:t>
      </w:r>
      <w:r w:rsidR="00C42643" w:rsidRPr="00C42643">
        <w:rPr>
          <w:rFonts w:asciiTheme="minorBidi" w:hAnsiTheme="minorBidi" w:cs="Arial"/>
          <w:sz w:val="24"/>
          <w:szCs w:val="24"/>
          <w:rtl/>
          <w:lang w:bidi="ar-SA"/>
        </w:rPr>
        <w:t>منطقة الرمال المتغيرة تبنى بشكل طبيعي في ف</w:t>
      </w:r>
      <w:r w:rsidR="00C42643">
        <w:rPr>
          <w:rFonts w:asciiTheme="minorBidi" w:hAnsiTheme="minorBidi" w:cs="Arial"/>
          <w:sz w:val="24"/>
          <w:szCs w:val="24"/>
          <w:rtl/>
          <w:lang w:bidi="ar-SA"/>
        </w:rPr>
        <w:t xml:space="preserve">صل الصيف وتهدم في فصل الشتاء.  </w:t>
      </w:r>
      <w:r w:rsidR="00D459EB">
        <w:rPr>
          <w:rFonts w:asciiTheme="minorBidi" w:hAnsiTheme="minorBidi" w:hint="cs"/>
          <w:sz w:val="24"/>
          <w:szCs w:val="24"/>
          <w:rtl/>
          <w:lang w:bidi="ar-SA"/>
        </w:rPr>
        <w:t xml:space="preserve">   </w:t>
      </w:r>
    </w:p>
    <w:p w14:paraId="39BFBBCA" w14:textId="7CF8F60D" w:rsidR="00CB5B6E" w:rsidRPr="003910D0" w:rsidRDefault="00C42643" w:rsidP="004F46D9">
      <w:pPr>
        <w:spacing w:line="360" w:lineRule="auto"/>
        <w:jc w:val="both"/>
        <w:rPr>
          <w:rFonts w:asciiTheme="minorBidi" w:hAnsiTheme="minorBidi"/>
          <w:sz w:val="24"/>
          <w:szCs w:val="24"/>
          <w:rtl/>
        </w:rPr>
      </w:pPr>
      <w:r w:rsidRPr="00C42643">
        <w:rPr>
          <w:rFonts w:asciiTheme="minorBidi" w:hAnsiTheme="minorBidi" w:cs="Arial"/>
          <w:sz w:val="24"/>
          <w:szCs w:val="24"/>
          <w:rtl/>
          <w:lang w:bidi="ar-SA"/>
        </w:rPr>
        <w:t>الملوث الأساسي لجدول إسكندر اليوم هو مياه المجاري المعالجة ذات الجودة المنخفضة المنتجة في منشأة معالجة مياه المجاري في يد حنا. تستوعب هذه المنشــأة مياه المجاري من السلطة الفلسطينية. حيث يتم تصريف قسم من مياه المجار المكرّرة للري في عيمق حيفر .</w:t>
      </w:r>
      <w:r w:rsidR="00FD6AFA">
        <w:rPr>
          <w:rFonts w:asciiTheme="minorBidi" w:hAnsiTheme="minorBidi" w:hint="cs"/>
          <w:sz w:val="24"/>
          <w:szCs w:val="24"/>
          <w:rtl/>
          <w:lang w:bidi="ar-SA"/>
        </w:rPr>
        <w:t xml:space="preserve"> عندما </w:t>
      </w:r>
      <w:r w:rsidR="00FA7212">
        <w:rPr>
          <w:rFonts w:asciiTheme="minorBidi" w:hAnsiTheme="minorBidi" w:hint="cs"/>
          <w:sz w:val="24"/>
          <w:szCs w:val="24"/>
          <w:rtl/>
          <w:lang w:bidi="ar-SA"/>
        </w:rPr>
        <w:t>تَنْتُج، في</w:t>
      </w:r>
      <w:r w:rsidR="00FD6AFA">
        <w:rPr>
          <w:rFonts w:asciiTheme="minorBidi" w:hAnsiTheme="minorBidi" w:hint="cs"/>
          <w:sz w:val="24"/>
          <w:szCs w:val="24"/>
          <w:rtl/>
          <w:lang w:bidi="ar-SA"/>
        </w:rPr>
        <w:t xml:space="preserve"> منشأة معالجة مياه المجاري</w:t>
      </w:r>
      <w:r w:rsidR="00FA7212">
        <w:rPr>
          <w:rFonts w:asciiTheme="minorBidi" w:hAnsiTheme="minorBidi" w:hint="cs"/>
          <w:sz w:val="24"/>
          <w:szCs w:val="24"/>
          <w:rtl/>
          <w:lang w:bidi="ar-SA"/>
        </w:rPr>
        <w:t>،</w:t>
      </w:r>
      <w:r w:rsidR="00FD6AFA">
        <w:rPr>
          <w:rFonts w:asciiTheme="minorBidi" w:hAnsiTheme="minorBidi" w:hint="cs"/>
          <w:sz w:val="24"/>
          <w:szCs w:val="24"/>
          <w:rtl/>
          <w:lang w:bidi="ar-SA"/>
        </w:rPr>
        <w:t xml:space="preserve"> مياه مجاري ملوحتها أعلى من المستوى المناسب للزراعة يتمّ توجيه مياه المجاري المكر</w:t>
      </w:r>
      <w:r w:rsidR="00FA7212">
        <w:rPr>
          <w:rFonts w:asciiTheme="minorBidi" w:hAnsiTheme="minorBidi" w:hint="cs"/>
          <w:sz w:val="24"/>
          <w:szCs w:val="24"/>
          <w:rtl/>
          <w:lang w:bidi="ar-SA"/>
        </w:rPr>
        <w:t>ّر</w:t>
      </w:r>
      <w:r w:rsidR="00FD6AFA">
        <w:rPr>
          <w:rFonts w:asciiTheme="minorBidi" w:hAnsiTheme="minorBidi" w:hint="cs"/>
          <w:sz w:val="24"/>
          <w:szCs w:val="24"/>
          <w:rtl/>
          <w:lang w:bidi="ar-SA"/>
        </w:rPr>
        <w:t xml:space="preserve">ة إلى جدول نابلس مباشرة، ومن هناك تصل جدول إسكندر.   </w:t>
      </w:r>
    </w:p>
    <w:p w14:paraId="0B941784" w14:textId="1AEC3305" w:rsidR="00CB5B6E" w:rsidRPr="003910D0" w:rsidRDefault="00FD6AFA" w:rsidP="004F46D9">
      <w:pPr>
        <w:spacing w:line="360" w:lineRule="auto"/>
        <w:jc w:val="both"/>
        <w:rPr>
          <w:rFonts w:asciiTheme="minorBidi" w:hAnsiTheme="minorBidi"/>
          <w:sz w:val="24"/>
          <w:szCs w:val="24"/>
          <w:rtl/>
        </w:rPr>
      </w:pPr>
      <w:r>
        <w:rPr>
          <w:rFonts w:asciiTheme="minorBidi" w:hAnsiTheme="minorBidi" w:hint="cs"/>
          <w:sz w:val="24"/>
          <w:szCs w:val="24"/>
          <w:rtl/>
          <w:lang w:bidi="ar-SA"/>
        </w:rPr>
        <w:t xml:space="preserve">بسبب القحط في شتاء </w:t>
      </w:r>
      <w:r w:rsidR="00CB5B6E" w:rsidRPr="003910D0">
        <w:rPr>
          <w:rFonts w:asciiTheme="minorBidi" w:hAnsiTheme="minorBidi"/>
          <w:sz w:val="24"/>
          <w:szCs w:val="24"/>
          <w:rtl/>
        </w:rPr>
        <w:t xml:space="preserve">2014-2013 </w:t>
      </w:r>
      <w:r w:rsidR="00771888" w:rsidRPr="004F46D9">
        <w:rPr>
          <w:rFonts w:asciiTheme="minorBidi" w:hAnsiTheme="minorBidi" w:hint="cs"/>
          <w:sz w:val="24"/>
          <w:szCs w:val="24"/>
          <w:rtl/>
          <w:lang w:bidi="ar-SA"/>
        </w:rPr>
        <w:t xml:space="preserve">تمّ </w:t>
      </w:r>
      <w:r w:rsidR="00EA4F6B" w:rsidRPr="004F46D9">
        <w:rPr>
          <w:rFonts w:asciiTheme="minorBidi" w:hAnsiTheme="minorBidi" w:hint="cs"/>
          <w:sz w:val="24"/>
          <w:szCs w:val="24"/>
          <w:rtl/>
          <w:lang w:bidi="ar-SA"/>
        </w:rPr>
        <w:t xml:space="preserve">تصريف </w:t>
      </w:r>
      <w:r w:rsidR="00771888">
        <w:rPr>
          <w:rFonts w:asciiTheme="minorBidi" w:hAnsiTheme="minorBidi" w:hint="cs"/>
          <w:sz w:val="24"/>
          <w:szCs w:val="24"/>
          <w:rtl/>
          <w:lang w:bidi="ar-SA"/>
        </w:rPr>
        <w:t>معظم مياه المجاري المكر</w:t>
      </w:r>
      <w:r w:rsidR="00FA7212">
        <w:rPr>
          <w:rFonts w:asciiTheme="minorBidi" w:hAnsiTheme="minorBidi" w:hint="cs"/>
          <w:sz w:val="24"/>
          <w:szCs w:val="24"/>
          <w:rtl/>
          <w:lang w:bidi="ar-SA"/>
        </w:rPr>
        <w:t>ّ</w:t>
      </w:r>
      <w:r w:rsidR="00771888">
        <w:rPr>
          <w:rFonts w:asciiTheme="minorBidi" w:hAnsiTheme="minorBidi" w:hint="cs"/>
          <w:sz w:val="24"/>
          <w:szCs w:val="24"/>
          <w:rtl/>
          <w:lang w:bidi="ar-SA"/>
        </w:rPr>
        <w:t xml:space="preserve">رة التي تدفقت من منشأة معالجة مياه المجاري في يد حنا إلى جدول </w:t>
      </w:r>
      <w:r w:rsidR="004F46D9">
        <w:rPr>
          <w:rFonts w:asciiTheme="minorBidi" w:hAnsiTheme="minorBidi" w:hint="cs"/>
          <w:sz w:val="24"/>
          <w:szCs w:val="24"/>
          <w:rtl/>
          <w:lang w:bidi="ar-SA"/>
        </w:rPr>
        <w:t>إسكندر للري، فو</w:t>
      </w:r>
      <w:r w:rsidR="00771888">
        <w:rPr>
          <w:rFonts w:asciiTheme="minorBidi" w:hAnsiTheme="minorBidi" w:hint="cs"/>
          <w:sz w:val="24"/>
          <w:szCs w:val="24"/>
          <w:rtl/>
          <w:lang w:bidi="ar-SA"/>
        </w:rPr>
        <w:t>صلت كم</w:t>
      </w:r>
      <w:r w:rsidR="00FA7212">
        <w:rPr>
          <w:rFonts w:asciiTheme="minorBidi" w:hAnsiTheme="minorBidi" w:hint="cs"/>
          <w:sz w:val="24"/>
          <w:szCs w:val="24"/>
          <w:rtl/>
          <w:lang w:bidi="ar-SA"/>
        </w:rPr>
        <w:t>ّ</w:t>
      </w:r>
      <w:r w:rsidR="00771888">
        <w:rPr>
          <w:rFonts w:asciiTheme="minorBidi" w:hAnsiTheme="minorBidi" w:hint="cs"/>
          <w:sz w:val="24"/>
          <w:szCs w:val="24"/>
          <w:rtl/>
          <w:lang w:bidi="ar-SA"/>
        </w:rPr>
        <w:t>ي</w:t>
      </w:r>
      <w:r w:rsidR="00FA7212">
        <w:rPr>
          <w:rFonts w:asciiTheme="minorBidi" w:hAnsiTheme="minorBidi" w:hint="cs"/>
          <w:sz w:val="24"/>
          <w:szCs w:val="24"/>
          <w:rtl/>
          <w:lang w:bidi="ar-SA"/>
        </w:rPr>
        <w:t>ّ</w:t>
      </w:r>
      <w:r w:rsidR="00771888">
        <w:rPr>
          <w:rFonts w:asciiTheme="minorBidi" w:hAnsiTheme="minorBidi" w:hint="cs"/>
          <w:sz w:val="24"/>
          <w:szCs w:val="24"/>
          <w:rtl/>
          <w:lang w:bidi="ar-SA"/>
        </w:rPr>
        <w:t xml:space="preserve">ات </w:t>
      </w:r>
      <w:r w:rsidR="00EA4F6B" w:rsidRPr="004F46D9">
        <w:rPr>
          <w:rFonts w:asciiTheme="minorBidi" w:hAnsiTheme="minorBidi" w:hint="cs"/>
          <w:b/>
          <w:bCs/>
          <w:sz w:val="24"/>
          <w:szCs w:val="24"/>
          <w:rtl/>
          <w:lang w:bidi="ar-SA"/>
        </w:rPr>
        <w:t>قليله</w:t>
      </w:r>
      <w:r w:rsidR="00EA4F6B" w:rsidRPr="004F46D9">
        <w:rPr>
          <w:rFonts w:asciiTheme="minorBidi" w:hAnsiTheme="minorBidi" w:hint="cs"/>
          <w:sz w:val="24"/>
          <w:szCs w:val="24"/>
          <w:rtl/>
          <w:lang w:bidi="ar-SA"/>
        </w:rPr>
        <w:t xml:space="preserve"> </w:t>
      </w:r>
      <w:r w:rsidR="00771888">
        <w:rPr>
          <w:rFonts w:asciiTheme="minorBidi" w:hAnsiTheme="minorBidi" w:hint="cs"/>
          <w:sz w:val="24"/>
          <w:szCs w:val="24"/>
          <w:rtl/>
          <w:lang w:bidi="ar-SA"/>
        </w:rPr>
        <w:t>من هذه المياه إلى مصب الجدول. أم</w:t>
      </w:r>
      <w:r w:rsidR="00FA7212">
        <w:rPr>
          <w:rFonts w:asciiTheme="minorBidi" w:hAnsiTheme="minorBidi" w:hint="cs"/>
          <w:sz w:val="24"/>
          <w:szCs w:val="24"/>
          <w:rtl/>
          <w:lang w:bidi="ar-SA"/>
        </w:rPr>
        <w:t>ّ</w:t>
      </w:r>
      <w:r w:rsidR="00771888">
        <w:rPr>
          <w:rFonts w:asciiTheme="minorBidi" w:hAnsiTheme="minorBidi" w:hint="cs"/>
          <w:sz w:val="24"/>
          <w:szCs w:val="24"/>
          <w:rtl/>
          <w:lang w:bidi="ar-SA"/>
        </w:rPr>
        <w:t>ا في سنة 2015، في أعقاب تراكم فائض مياه مجاري مكر</w:t>
      </w:r>
      <w:r w:rsidR="00FA7212">
        <w:rPr>
          <w:rFonts w:asciiTheme="minorBidi" w:hAnsiTheme="minorBidi" w:hint="cs"/>
          <w:sz w:val="24"/>
          <w:szCs w:val="24"/>
          <w:rtl/>
          <w:lang w:bidi="ar-SA"/>
        </w:rPr>
        <w:t>ّ</w:t>
      </w:r>
      <w:r w:rsidR="00771888">
        <w:rPr>
          <w:rFonts w:asciiTheme="minorBidi" w:hAnsiTheme="minorBidi" w:hint="cs"/>
          <w:sz w:val="24"/>
          <w:szCs w:val="24"/>
          <w:rtl/>
          <w:lang w:bidi="ar-SA"/>
        </w:rPr>
        <w:t xml:space="preserve">رة في منشأة معالجة مياه المجاري في الخضيرة، فقد تمّ </w:t>
      </w:r>
      <w:r w:rsidR="00771888" w:rsidRPr="004F46D9">
        <w:rPr>
          <w:rFonts w:asciiTheme="minorBidi" w:hAnsiTheme="minorBidi" w:hint="cs"/>
          <w:sz w:val="24"/>
          <w:szCs w:val="24"/>
          <w:rtl/>
          <w:lang w:bidi="ar-SA"/>
        </w:rPr>
        <w:t>ضخ كم</w:t>
      </w:r>
      <w:r w:rsidR="00FA7212" w:rsidRPr="004F46D9">
        <w:rPr>
          <w:rFonts w:asciiTheme="minorBidi" w:hAnsiTheme="minorBidi" w:hint="cs"/>
          <w:sz w:val="24"/>
          <w:szCs w:val="24"/>
          <w:rtl/>
          <w:lang w:bidi="ar-SA"/>
        </w:rPr>
        <w:t>ّ</w:t>
      </w:r>
      <w:r w:rsidR="00771888" w:rsidRPr="004F46D9">
        <w:rPr>
          <w:rFonts w:asciiTheme="minorBidi" w:hAnsiTheme="minorBidi" w:hint="cs"/>
          <w:sz w:val="24"/>
          <w:szCs w:val="24"/>
          <w:rtl/>
          <w:lang w:bidi="ar-SA"/>
        </w:rPr>
        <w:t>ي</w:t>
      </w:r>
      <w:r w:rsidR="00FA7212" w:rsidRPr="004F46D9">
        <w:rPr>
          <w:rFonts w:asciiTheme="minorBidi" w:hAnsiTheme="minorBidi" w:hint="cs"/>
          <w:sz w:val="24"/>
          <w:szCs w:val="24"/>
          <w:rtl/>
          <w:lang w:bidi="ar-SA"/>
        </w:rPr>
        <w:t>ّ</w:t>
      </w:r>
      <w:r w:rsidR="00771888" w:rsidRPr="004F46D9">
        <w:rPr>
          <w:rFonts w:asciiTheme="minorBidi" w:hAnsiTheme="minorBidi" w:hint="cs"/>
          <w:sz w:val="24"/>
          <w:szCs w:val="24"/>
          <w:rtl/>
          <w:lang w:bidi="ar-SA"/>
        </w:rPr>
        <w:t>ات</w:t>
      </w:r>
      <w:r w:rsidR="00771888">
        <w:rPr>
          <w:rFonts w:asciiTheme="minorBidi" w:hAnsiTheme="minorBidi" w:hint="cs"/>
          <w:sz w:val="24"/>
          <w:szCs w:val="24"/>
          <w:rtl/>
          <w:lang w:bidi="ar-SA"/>
        </w:rPr>
        <w:t xml:space="preserve"> </w:t>
      </w:r>
      <w:r w:rsidR="00771888" w:rsidRPr="004F46D9">
        <w:rPr>
          <w:rFonts w:asciiTheme="minorBidi" w:hAnsiTheme="minorBidi" w:hint="cs"/>
          <w:b/>
          <w:bCs/>
          <w:sz w:val="24"/>
          <w:szCs w:val="24"/>
          <w:rtl/>
          <w:lang w:bidi="ar-SA"/>
        </w:rPr>
        <w:t>كبيرة</w:t>
      </w:r>
      <w:r w:rsidR="00771888">
        <w:rPr>
          <w:rFonts w:asciiTheme="minorBidi" w:hAnsiTheme="minorBidi" w:hint="cs"/>
          <w:sz w:val="24"/>
          <w:szCs w:val="24"/>
          <w:rtl/>
          <w:lang w:bidi="ar-SA"/>
        </w:rPr>
        <w:t xml:space="preserve"> من هذه المياه التي تم</w:t>
      </w:r>
      <w:r w:rsidR="00FA7212">
        <w:rPr>
          <w:rFonts w:asciiTheme="minorBidi" w:hAnsiTheme="minorBidi" w:hint="cs"/>
          <w:sz w:val="24"/>
          <w:szCs w:val="24"/>
          <w:rtl/>
          <w:lang w:bidi="ar-SA"/>
        </w:rPr>
        <w:t>ّ</w:t>
      </w:r>
      <w:r w:rsidR="00771888">
        <w:rPr>
          <w:rFonts w:asciiTheme="minorBidi" w:hAnsiTheme="minorBidi" w:hint="cs"/>
          <w:sz w:val="24"/>
          <w:szCs w:val="24"/>
          <w:rtl/>
          <w:lang w:bidi="ar-SA"/>
        </w:rPr>
        <w:t xml:space="preserve">ت معالجتها إلى جدول إسكندر.  </w:t>
      </w:r>
    </w:p>
    <w:p w14:paraId="4B56E258" w14:textId="79340E6A" w:rsidR="00E24F33" w:rsidRPr="003910D0" w:rsidRDefault="00771888" w:rsidP="004F46D9">
      <w:pPr>
        <w:spacing w:line="360" w:lineRule="auto"/>
        <w:rPr>
          <w:rFonts w:asciiTheme="minorBidi" w:hAnsiTheme="minorBidi"/>
          <w:sz w:val="24"/>
          <w:szCs w:val="24"/>
          <w:rtl/>
        </w:rPr>
      </w:pPr>
      <w:r>
        <w:rPr>
          <w:rFonts w:asciiTheme="minorBidi" w:hAnsiTheme="minorBidi" w:hint="cs"/>
          <w:sz w:val="24"/>
          <w:szCs w:val="24"/>
          <w:rtl/>
          <w:lang w:bidi="ar-SA"/>
        </w:rPr>
        <w:t xml:space="preserve">هدف البحث </w:t>
      </w:r>
      <w:r w:rsidR="00C44CD8">
        <w:rPr>
          <w:rFonts w:asciiTheme="minorBidi" w:hAnsiTheme="minorBidi" w:hint="cs"/>
          <w:sz w:val="24"/>
          <w:szCs w:val="24"/>
          <w:rtl/>
          <w:lang w:bidi="ar-SA"/>
        </w:rPr>
        <w:t>هو</w:t>
      </w:r>
      <w:r>
        <w:rPr>
          <w:rFonts w:asciiTheme="minorBidi" w:hAnsiTheme="minorBidi" w:hint="cs"/>
          <w:sz w:val="24"/>
          <w:szCs w:val="24"/>
          <w:rtl/>
          <w:lang w:bidi="ar-SA"/>
        </w:rPr>
        <w:t xml:space="preserve"> </w:t>
      </w:r>
      <w:r w:rsidR="00C44CD8">
        <w:rPr>
          <w:rFonts w:asciiTheme="minorBidi" w:hAnsiTheme="minorBidi" w:hint="cs"/>
          <w:sz w:val="24"/>
          <w:szCs w:val="24"/>
          <w:rtl/>
          <w:lang w:bidi="ar-SA"/>
        </w:rPr>
        <w:t>و</w:t>
      </w:r>
      <w:r>
        <w:rPr>
          <w:rFonts w:asciiTheme="minorBidi" w:hAnsiTheme="minorBidi" w:hint="cs"/>
          <w:sz w:val="24"/>
          <w:szCs w:val="24"/>
          <w:rtl/>
          <w:lang w:bidi="ar-SA"/>
        </w:rPr>
        <w:t xml:space="preserve">صف عوامل </w:t>
      </w:r>
      <w:r w:rsidR="00C44CD8">
        <w:rPr>
          <w:rFonts w:asciiTheme="minorBidi" w:hAnsiTheme="minorBidi" w:hint="cs"/>
          <w:sz w:val="24"/>
          <w:szCs w:val="24"/>
          <w:rtl/>
          <w:lang w:bidi="ar-SA"/>
        </w:rPr>
        <w:t xml:space="preserve">الضائقة </w:t>
      </w:r>
      <w:r>
        <w:rPr>
          <w:rFonts w:asciiTheme="minorBidi" w:hAnsiTheme="minorBidi" w:hint="cs"/>
          <w:sz w:val="24"/>
          <w:szCs w:val="24"/>
          <w:rtl/>
          <w:lang w:bidi="ar-SA"/>
        </w:rPr>
        <w:t>الأساسي</w:t>
      </w:r>
      <w:r w:rsidR="00FA7212">
        <w:rPr>
          <w:rFonts w:asciiTheme="minorBidi" w:hAnsiTheme="minorBidi" w:hint="cs"/>
          <w:sz w:val="24"/>
          <w:szCs w:val="24"/>
          <w:rtl/>
          <w:lang w:bidi="ar-SA"/>
        </w:rPr>
        <w:t>ّ</w:t>
      </w:r>
      <w:r w:rsidR="00C44CD8">
        <w:rPr>
          <w:rFonts w:asciiTheme="minorBidi" w:hAnsiTheme="minorBidi" w:hint="cs"/>
          <w:sz w:val="24"/>
          <w:szCs w:val="24"/>
          <w:rtl/>
          <w:lang w:bidi="ar-SA"/>
        </w:rPr>
        <w:t>ة في النظام البيئي</w:t>
      </w:r>
      <w:r>
        <w:rPr>
          <w:rFonts w:asciiTheme="minorBidi" w:hAnsiTheme="minorBidi" w:hint="cs"/>
          <w:sz w:val="24"/>
          <w:szCs w:val="24"/>
          <w:rtl/>
          <w:lang w:bidi="ar-SA"/>
        </w:rPr>
        <w:t xml:space="preserve"> في جدول إسكندر، وفحص نجاعة تدفق مياه المجاري المكر</w:t>
      </w:r>
      <w:r w:rsidR="00FA7212">
        <w:rPr>
          <w:rFonts w:asciiTheme="minorBidi" w:hAnsiTheme="minorBidi" w:hint="cs"/>
          <w:sz w:val="24"/>
          <w:szCs w:val="24"/>
          <w:rtl/>
          <w:lang w:bidi="ar-SA"/>
        </w:rPr>
        <w:t>ّ</w:t>
      </w:r>
      <w:r>
        <w:rPr>
          <w:rFonts w:asciiTheme="minorBidi" w:hAnsiTheme="minorBidi" w:hint="cs"/>
          <w:sz w:val="24"/>
          <w:szCs w:val="24"/>
          <w:rtl/>
          <w:lang w:bidi="ar-SA"/>
        </w:rPr>
        <w:t xml:space="preserve">رة كأداة لتحسين النظام البيئي.   </w:t>
      </w:r>
    </w:p>
    <w:p w14:paraId="3153AA52" w14:textId="77777777" w:rsidR="00A65929" w:rsidRDefault="00A65929" w:rsidP="00946027">
      <w:pPr>
        <w:spacing w:line="360" w:lineRule="auto"/>
        <w:jc w:val="both"/>
        <w:rPr>
          <w:rFonts w:asciiTheme="minorBidi" w:hAnsiTheme="minorBidi"/>
          <w:b/>
          <w:bCs/>
          <w:sz w:val="24"/>
          <w:szCs w:val="24"/>
          <w:rtl/>
        </w:rPr>
      </w:pPr>
    </w:p>
    <w:p w14:paraId="2ECB1C19" w14:textId="341284FA" w:rsidR="00CA1B6F" w:rsidRPr="00A21300" w:rsidRDefault="0073130F" w:rsidP="00946027">
      <w:pPr>
        <w:spacing w:line="360" w:lineRule="auto"/>
        <w:jc w:val="both"/>
        <w:rPr>
          <w:rFonts w:asciiTheme="minorBidi" w:hAnsiTheme="minorBidi"/>
          <w:b/>
          <w:bCs/>
          <w:sz w:val="36"/>
          <w:szCs w:val="36"/>
        </w:rPr>
      </w:pPr>
      <w:r w:rsidRPr="00A21300">
        <w:rPr>
          <w:rFonts w:asciiTheme="minorBidi" w:hAnsiTheme="minorBidi" w:hint="cs"/>
          <w:b/>
          <w:bCs/>
          <w:sz w:val="36"/>
          <w:szCs w:val="36"/>
          <w:rtl/>
          <w:lang w:bidi="ar-SA"/>
        </w:rPr>
        <w:t xml:space="preserve">طرق البحث </w:t>
      </w:r>
    </w:p>
    <w:p w14:paraId="4101AE7B" w14:textId="74AF9378" w:rsidR="00CA1B6F" w:rsidRPr="005A7048" w:rsidRDefault="0073130F" w:rsidP="00235F75">
      <w:pPr>
        <w:spacing w:line="360" w:lineRule="auto"/>
        <w:jc w:val="both"/>
        <w:rPr>
          <w:rFonts w:asciiTheme="minorBidi" w:hAnsiTheme="minorBidi"/>
          <w:sz w:val="24"/>
          <w:szCs w:val="24"/>
          <w:rtl/>
        </w:rPr>
      </w:pPr>
      <w:r>
        <w:rPr>
          <w:rFonts w:asciiTheme="minorBidi" w:hAnsiTheme="minorBidi" w:hint="cs"/>
          <w:sz w:val="24"/>
          <w:szCs w:val="24"/>
          <w:rtl/>
          <w:lang w:bidi="ar-SA"/>
        </w:rPr>
        <w:t xml:space="preserve">لفحص مياه الجدول </w:t>
      </w:r>
      <w:r w:rsidR="00235F75">
        <w:rPr>
          <w:rFonts w:asciiTheme="minorBidi" w:hAnsiTheme="minorBidi" w:hint="cs"/>
          <w:sz w:val="24"/>
          <w:szCs w:val="24"/>
          <w:rtl/>
          <w:lang w:bidi="ar-JO"/>
        </w:rPr>
        <w:t>جُمعت معطيات من مصدرين</w:t>
      </w:r>
      <w:r>
        <w:rPr>
          <w:rFonts w:asciiTheme="minorBidi" w:hAnsiTheme="minorBidi" w:hint="cs"/>
          <w:sz w:val="24"/>
          <w:szCs w:val="24"/>
          <w:rtl/>
          <w:lang w:bidi="ar-SA"/>
        </w:rPr>
        <w:t xml:space="preserve">:  </w:t>
      </w:r>
      <w:r w:rsidR="00CA1B6F" w:rsidRPr="005A7048">
        <w:rPr>
          <w:rFonts w:asciiTheme="minorBidi" w:hAnsiTheme="minorBidi"/>
          <w:sz w:val="24"/>
          <w:szCs w:val="24"/>
          <w:rtl/>
        </w:rPr>
        <w:t xml:space="preserve"> </w:t>
      </w:r>
    </w:p>
    <w:p w14:paraId="0EB9638C" w14:textId="3F4845AB" w:rsidR="00235F75" w:rsidRDefault="00717969" w:rsidP="00DC5D3E">
      <w:pPr>
        <w:spacing w:line="360" w:lineRule="auto"/>
        <w:jc w:val="both"/>
        <w:rPr>
          <w:rFonts w:asciiTheme="minorBidi" w:hAnsiTheme="minorBidi"/>
          <w:sz w:val="24"/>
          <w:szCs w:val="24"/>
          <w:rtl/>
          <w:lang w:bidi="ar-SA"/>
        </w:rPr>
      </w:pPr>
      <w:r>
        <w:rPr>
          <w:rFonts w:asciiTheme="minorBidi" w:hAnsiTheme="minorBidi" w:hint="cs"/>
          <w:sz w:val="24"/>
          <w:szCs w:val="24"/>
          <w:rtl/>
          <w:lang w:bidi="ar-SA"/>
        </w:rPr>
        <w:t xml:space="preserve">أ. </w:t>
      </w:r>
      <w:r w:rsidR="00235F75">
        <w:rPr>
          <w:rFonts w:asciiTheme="minorBidi" w:hAnsiTheme="minorBidi" w:hint="cs"/>
          <w:sz w:val="24"/>
          <w:szCs w:val="24"/>
          <w:rtl/>
          <w:lang w:bidi="ar-SA"/>
        </w:rPr>
        <w:t xml:space="preserve">محطات قياس التي أُقيمت لغرض البحث </w:t>
      </w:r>
      <w:r w:rsidR="00235F75">
        <w:rPr>
          <w:rFonts w:asciiTheme="minorBidi" w:hAnsiTheme="minorBidi"/>
          <w:sz w:val="24"/>
          <w:szCs w:val="24"/>
          <w:rtl/>
          <w:lang w:bidi="ar-SA"/>
        </w:rPr>
        <w:t>–</w:t>
      </w:r>
      <w:r w:rsidR="00235F75">
        <w:rPr>
          <w:rFonts w:asciiTheme="minorBidi" w:hAnsiTheme="minorBidi" w:hint="cs"/>
          <w:sz w:val="24"/>
          <w:szCs w:val="24"/>
          <w:rtl/>
          <w:lang w:bidi="ar-SA"/>
        </w:rPr>
        <w:t xml:space="preserve"> أُقيمت محطتان في مجرى الجدول لأخذ عينات، احداهما في رأس مصب الجدول والأخرى أقرب للبحر. في كل محطة نُصبت مجسات بالقرب من القاع </w:t>
      </w:r>
      <w:r w:rsidR="00DC5D3E">
        <w:rPr>
          <w:rFonts w:asciiTheme="minorBidi" w:hAnsiTheme="minorBidi" w:hint="cs"/>
          <w:sz w:val="24"/>
          <w:szCs w:val="24"/>
          <w:rtl/>
          <w:lang w:bidi="ar-SA"/>
        </w:rPr>
        <w:t>و</w:t>
      </w:r>
      <w:r w:rsidR="00235F75">
        <w:rPr>
          <w:rFonts w:asciiTheme="minorBidi" w:hAnsiTheme="minorBidi" w:hint="cs"/>
          <w:sz w:val="24"/>
          <w:szCs w:val="24"/>
          <w:rtl/>
          <w:lang w:bidi="ar-SA"/>
        </w:rPr>
        <w:t>بالقرب من سطح الماء</w:t>
      </w:r>
      <w:r w:rsidR="00DC5D3E">
        <w:rPr>
          <w:rFonts w:asciiTheme="minorBidi" w:hAnsiTheme="minorBidi" w:hint="cs"/>
          <w:sz w:val="24"/>
          <w:szCs w:val="24"/>
          <w:rtl/>
          <w:lang w:bidi="ar-SA"/>
        </w:rPr>
        <w:t>.</w:t>
      </w:r>
      <w:r w:rsidR="00DC5D3E" w:rsidRPr="00DC5D3E">
        <w:rPr>
          <w:rFonts w:asciiTheme="minorBidi" w:hAnsiTheme="minorBidi" w:hint="cs"/>
          <w:sz w:val="24"/>
          <w:szCs w:val="24"/>
          <w:rtl/>
          <w:lang w:bidi="ar-SA"/>
        </w:rPr>
        <w:t xml:space="preserve"> </w:t>
      </w:r>
      <w:r w:rsidR="00DC5D3E">
        <w:rPr>
          <w:rFonts w:asciiTheme="minorBidi" w:hAnsiTheme="minorBidi" w:hint="cs"/>
          <w:sz w:val="24"/>
          <w:szCs w:val="24"/>
          <w:rtl/>
          <w:lang w:bidi="ar-SA"/>
        </w:rPr>
        <w:t xml:space="preserve">قاست المجسات الملوحة والأكسجين كلّ خمس دقائق. </w:t>
      </w:r>
      <w:r w:rsidR="00235F75">
        <w:rPr>
          <w:rFonts w:asciiTheme="minorBidi" w:hAnsiTheme="minorBidi" w:hint="cs"/>
          <w:sz w:val="24"/>
          <w:szCs w:val="24"/>
          <w:rtl/>
          <w:lang w:bidi="ar-SA"/>
        </w:rPr>
        <w:t xml:space="preserve"> </w:t>
      </w:r>
    </w:p>
    <w:p w14:paraId="7F978CE5" w14:textId="4743AD59" w:rsidR="00A21300" w:rsidRDefault="00717969" w:rsidP="00031E4A">
      <w:pPr>
        <w:spacing w:line="360" w:lineRule="auto"/>
        <w:rPr>
          <w:rFonts w:asciiTheme="minorBidi" w:hAnsiTheme="minorBidi"/>
          <w:sz w:val="24"/>
          <w:szCs w:val="24"/>
          <w:rtl/>
          <w:lang w:bidi="ar-SA"/>
        </w:rPr>
      </w:pPr>
      <w:r>
        <w:rPr>
          <w:rFonts w:asciiTheme="minorBidi" w:hAnsiTheme="minorBidi" w:hint="cs"/>
          <w:sz w:val="24"/>
          <w:szCs w:val="24"/>
          <w:rtl/>
          <w:lang w:bidi="ar-SA"/>
        </w:rPr>
        <w:t xml:space="preserve">ب. </w:t>
      </w:r>
      <w:r w:rsidR="00031E4A" w:rsidRPr="00031E4A">
        <w:rPr>
          <w:rFonts w:asciiTheme="minorBidi" w:hAnsiTheme="minorBidi" w:cs="Arial"/>
          <w:sz w:val="24"/>
          <w:szCs w:val="24"/>
          <w:rtl/>
          <w:lang w:bidi="ar-SA"/>
        </w:rPr>
        <w:t>المعطيات عن كمية المياه المتدفقة للجدول تم الحصول عليها من سلطة المياه التي تبعد 200 متر من بداية المصب في أعلى الجدول. بالإضافة الى ذلك تم الحصول على معلومات من منشأة معالجة مياه المجاري في الخضيرة عن تصريف مياه معالجة ثانويا في الأشهر شباط وآذار سنة 2015.</w:t>
      </w:r>
      <w:r w:rsidR="00BA2E6E">
        <w:rPr>
          <w:rFonts w:asciiTheme="minorBidi" w:hAnsiTheme="minorBidi" w:hint="cs"/>
          <w:sz w:val="24"/>
          <w:szCs w:val="24"/>
          <w:rtl/>
          <w:lang w:bidi="ar-SA"/>
        </w:rPr>
        <w:t xml:space="preserve"> </w:t>
      </w:r>
    </w:p>
    <w:p w14:paraId="4D9D0B94" w14:textId="77777777" w:rsidR="00A65929" w:rsidRDefault="00A65929" w:rsidP="00946027">
      <w:pPr>
        <w:spacing w:line="360" w:lineRule="auto"/>
        <w:jc w:val="both"/>
        <w:rPr>
          <w:rFonts w:asciiTheme="minorBidi" w:hAnsiTheme="minorBidi"/>
          <w:b/>
          <w:bCs/>
          <w:sz w:val="24"/>
          <w:szCs w:val="24"/>
          <w:rtl/>
        </w:rPr>
      </w:pPr>
    </w:p>
    <w:p w14:paraId="726ACE85" w14:textId="77777777" w:rsidR="00A21300" w:rsidRPr="00A21300" w:rsidRDefault="00A21300" w:rsidP="00946027">
      <w:pPr>
        <w:spacing w:line="360" w:lineRule="auto"/>
        <w:jc w:val="both"/>
        <w:rPr>
          <w:rFonts w:asciiTheme="minorBidi" w:hAnsiTheme="minorBidi"/>
          <w:b/>
          <w:bCs/>
          <w:sz w:val="36"/>
          <w:szCs w:val="36"/>
          <w:rtl/>
          <w:lang w:bidi="ar-SA"/>
        </w:rPr>
      </w:pPr>
      <w:r w:rsidRPr="00A21300">
        <w:rPr>
          <w:rFonts w:asciiTheme="minorBidi" w:hAnsiTheme="minorBidi" w:hint="cs"/>
          <w:b/>
          <w:bCs/>
          <w:sz w:val="36"/>
          <w:szCs w:val="36"/>
          <w:rtl/>
          <w:lang w:bidi="ar-SA"/>
        </w:rPr>
        <w:t>ال</w:t>
      </w:r>
      <w:r w:rsidR="00642BA8" w:rsidRPr="00A21300">
        <w:rPr>
          <w:rFonts w:asciiTheme="minorBidi" w:hAnsiTheme="minorBidi" w:hint="cs"/>
          <w:b/>
          <w:bCs/>
          <w:sz w:val="36"/>
          <w:szCs w:val="36"/>
          <w:rtl/>
          <w:lang w:bidi="ar-SA"/>
        </w:rPr>
        <w:t>نتائج</w:t>
      </w:r>
    </w:p>
    <w:p w14:paraId="7B933CC5" w14:textId="312C5F74" w:rsidR="009E38D0" w:rsidRDefault="00642BA8" w:rsidP="00946027">
      <w:pPr>
        <w:spacing w:line="360" w:lineRule="auto"/>
        <w:jc w:val="both"/>
        <w:rPr>
          <w:rFonts w:asciiTheme="minorBidi" w:hAnsiTheme="minorBidi"/>
          <w:sz w:val="24"/>
          <w:szCs w:val="24"/>
          <w:rtl/>
        </w:rPr>
      </w:pPr>
      <w:r>
        <w:rPr>
          <w:rFonts w:asciiTheme="minorBidi" w:hAnsiTheme="minorBidi" w:hint="cs"/>
          <w:b/>
          <w:bCs/>
          <w:sz w:val="24"/>
          <w:szCs w:val="24"/>
          <w:rtl/>
          <w:lang w:bidi="ar-SA"/>
        </w:rPr>
        <w:t xml:space="preserve">تركيز الأكسجين في الماء </w:t>
      </w:r>
    </w:p>
    <w:p w14:paraId="38899564" w14:textId="24119A50" w:rsidR="00485497" w:rsidRDefault="00642BA8" w:rsidP="00AA4D59">
      <w:pPr>
        <w:spacing w:line="360" w:lineRule="auto"/>
        <w:jc w:val="both"/>
        <w:rPr>
          <w:rFonts w:asciiTheme="minorBidi" w:hAnsiTheme="minorBidi"/>
          <w:sz w:val="24"/>
          <w:szCs w:val="24"/>
          <w:rtl/>
          <w:lang w:bidi="ar-SA"/>
        </w:rPr>
      </w:pPr>
      <w:r>
        <w:rPr>
          <w:rFonts w:asciiTheme="minorBidi" w:hAnsiTheme="minorBidi" w:hint="cs"/>
          <w:sz w:val="24"/>
          <w:szCs w:val="24"/>
          <w:rtl/>
          <w:lang w:bidi="ar-SA"/>
        </w:rPr>
        <w:t xml:space="preserve">بيّنت نتائج القياسات المتواصلة في أسفل المصب، في جسر مخمورت (الرسمة </w:t>
      </w:r>
      <w:r w:rsidR="00AA4D59">
        <w:rPr>
          <w:rFonts w:asciiTheme="minorBidi" w:hAnsiTheme="minorBidi" w:hint="cs"/>
          <w:sz w:val="24"/>
          <w:szCs w:val="24"/>
          <w:rtl/>
          <w:lang w:bidi="ar-SA"/>
        </w:rPr>
        <w:t>1</w:t>
      </w:r>
      <w:r>
        <w:rPr>
          <w:rFonts w:asciiTheme="minorBidi" w:hAnsiTheme="minorBidi" w:hint="cs"/>
          <w:sz w:val="24"/>
          <w:szCs w:val="24"/>
          <w:rtl/>
          <w:lang w:bidi="ar-SA"/>
        </w:rPr>
        <w:t>أ)</w:t>
      </w:r>
      <w:r w:rsidR="001D5003">
        <w:rPr>
          <w:rFonts w:asciiTheme="minorBidi" w:hAnsiTheme="minorBidi" w:hint="cs"/>
          <w:sz w:val="24"/>
          <w:szCs w:val="24"/>
          <w:rtl/>
          <w:lang w:bidi="ar-SA"/>
        </w:rPr>
        <w:t>،</w:t>
      </w:r>
      <w:r>
        <w:rPr>
          <w:rFonts w:asciiTheme="minorBidi" w:hAnsiTheme="minorBidi" w:hint="cs"/>
          <w:sz w:val="24"/>
          <w:szCs w:val="24"/>
          <w:rtl/>
          <w:lang w:bidi="ar-SA"/>
        </w:rPr>
        <w:t xml:space="preserve"> أن</w:t>
      </w:r>
      <w:r w:rsidR="001D5003">
        <w:rPr>
          <w:rFonts w:asciiTheme="minorBidi" w:hAnsiTheme="minorBidi" w:hint="cs"/>
          <w:sz w:val="24"/>
          <w:szCs w:val="24"/>
          <w:rtl/>
          <w:lang w:bidi="ar-SA"/>
        </w:rPr>
        <w:t>ّ</w:t>
      </w:r>
      <w:r>
        <w:rPr>
          <w:rFonts w:asciiTheme="minorBidi" w:hAnsiTheme="minorBidi" w:hint="cs"/>
          <w:sz w:val="24"/>
          <w:szCs w:val="24"/>
          <w:rtl/>
          <w:lang w:bidi="ar-SA"/>
        </w:rPr>
        <w:t xml:space="preserve"> مصب جدول إسكندر يعاني من كم</w:t>
      </w:r>
      <w:r w:rsidR="001D5003">
        <w:rPr>
          <w:rFonts w:asciiTheme="minorBidi" w:hAnsiTheme="minorBidi" w:hint="cs"/>
          <w:sz w:val="24"/>
          <w:szCs w:val="24"/>
          <w:rtl/>
          <w:lang w:bidi="ar-SA"/>
        </w:rPr>
        <w:t>ّ</w:t>
      </w:r>
      <w:r>
        <w:rPr>
          <w:rFonts w:asciiTheme="minorBidi" w:hAnsiTheme="minorBidi" w:hint="cs"/>
          <w:sz w:val="24"/>
          <w:szCs w:val="24"/>
          <w:rtl/>
          <w:lang w:bidi="ar-SA"/>
        </w:rPr>
        <w:t>ي</w:t>
      </w:r>
      <w:r w:rsidR="001D5003">
        <w:rPr>
          <w:rFonts w:asciiTheme="minorBidi" w:hAnsiTheme="minorBidi" w:hint="cs"/>
          <w:sz w:val="24"/>
          <w:szCs w:val="24"/>
          <w:rtl/>
          <w:lang w:bidi="ar-SA"/>
        </w:rPr>
        <w:t>ّ</w:t>
      </w:r>
      <w:r>
        <w:rPr>
          <w:rFonts w:asciiTheme="minorBidi" w:hAnsiTheme="minorBidi" w:hint="cs"/>
          <w:sz w:val="24"/>
          <w:szCs w:val="24"/>
          <w:rtl/>
          <w:lang w:bidi="ar-SA"/>
        </w:rPr>
        <w:t xml:space="preserve">ة قليلة من الأكسجين، في </w:t>
      </w:r>
      <w:r w:rsidR="00E84069">
        <w:rPr>
          <w:rFonts w:asciiTheme="minorBidi" w:hAnsiTheme="minorBidi" w:hint="cs"/>
          <w:sz w:val="24"/>
          <w:szCs w:val="24"/>
          <w:rtl/>
          <w:lang w:bidi="ar-SA"/>
        </w:rPr>
        <w:t>القاع</w:t>
      </w:r>
      <w:r>
        <w:rPr>
          <w:rFonts w:asciiTheme="minorBidi" w:hAnsiTheme="minorBidi" w:hint="cs"/>
          <w:sz w:val="24"/>
          <w:szCs w:val="24"/>
          <w:rtl/>
          <w:lang w:bidi="ar-SA"/>
        </w:rPr>
        <w:t xml:space="preserve">، فترات زمنية طويلة </w:t>
      </w:r>
      <w:r w:rsidR="001D5003">
        <w:rPr>
          <w:rFonts w:asciiTheme="minorBidi" w:hAnsiTheme="minorBidi" w:hint="cs"/>
          <w:sz w:val="24"/>
          <w:szCs w:val="24"/>
          <w:rtl/>
          <w:lang w:bidi="ar-SA"/>
        </w:rPr>
        <w:t>تتراوح</w:t>
      </w:r>
      <w:r>
        <w:rPr>
          <w:rFonts w:asciiTheme="minorBidi" w:hAnsiTheme="minorBidi" w:hint="cs"/>
          <w:sz w:val="24"/>
          <w:szCs w:val="24"/>
          <w:rtl/>
          <w:lang w:bidi="ar-SA"/>
        </w:rPr>
        <w:t xml:space="preserve"> </w:t>
      </w:r>
      <w:r w:rsidR="001D5003">
        <w:rPr>
          <w:rFonts w:asciiTheme="minorBidi" w:hAnsiTheme="minorBidi" w:hint="cs"/>
          <w:sz w:val="24"/>
          <w:szCs w:val="24"/>
          <w:rtl/>
          <w:lang w:bidi="ar-SA"/>
        </w:rPr>
        <w:t xml:space="preserve">بين </w:t>
      </w:r>
      <w:r>
        <w:rPr>
          <w:rFonts w:asciiTheme="minorBidi" w:hAnsiTheme="minorBidi" w:hint="cs"/>
          <w:sz w:val="24"/>
          <w:szCs w:val="24"/>
          <w:rtl/>
          <w:lang w:bidi="ar-SA"/>
        </w:rPr>
        <w:t>أيام حت</w:t>
      </w:r>
      <w:r w:rsidR="001D5003">
        <w:rPr>
          <w:rFonts w:asciiTheme="minorBidi" w:hAnsiTheme="minorBidi" w:hint="cs"/>
          <w:sz w:val="24"/>
          <w:szCs w:val="24"/>
          <w:rtl/>
          <w:lang w:bidi="ar-SA"/>
        </w:rPr>
        <w:t>ّ</w:t>
      </w:r>
      <w:r>
        <w:rPr>
          <w:rFonts w:asciiTheme="minorBidi" w:hAnsiTheme="minorBidi" w:hint="cs"/>
          <w:sz w:val="24"/>
          <w:szCs w:val="24"/>
          <w:rtl/>
          <w:lang w:bidi="ar-SA"/>
        </w:rPr>
        <w:t>ى الأسابيع</w:t>
      </w:r>
      <w:r w:rsidR="00E84069">
        <w:rPr>
          <w:rFonts w:asciiTheme="minorBidi" w:hAnsiTheme="minorBidi" w:hint="cs"/>
          <w:sz w:val="24"/>
          <w:szCs w:val="24"/>
          <w:rtl/>
          <w:lang w:bidi="ar-SA"/>
        </w:rPr>
        <w:t>. ي</w:t>
      </w:r>
      <w:r>
        <w:rPr>
          <w:rFonts w:asciiTheme="minorBidi" w:hAnsiTheme="minorBidi" w:hint="cs"/>
          <w:sz w:val="24"/>
          <w:szCs w:val="24"/>
          <w:rtl/>
          <w:lang w:bidi="ar-SA"/>
        </w:rPr>
        <w:t xml:space="preserve">نتشر </w:t>
      </w:r>
      <w:r w:rsidR="00E84069">
        <w:rPr>
          <w:rFonts w:asciiTheme="minorBidi" w:hAnsiTheme="minorBidi" w:hint="cs"/>
          <w:sz w:val="24"/>
          <w:szCs w:val="24"/>
          <w:rtl/>
          <w:lang w:bidi="ar-SA"/>
        </w:rPr>
        <w:t>نقص</w:t>
      </w:r>
      <w:r>
        <w:rPr>
          <w:rFonts w:asciiTheme="minorBidi" w:hAnsiTheme="minorBidi" w:hint="cs"/>
          <w:sz w:val="24"/>
          <w:szCs w:val="24"/>
          <w:rtl/>
          <w:lang w:bidi="ar-SA"/>
        </w:rPr>
        <w:t xml:space="preserve"> الأكسجين حتى السطح</w:t>
      </w:r>
      <w:r w:rsidR="001D5003" w:rsidRPr="001D5003">
        <w:rPr>
          <w:rFonts w:asciiTheme="minorBidi" w:hAnsiTheme="minorBidi" w:hint="cs"/>
          <w:sz w:val="24"/>
          <w:szCs w:val="24"/>
          <w:rtl/>
          <w:lang w:bidi="ar-SA"/>
        </w:rPr>
        <w:t xml:space="preserve"> </w:t>
      </w:r>
      <w:r w:rsidR="001D5003">
        <w:rPr>
          <w:rFonts w:asciiTheme="minorBidi" w:hAnsiTheme="minorBidi" w:hint="cs"/>
          <w:sz w:val="24"/>
          <w:szCs w:val="24"/>
          <w:rtl/>
          <w:lang w:bidi="ar-SA"/>
        </w:rPr>
        <w:t>أحيانًا</w:t>
      </w:r>
      <w:r>
        <w:rPr>
          <w:rFonts w:asciiTheme="minorBidi" w:hAnsiTheme="minorBidi" w:hint="cs"/>
          <w:sz w:val="24"/>
          <w:szCs w:val="24"/>
          <w:rtl/>
          <w:lang w:bidi="ar-SA"/>
        </w:rPr>
        <w:t xml:space="preserve">. </w:t>
      </w:r>
      <w:r w:rsidR="00E84069">
        <w:rPr>
          <w:rFonts w:asciiTheme="minorBidi" w:hAnsiTheme="minorBidi" w:hint="cs"/>
          <w:sz w:val="24"/>
          <w:szCs w:val="24"/>
          <w:rtl/>
          <w:lang w:bidi="ar-SA"/>
        </w:rPr>
        <w:t>ب</w:t>
      </w:r>
      <w:r>
        <w:rPr>
          <w:rFonts w:asciiTheme="minorBidi" w:hAnsiTheme="minorBidi" w:hint="cs"/>
          <w:sz w:val="24"/>
          <w:szCs w:val="24"/>
          <w:rtl/>
          <w:lang w:bidi="ar-SA"/>
        </w:rPr>
        <w:t>الرغم من ذلك، بي</w:t>
      </w:r>
      <w:r w:rsidR="001D5003">
        <w:rPr>
          <w:rFonts w:asciiTheme="minorBidi" w:hAnsiTheme="minorBidi" w:hint="cs"/>
          <w:sz w:val="24"/>
          <w:szCs w:val="24"/>
          <w:rtl/>
          <w:lang w:bidi="ar-SA"/>
        </w:rPr>
        <w:t>ّ</w:t>
      </w:r>
      <w:r>
        <w:rPr>
          <w:rFonts w:asciiTheme="minorBidi" w:hAnsiTheme="minorBidi" w:hint="cs"/>
          <w:sz w:val="24"/>
          <w:szCs w:val="24"/>
          <w:rtl/>
          <w:lang w:bidi="ar-SA"/>
        </w:rPr>
        <w:t>ن</w:t>
      </w:r>
      <w:r w:rsidR="001D5003">
        <w:rPr>
          <w:rFonts w:asciiTheme="minorBidi" w:hAnsiTheme="minorBidi" w:hint="cs"/>
          <w:sz w:val="24"/>
          <w:szCs w:val="24"/>
          <w:rtl/>
          <w:lang w:bidi="ar-SA"/>
        </w:rPr>
        <w:t>ت</w:t>
      </w:r>
      <w:r>
        <w:rPr>
          <w:rFonts w:asciiTheme="minorBidi" w:hAnsiTheme="minorBidi" w:hint="cs"/>
          <w:sz w:val="24"/>
          <w:szCs w:val="24"/>
          <w:rtl/>
          <w:lang w:bidi="ar-SA"/>
        </w:rPr>
        <w:t xml:space="preserve"> المعطيات فترات زمنية متواصلة لتركيز أكسجين عالٍ </w:t>
      </w:r>
      <w:r w:rsidR="007C5B3A">
        <w:rPr>
          <w:rFonts w:asciiTheme="minorBidi" w:hAnsiTheme="minorBidi" w:hint="cs"/>
          <w:sz w:val="24"/>
          <w:szCs w:val="24"/>
          <w:rtl/>
          <w:lang w:bidi="ar-SA"/>
        </w:rPr>
        <w:lastRenderedPageBreak/>
        <w:t xml:space="preserve">على السطح وفي أعماق المياه أيضًا (الرسمة </w:t>
      </w:r>
      <w:r w:rsidR="00E84069">
        <w:rPr>
          <w:rFonts w:asciiTheme="minorBidi" w:hAnsiTheme="minorBidi" w:hint="cs"/>
          <w:sz w:val="24"/>
          <w:szCs w:val="24"/>
          <w:rtl/>
          <w:lang w:bidi="ar-SA"/>
        </w:rPr>
        <w:t>1</w:t>
      </w:r>
      <w:r w:rsidR="007C5B3A">
        <w:rPr>
          <w:rFonts w:asciiTheme="minorBidi" w:hAnsiTheme="minorBidi" w:hint="cs"/>
          <w:sz w:val="24"/>
          <w:szCs w:val="24"/>
          <w:rtl/>
          <w:lang w:bidi="ar-SA"/>
        </w:rPr>
        <w:t xml:space="preserve"> ب،ت).</w:t>
      </w:r>
      <w:r w:rsidR="00E84069">
        <w:rPr>
          <w:rFonts w:asciiTheme="minorBidi" w:hAnsiTheme="minorBidi" w:hint="cs"/>
          <w:sz w:val="24"/>
          <w:szCs w:val="24"/>
          <w:rtl/>
          <w:lang w:bidi="ar-SA"/>
        </w:rPr>
        <w:t xml:space="preserve"> في الرسمة 1 ب </w:t>
      </w:r>
      <w:r w:rsidR="00485497">
        <w:rPr>
          <w:rFonts w:asciiTheme="minorBidi" w:hAnsiTheme="minorBidi" w:hint="cs"/>
          <w:sz w:val="24"/>
          <w:szCs w:val="24"/>
          <w:rtl/>
          <w:lang w:bidi="ar-JO"/>
        </w:rPr>
        <w:t xml:space="preserve">(أيار 2015) </w:t>
      </w:r>
      <w:r w:rsidR="00E84069">
        <w:rPr>
          <w:rFonts w:asciiTheme="minorBidi" w:hAnsiTheme="minorBidi" w:hint="cs"/>
          <w:sz w:val="24"/>
          <w:szCs w:val="24"/>
          <w:rtl/>
          <w:lang w:bidi="ar-SA"/>
        </w:rPr>
        <w:t>يظهر</w:t>
      </w:r>
      <w:r w:rsidR="00485497">
        <w:rPr>
          <w:rFonts w:asciiTheme="minorBidi" w:hAnsiTheme="minorBidi" w:hint="cs"/>
          <w:sz w:val="24"/>
          <w:szCs w:val="24"/>
          <w:rtl/>
          <w:lang w:bidi="ar-SA"/>
        </w:rPr>
        <w:t xml:space="preserve"> ان تركيز الاكسجين المذاب في المياه العميقة وأيضا في المياه الضحلة</w:t>
      </w:r>
      <w:r w:rsidR="005820EA">
        <w:rPr>
          <w:rFonts w:asciiTheme="minorBidi" w:hAnsiTheme="minorBidi" w:hint="cs"/>
          <w:sz w:val="24"/>
          <w:szCs w:val="24"/>
          <w:rtl/>
          <w:lang w:bidi="ar-SA"/>
        </w:rPr>
        <w:t xml:space="preserve"> كان معظم أيام الشهر اقل من</w:t>
      </w:r>
      <w:r w:rsidR="003123F9">
        <w:rPr>
          <w:rFonts w:asciiTheme="minorBidi" w:hAnsiTheme="minorBidi" w:hint="cs"/>
          <w:sz w:val="24"/>
          <w:szCs w:val="24"/>
          <w:rtl/>
          <w:lang w:bidi="ar-SA"/>
        </w:rPr>
        <w:t xml:space="preserve"> درجة الاشباع، وبمعظم الوقت كان</w:t>
      </w:r>
      <w:r w:rsidR="005820EA">
        <w:rPr>
          <w:rFonts w:asciiTheme="minorBidi" w:hAnsiTheme="minorBidi" w:hint="cs"/>
          <w:sz w:val="24"/>
          <w:szCs w:val="24"/>
          <w:rtl/>
          <w:lang w:bidi="ar-SA"/>
        </w:rPr>
        <w:t xml:space="preserve"> 0% من درجة الاشباع او قريبا منها. بالمقابل، في الرسمة 1 ت (أيار 2014) يظهر ان تركيز الاكسجين في المياه الضحلة معظ</w:t>
      </w:r>
      <w:r w:rsidR="005370EB">
        <w:rPr>
          <w:rFonts w:asciiTheme="minorBidi" w:hAnsiTheme="minorBidi" w:hint="cs"/>
          <w:sz w:val="24"/>
          <w:szCs w:val="24"/>
          <w:rtl/>
          <w:lang w:bidi="ar-SA"/>
        </w:rPr>
        <w:t>م الوقت اعلى من درجة الاشباع، ف</w:t>
      </w:r>
      <w:r w:rsidR="003123F9">
        <w:rPr>
          <w:rFonts w:asciiTheme="minorBidi" w:hAnsiTheme="minorBidi" w:hint="cs"/>
          <w:sz w:val="24"/>
          <w:szCs w:val="24"/>
          <w:rtl/>
          <w:lang w:bidi="ar-SA"/>
        </w:rPr>
        <w:t>وصل</w:t>
      </w:r>
      <w:r w:rsidR="005820EA">
        <w:rPr>
          <w:rFonts w:asciiTheme="minorBidi" w:hAnsiTheme="minorBidi" w:hint="cs"/>
          <w:sz w:val="24"/>
          <w:szCs w:val="24"/>
          <w:rtl/>
          <w:lang w:bidi="ar-SA"/>
        </w:rPr>
        <w:t xml:space="preserve"> أحيانا فوق 200% من درجة الاشباع، </w:t>
      </w:r>
      <w:r w:rsidR="005370EB">
        <w:rPr>
          <w:rFonts w:asciiTheme="minorBidi" w:hAnsiTheme="minorBidi" w:hint="cs"/>
          <w:sz w:val="24"/>
          <w:szCs w:val="24"/>
          <w:rtl/>
          <w:lang w:bidi="ar-SA"/>
        </w:rPr>
        <w:t xml:space="preserve">وفي المياه العميقة وصلت بهذا الوقت نسبة الاكسجين لدرجة الاشباع. </w:t>
      </w:r>
    </w:p>
    <w:p w14:paraId="1394CD7B" w14:textId="77777777" w:rsidR="002B09A8" w:rsidRPr="001F1E06" w:rsidRDefault="003A7338" w:rsidP="001F1E06">
      <w:pPr>
        <w:spacing w:after="0" w:line="360" w:lineRule="auto"/>
        <w:jc w:val="both"/>
        <w:rPr>
          <w:rFonts w:asciiTheme="minorBidi" w:hAnsiTheme="minorBidi"/>
          <w:b/>
          <w:bCs/>
          <w:sz w:val="18"/>
          <w:szCs w:val="18"/>
          <w:rtl/>
          <w:lang w:bidi="ar-SA"/>
        </w:rPr>
      </w:pPr>
      <w:r w:rsidRPr="001F1E06">
        <w:rPr>
          <w:rFonts w:asciiTheme="minorBidi" w:hAnsiTheme="minorBidi" w:hint="cs"/>
          <w:b/>
          <w:bCs/>
          <w:sz w:val="18"/>
          <w:szCs w:val="18"/>
          <w:rtl/>
          <w:lang w:bidi="ar-SA"/>
        </w:rPr>
        <w:t xml:space="preserve">الرسمة 1 </w:t>
      </w:r>
      <w:r w:rsidRPr="001F1E06">
        <w:rPr>
          <w:rFonts w:asciiTheme="minorBidi" w:hAnsiTheme="minorBidi"/>
          <w:b/>
          <w:bCs/>
          <w:sz w:val="18"/>
          <w:szCs w:val="18"/>
          <w:rtl/>
          <w:lang w:bidi="ar-SA"/>
        </w:rPr>
        <w:t>–</w:t>
      </w:r>
      <w:r w:rsidRPr="001F1E06">
        <w:rPr>
          <w:rFonts w:asciiTheme="minorBidi" w:hAnsiTheme="minorBidi" w:hint="cs"/>
          <w:b/>
          <w:bCs/>
          <w:sz w:val="18"/>
          <w:szCs w:val="18"/>
          <w:rtl/>
          <w:lang w:bidi="ar-SA"/>
        </w:rPr>
        <w:t xml:space="preserve"> التغير بتركيز الاكسجين المذاب في مياه الجدول بالنسبة المئوية من درجة الاشباع </w:t>
      </w:r>
      <w:r w:rsidRPr="004F46D9">
        <w:rPr>
          <w:rFonts w:asciiTheme="minorBidi" w:hAnsiTheme="minorBidi" w:hint="cs"/>
          <w:b/>
          <w:bCs/>
          <w:sz w:val="18"/>
          <w:szCs w:val="18"/>
          <w:rtl/>
          <w:lang w:bidi="ar-SA"/>
        </w:rPr>
        <w:t>(المحور العمودي</w:t>
      </w:r>
      <w:r w:rsidRPr="001F1E06">
        <w:rPr>
          <w:rFonts w:asciiTheme="minorBidi" w:hAnsiTheme="minorBidi" w:hint="cs"/>
          <w:b/>
          <w:bCs/>
          <w:sz w:val="18"/>
          <w:szCs w:val="18"/>
          <w:rtl/>
          <w:lang w:bidi="ar-SA"/>
        </w:rPr>
        <w:t xml:space="preserve">) </w:t>
      </w:r>
      <w:r w:rsidR="002B09A8" w:rsidRPr="001F1E06">
        <w:rPr>
          <w:rFonts w:asciiTheme="minorBidi" w:hAnsiTheme="minorBidi" w:hint="cs"/>
          <w:b/>
          <w:bCs/>
          <w:sz w:val="18"/>
          <w:szCs w:val="18"/>
          <w:rtl/>
          <w:lang w:bidi="ar-SA"/>
        </w:rPr>
        <w:t>خلال فترة البحث كما قيست عند جسر مخمورت</w:t>
      </w:r>
    </w:p>
    <w:p w14:paraId="55C8BB9C" w14:textId="7F7724B7" w:rsidR="002B09A8" w:rsidRPr="0035346F" w:rsidRDefault="002B09A8" w:rsidP="001F1E06">
      <w:pPr>
        <w:spacing w:after="0" w:line="360" w:lineRule="auto"/>
        <w:jc w:val="both"/>
        <w:rPr>
          <w:rFonts w:asciiTheme="minorBidi" w:hAnsiTheme="minorBidi"/>
          <w:sz w:val="18"/>
          <w:szCs w:val="18"/>
          <w:rtl/>
        </w:rPr>
      </w:pPr>
      <w:r w:rsidRPr="0035346F">
        <w:rPr>
          <w:rFonts w:asciiTheme="minorBidi" w:hAnsiTheme="minorBidi" w:hint="cs"/>
          <w:sz w:val="18"/>
          <w:szCs w:val="18"/>
          <w:rtl/>
          <w:lang w:bidi="ar-SA"/>
        </w:rPr>
        <w:t xml:space="preserve">(الخط الأحمر يبين تركيز الاكسجين على عمق 20 سم من السطح. الخط الأزرق يبين تركيز الاكسجين على عمق 20 سم فوق القاع. الخط الأصفر يبين درجة اشباع المياه </w:t>
      </w:r>
      <w:r w:rsidR="00E32133" w:rsidRPr="0035346F">
        <w:rPr>
          <w:rFonts w:asciiTheme="minorBidi" w:hAnsiTheme="minorBidi" w:hint="cs"/>
          <w:sz w:val="18"/>
          <w:szCs w:val="18"/>
          <w:rtl/>
          <w:lang w:bidi="ar-SA"/>
        </w:rPr>
        <w:t>بالأكسجين</w:t>
      </w:r>
      <w:r w:rsidRPr="0035346F">
        <w:rPr>
          <w:rFonts w:asciiTheme="minorBidi" w:hAnsiTheme="minorBidi" w:hint="cs"/>
          <w:sz w:val="18"/>
          <w:szCs w:val="18"/>
          <w:rtl/>
          <w:lang w:bidi="ar-SA"/>
        </w:rPr>
        <w:t xml:space="preserve"> بنسبة 100%)</w:t>
      </w:r>
    </w:p>
    <w:p w14:paraId="0863C300" w14:textId="5259A755" w:rsidR="003A7338" w:rsidRPr="0035346F" w:rsidRDefault="002B09A8" w:rsidP="003123F9">
      <w:pPr>
        <w:spacing w:line="360" w:lineRule="auto"/>
        <w:jc w:val="both"/>
        <w:rPr>
          <w:rFonts w:asciiTheme="minorBidi" w:hAnsiTheme="minorBidi"/>
          <w:sz w:val="18"/>
          <w:szCs w:val="18"/>
          <w:rtl/>
          <w:lang w:bidi="ar-SA"/>
        </w:rPr>
      </w:pPr>
      <w:r w:rsidRPr="0035346F">
        <w:rPr>
          <w:rFonts w:asciiTheme="minorBidi" w:hAnsiTheme="minorBidi" w:hint="cs"/>
          <w:sz w:val="18"/>
          <w:szCs w:val="18"/>
          <w:rtl/>
          <w:lang w:bidi="ar-SA"/>
        </w:rPr>
        <w:t xml:space="preserve">أ. نيسان 2014 حتى أيار 2015    </w:t>
      </w:r>
      <w:r w:rsidR="00474182" w:rsidRPr="0035346F">
        <w:rPr>
          <w:rFonts w:asciiTheme="minorBidi" w:hAnsiTheme="minorBidi" w:hint="cs"/>
          <w:sz w:val="18"/>
          <w:szCs w:val="18"/>
          <w:rtl/>
          <w:lang w:bidi="ar-SA"/>
        </w:rPr>
        <w:t xml:space="preserve">ب. </w:t>
      </w:r>
      <w:r w:rsidR="00474182" w:rsidRPr="0035346F">
        <w:rPr>
          <w:rFonts w:asciiTheme="minorBidi" w:hAnsiTheme="minorBidi" w:hint="cs"/>
          <w:sz w:val="18"/>
          <w:szCs w:val="18"/>
          <w:rtl/>
          <w:lang w:bidi="ar-JO"/>
        </w:rPr>
        <w:t>تركيز الاكسجين في أيار 2015 حيث وصلت الى المصب كمية كبيرة من المياه مصدرها مجاري مكررة.</w:t>
      </w:r>
      <w:r w:rsidR="00474182" w:rsidRPr="0035346F">
        <w:rPr>
          <w:rFonts w:asciiTheme="minorBidi" w:hAnsiTheme="minorBidi" w:hint="cs"/>
          <w:sz w:val="18"/>
          <w:szCs w:val="18"/>
          <w:rtl/>
          <w:lang w:bidi="ar-SA"/>
        </w:rPr>
        <w:t xml:space="preserve"> </w:t>
      </w:r>
      <w:r w:rsidR="00474182">
        <w:rPr>
          <w:rFonts w:asciiTheme="minorBidi" w:hAnsiTheme="minorBidi" w:hint="cs"/>
          <w:sz w:val="18"/>
          <w:szCs w:val="18"/>
          <w:rtl/>
        </w:rPr>
        <w:t xml:space="preserve"> </w:t>
      </w:r>
      <w:r w:rsidR="0035346F" w:rsidRPr="0035346F">
        <w:rPr>
          <w:rFonts w:asciiTheme="minorBidi" w:hAnsiTheme="minorBidi" w:hint="cs"/>
          <w:sz w:val="18"/>
          <w:szCs w:val="18"/>
          <w:rtl/>
          <w:lang w:bidi="ar-SA"/>
        </w:rPr>
        <w:t>ت</w:t>
      </w:r>
      <w:r w:rsidRPr="0035346F">
        <w:rPr>
          <w:rFonts w:asciiTheme="minorBidi" w:hAnsiTheme="minorBidi" w:hint="cs"/>
          <w:sz w:val="18"/>
          <w:szCs w:val="18"/>
          <w:rtl/>
          <w:lang w:bidi="ar-SA"/>
        </w:rPr>
        <w:t>. تركيز الاكسجين في شهر أيار 2014</w:t>
      </w:r>
      <w:r w:rsidR="0035346F" w:rsidRPr="0035346F">
        <w:rPr>
          <w:rFonts w:asciiTheme="minorBidi" w:hAnsiTheme="minorBidi" w:hint="cs"/>
          <w:sz w:val="18"/>
          <w:szCs w:val="18"/>
          <w:rtl/>
          <w:lang w:bidi="ar-SA"/>
        </w:rPr>
        <w:t xml:space="preserve"> حيث وصلت الى مصب الجدول كمية قليلة من المياه  </w:t>
      </w:r>
      <w:r w:rsidRPr="0035346F">
        <w:rPr>
          <w:rFonts w:asciiTheme="minorBidi" w:hAnsiTheme="minorBidi" w:hint="cs"/>
          <w:sz w:val="18"/>
          <w:szCs w:val="18"/>
          <w:rtl/>
          <w:lang w:bidi="ar-SA"/>
        </w:rPr>
        <w:t xml:space="preserve">  </w:t>
      </w:r>
      <w:r w:rsidR="003A7338" w:rsidRPr="0035346F">
        <w:rPr>
          <w:rFonts w:asciiTheme="minorBidi" w:hAnsiTheme="minorBidi" w:hint="cs"/>
          <w:sz w:val="18"/>
          <w:szCs w:val="18"/>
          <w:rtl/>
          <w:lang w:bidi="ar-SA"/>
        </w:rPr>
        <w:t xml:space="preserve">  </w:t>
      </w:r>
    </w:p>
    <w:p w14:paraId="583DF284" w14:textId="745A0A59" w:rsidR="00A21BAE" w:rsidRPr="00A21BAE" w:rsidRDefault="009F1236" w:rsidP="00946027">
      <w:pPr>
        <w:spacing w:line="360" w:lineRule="auto"/>
        <w:rPr>
          <w:rtl/>
        </w:rPr>
      </w:pPr>
      <w:r w:rsidRPr="001D5003">
        <w:rPr>
          <w:rFonts w:asciiTheme="minorBidi" w:hAnsiTheme="minorBidi"/>
          <w:noProof/>
          <w:sz w:val="24"/>
          <w:szCs w:val="24"/>
          <w:rtl/>
        </w:rPr>
        <mc:AlternateContent>
          <mc:Choice Requires="wps">
            <w:drawing>
              <wp:anchor distT="0" distB="0" distL="114300" distR="114300" simplePos="0" relativeHeight="251729920" behindDoc="0" locked="0" layoutInCell="1" allowOverlap="1" wp14:anchorId="28CCF2BE" wp14:editId="3D4BDB9D">
                <wp:simplePos x="0" y="0"/>
                <wp:positionH relativeFrom="column">
                  <wp:posOffset>2176145</wp:posOffset>
                </wp:positionH>
                <wp:positionV relativeFrom="paragraph">
                  <wp:posOffset>2109470</wp:posOffset>
                </wp:positionV>
                <wp:extent cx="887095" cy="194945"/>
                <wp:effectExtent l="3175" t="0" r="0" b="0"/>
                <wp:wrapNone/>
                <wp:docPr id="3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flipV="1">
                          <a:off x="0" y="0"/>
                          <a:ext cx="887095" cy="194945"/>
                        </a:xfrm>
                        <a:prstGeom prst="rect">
                          <a:avLst/>
                        </a:prstGeom>
                        <a:solidFill>
                          <a:srgbClr val="FFFFFF"/>
                        </a:solidFill>
                        <a:ln w="9525">
                          <a:noFill/>
                          <a:miter lim="800000"/>
                          <a:headEnd/>
                          <a:tailEnd/>
                        </a:ln>
                      </wps:spPr>
                      <wps:txbx>
                        <w:txbxContent>
                          <w:p w14:paraId="00C2A01C" w14:textId="77777777" w:rsidR="00031E4A" w:rsidRPr="00E662BF" w:rsidRDefault="00031E4A" w:rsidP="009F1236">
                            <w:pPr>
                              <w:rPr>
                                <w:sz w:val="10"/>
                                <w:szCs w:val="10"/>
                                <w:rtl/>
                                <w:cs/>
                              </w:rPr>
                            </w:pPr>
                            <w:r w:rsidRPr="00E662BF">
                              <w:rPr>
                                <w:rFonts w:hint="cs"/>
                                <w:sz w:val="14"/>
                                <w:szCs w:val="14"/>
                                <w:rtl/>
                                <w:lang w:bidi="ar-SA"/>
                              </w:rPr>
                              <w:t xml:space="preserve">نسبة الإشباع بالأكسجين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CF2BE" id="_x0000_t202" coordsize="21600,21600" o:spt="202" path="m,l,21600r21600,l21600,xe">
                <v:stroke joinstyle="miter"/>
                <v:path gradientshapeok="t" o:connecttype="rect"/>
              </v:shapetype>
              <v:shape id="תיבת טקסט 2" o:spid="_x0000_s1026" type="#_x0000_t202" style="position:absolute;left:0;text-align:left;margin-left:171.35pt;margin-top:166.1pt;width:69.85pt;height:15.35pt;rotation:90;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AVRwIAAEYEAAAOAAAAZHJzL2Uyb0RvYy54bWysU82O0zAQviPxDpbvNGlpd9uo6WrpUkBa&#10;fqQF7q7jNBaOx9huk/IW3JYjJ6R9obwOY6e0BW4IH6wZz/ibmW9m5ldtrchOWCdB53Q4SCkRmkMh&#10;9SanH96vnkwpcZ7pginQIqd74ejV4vGjeWMyMYIKVCEsQRDtssbktPLeZEnieCVq5gZghEZjCbZm&#10;HlW7SQrLGkSvVTJK04ukAVsYC1w4h683vZEuIn5ZCu7flqUTnqicYm4+3jbe63AniznLNpaZSvJD&#10;GuwfsqiZ1Bj0CHXDPCNbK/+CqiW34KD0Aw51AmUpuYg1YDXD9I9q7ipmRKwFyXHmSJP7f7D8ze6d&#10;JbLI6dMLSjSrsUfdQ/et+9o9kO6++9F97+7JKPDUGJeh+53BD759Bi32O9bszC3wT45oWFZMb8S1&#10;tdBUghWY5zD8TM6+9jgugKyb11BgPLb1EIHa0tbEAjZpMk7DoaRU0rwMMFH6+CskEkcwPjrsj10U&#10;rSccH6fTy3Q2oYSjaTgbz8aTmAPLAnzokbHOvxBQkyDk1OKQxPBsd+t8SPfkEtwdKFmspFJRsZv1&#10;UlmyYzhQq3gO6L+5KU2anM4mo0lE1hD+x1mrpceBV7LGRPsa43Og67kuouyZVL2MmSh94C9Q1pPn&#10;23WLjoHUNRR7ZDJyhmTgImJBFdgvlDQ41Dl1n7fMCkrUK43dmA3H47AFURlPLkeo2HPL+tzCNEeo&#10;nHpKenHp4+YEHjRcY9dKGfk6ZXLIFYc10nhYrLAN53r0Oq3/4icAAAD//wMAUEsDBBQABgAIAAAA&#10;IQDiUwJK4QAAAAsBAAAPAAAAZHJzL2Rvd25yZXYueG1sTI9BTsMwEEX3SNzBGiR21GmoME3jVAUJ&#10;gUSF1IQDuLEbR43HJnbbcHuGFexmNE9/3i/XkxvY2Yyx9yhhPsuAGWy97rGT8Nm83D0Ci0mhVoNH&#10;I+HbRFhX11elKrS/4M6c69QxCsFYKAk2pVBwHltrnIozHwzS7eBHpxKtY8f1qC4U7gaeZ9kDd6pH&#10;+mBVMM/WtMf65CT493oTXz+2jZ0O+mv3psNTY4OUtzfTZgUsmSn9wfCrT+pQkdPen1BHNki4X4qc&#10;UAm5EAIYEYtcLIHtaZiLBfCq5P87VD8AAAD//wMAUEsBAi0AFAAGAAgAAAAhALaDOJL+AAAA4QEA&#10;ABMAAAAAAAAAAAAAAAAAAAAAAFtDb250ZW50X1R5cGVzXS54bWxQSwECLQAUAAYACAAAACEAOP0h&#10;/9YAAACUAQAACwAAAAAAAAAAAAAAAAAvAQAAX3JlbHMvLnJlbHNQSwECLQAUAAYACAAAACEA52Zw&#10;FUcCAABGBAAADgAAAAAAAAAAAAAAAAAuAgAAZHJzL2Uyb0RvYy54bWxQSwECLQAUAAYACAAAACEA&#10;4lMCSuEAAAALAQAADwAAAAAAAAAAAAAAAAChBAAAZHJzL2Rvd25yZXYueG1sUEsFBgAAAAAEAAQA&#10;8wAAAK8FAAAAAA==&#10;" stroked="f">
                <v:textbox>
                  <w:txbxContent>
                    <w:p w14:paraId="00C2A01C" w14:textId="77777777" w:rsidR="00031E4A" w:rsidRPr="00E662BF" w:rsidRDefault="00031E4A" w:rsidP="009F1236">
                      <w:pPr>
                        <w:rPr>
                          <w:sz w:val="10"/>
                          <w:szCs w:val="10"/>
                          <w:rtl/>
                          <w:cs/>
                        </w:rPr>
                      </w:pPr>
                      <w:r w:rsidRPr="00E662BF">
                        <w:rPr>
                          <w:rFonts w:hint="cs"/>
                          <w:sz w:val="14"/>
                          <w:szCs w:val="14"/>
                          <w:rtl/>
                          <w:lang w:bidi="ar-SA"/>
                        </w:rPr>
                        <w:t xml:space="preserve">نسبة الإشباع بالأكسجين </w:t>
                      </w:r>
                    </w:p>
                  </w:txbxContent>
                </v:textbox>
              </v:shape>
            </w:pict>
          </mc:Fallback>
        </mc:AlternateContent>
      </w:r>
      <w:r w:rsidRPr="001D5003">
        <w:rPr>
          <w:rFonts w:asciiTheme="minorBidi" w:hAnsiTheme="minorBidi"/>
          <w:noProof/>
          <w:sz w:val="24"/>
          <w:szCs w:val="24"/>
          <w:rtl/>
        </w:rPr>
        <mc:AlternateContent>
          <mc:Choice Requires="wps">
            <w:drawing>
              <wp:anchor distT="0" distB="0" distL="114300" distR="114300" simplePos="0" relativeHeight="251727872" behindDoc="0" locked="0" layoutInCell="1" allowOverlap="1" wp14:anchorId="285D539E" wp14:editId="6DA2B5EF">
                <wp:simplePos x="0" y="0"/>
                <wp:positionH relativeFrom="column">
                  <wp:posOffset>1487384</wp:posOffset>
                </wp:positionH>
                <wp:positionV relativeFrom="paragraph">
                  <wp:posOffset>1674421</wp:posOffset>
                </wp:positionV>
                <wp:extent cx="760640" cy="201880"/>
                <wp:effectExtent l="0" t="0" r="1905" b="8255"/>
                <wp:wrapNone/>
                <wp:docPr id="3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0640" cy="201880"/>
                        </a:xfrm>
                        <a:prstGeom prst="rect">
                          <a:avLst/>
                        </a:prstGeom>
                        <a:solidFill>
                          <a:srgbClr val="FFFFFF"/>
                        </a:solidFill>
                        <a:ln w="9525">
                          <a:noFill/>
                          <a:miter lim="800000"/>
                          <a:headEnd/>
                          <a:tailEnd/>
                        </a:ln>
                      </wps:spPr>
                      <wps:txbx>
                        <w:txbxContent>
                          <w:p w14:paraId="7B590411" w14:textId="2B4CD1DE" w:rsidR="00031E4A" w:rsidRPr="001D5003" w:rsidRDefault="00031E4A" w:rsidP="009F1236">
                            <w:pPr>
                              <w:rPr>
                                <w:sz w:val="16"/>
                                <w:szCs w:val="16"/>
                                <w:rtl/>
                              </w:rPr>
                            </w:pPr>
                            <w:r>
                              <w:rPr>
                                <w:rFonts w:hint="cs"/>
                                <w:sz w:val="16"/>
                                <w:szCs w:val="16"/>
                                <w:rtl/>
                                <w:lang w:bidi="ar-SA"/>
                              </w:rPr>
                              <w:t>ت</w:t>
                            </w:r>
                            <w:r w:rsidRPr="001D5003">
                              <w:rPr>
                                <w:rFonts w:hint="cs"/>
                                <w:sz w:val="16"/>
                                <w:szCs w:val="16"/>
                                <w:rtl/>
                                <w:lang w:bidi="ar-SA"/>
                              </w:rPr>
                              <w:t xml:space="preserve">. </w:t>
                            </w:r>
                            <w:r>
                              <w:rPr>
                                <w:rFonts w:hint="cs"/>
                                <w:sz w:val="16"/>
                                <w:szCs w:val="16"/>
                                <w:rtl/>
                                <w:lang w:bidi="ar-SA"/>
                              </w:rPr>
                              <w:t xml:space="preserve">أيار </w:t>
                            </w:r>
                            <w:r w:rsidRPr="001D5003">
                              <w:rPr>
                                <w:rFonts w:hint="cs"/>
                                <w:sz w:val="16"/>
                                <w:szCs w:val="16"/>
                                <w:rtl/>
                                <w:lang w:bidi="ar-SA"/>
                              </w:rPr>
                              <w:t xml:space="preserve"> 201</w:t>
                            </w:r>
                            <w:r>
                              <w:rPr>
                                <w:rFonts w:hint="cs"/>
                                <w:sz w:val="16"/>
                                <w:szCs w:val="16"/>
                                <w:rtl/>
                                <w:lang w:bidi="ar-S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D539E" id="_x0000_s1027" type="#_x0000_t202" style="position:absolute;left:0;text-align:left;margin-left:117.1pt;margin-top:131.85pt;width:59.9pt;height:15.9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uvOPAIAADUEAAAOAAAAZHJzL2Uyb0RvYy54bWysU82O0zAQviPxDpbvNG1pu92o6WrpUkBa&#10;fqSFB3Acp7FwPMZ2m3Tfgtty5IS0L5TXYeyUtlpuCB8sj2f8eeabbxZXba3ITlgnQWd0NBhSIjSH&#10;QupNRr98Xr+YU+I80wVToEVG98LRq+XzZ4vGpGIMFahCWIIg2qWNyWjlvUmTxPFK1MwNwAiNzhJs&#10;zTyadpMUljWIXqtkPBzOkgZsYSxw4Rze3vROuoz4ZSm4/1iWTniiMoq5+bjbuOdhT5YLlm4sM5Xk&#10;hzTYP2RRM6nx0yPUDfOMbK38C6qW3IKD0g841AmUpeQi1oDVjIZPqrmrmBGxFiTHmSNN7v/B8g+7&#10;T5bIIqMvp5RoVmOPusfuR/e9eyTdQ/er+9k9kHHgqTEuxfA7gw98+wpa7Hes2Zlb4F8d0bCqmN6I&#10;a2uhqQQrMM9ReJmcPe1xXADJm/dQ4H9s6yECtaWtSamkefsHGgki+A92bn/slmg94Xh5MRvOJujh&#10;6ELy5vPYzYSlASb0wljn3wioSThk1KIY4jdsd+t8SOsUEsIdKFmspVLRsJt8pSzZMRTOOq5YyZMw&#10;pUmT0cvpeBqRNYT3UVO19ChsJeuMzodh9VILtLzWRQzxTKr+jJkofeApUNOT5Nu8ja2JJAYOcyj2&#10;SJyFXsc4d3iowN5T0qCGM+q+bZkVlKh3Gsm/HE0CQT4ak+nFGA177snPPUxzhMqop6Q/rnwclECH&#10;hmtsUikjbadMDimjNiObhzkK4j+3Y9Rp2pe/AQAA//8DAFBLAwQUAAYACAAAACEA8d2mBOEAAAAL&#10;AQAADwAAAGRycy9kb3ducmV2LnhtbEyPT0+DQBDF7yZ+h82YeDF2EQpaZGmMsd6Lxj+3LTsCkZ1F&#10;dkuxn97xpLeZeS9vfq9Yz7YXE46+c6TgahGBQKqd6ahR8Py0ubwB4YMmo3tHqOAbPazL05NC58Yd&#10;aItTFRrBIeRzraANYcil9HWLVvuFG5BY+3Cj1YHXsZFm1AcOt72MoyiTVnfEH1o94H2L9We1twqO&#10;r1P19fa+jV8uNqswp+4xOz5Ypc7P5rtbEAHn8GeGX3xGh5KZdm5PxoteQZwsY7bykCXXINiRpEtu&#10;t+PLKk1BloX836H8AQAA//8DAFBLAQItABQABgAIAAAAIQC2gziS/gAAAOEBAAATAAAAAAAAAAAA&#10;AAAAAAAAAABbQ29udGVudF9UeXBlc10ueG1sUEsBAi0AFAAGAAgAAAAhADj9If/WAAAAlAEAAAsA&#10;AAAAAAAAAAAAAAAALwEAAF9yZWxzLy5yZWxzUEsBAi0AFAAGAAgAAAAhABby6848AgAANQQAAA4A&#10;AAAAAAAAAAAAAAAALgIAAGRycy9lMm9Eb2MueG1sUEsBAi0AFAAGAAgAAAAhAPHdpgThAAAACwEA&#10;AA8AAAAAAAAAAAAAAAAAlgQAAGRycy9kb3ducmV2LnhtbFBLBQYAAAAABAAEAPMAAACkBQAAAAA=&#10;" stroked="f">
                <v:textbox>
                  <w:txbxContent>
                    <w:p w14:paraId="7B590411" w14:textId="2B4CD1DE" w:rsidR="00031E4A" w:rsidRPr="001D5003" w:rsidRDefault="00031E4A" w:rsidP="009F1236">
                      <w:pPr>
                        <w:rPr>
                          <w:sz w:val="16"/>
                          <w:szCs w:val="16"/>
                          <w:rtl/>
                        </w:rPr>
                      </w:pPr>
                      <w:r>
                        <w:rPr>
                          <w:rFonts w:hint="cs"/>
                          <w:sz w:val="16"/>
                          <w:szCs w:val="16"/>
                          <w:rtl/>
                          <w:lang w:bidi="ar-SA"/>
                        </w:rPr>
                        <w:t>ت</w:t>
                      </w:r>
                      <w:r w:rsidRPr="001D5003">
                        <w:rPr>
                          <w:rFonts w:hint="cs"/>
                          <w:sz w:val="16"/>
                          <w:szCs w:val="16"/>
                          <w:rtl/>
                          <w:lang w:bidi="ar-SA"/>
                        </w:rPr>
                        <w:t xml:space="preserve">. </w:t>
                      </w:r>
                      <w:r>
                        <w:rPr>
                          <w:rFonts w:hint="cs"/>
                          <w:sz w:val="16"/>
                          <w:szCs w:val="16"/>
                          <w:rtl/>
                          <w:lang w:bidi="ar-SA"/>
                        </w:rPr>
                        <w:t xml:space="preserve">أيار </w:t>
                      </w:r>
                      <w:r w:rsidRPr="001D5003">
                        <w:rPr>
                          <w:rFonts w:hint="cs"/>
                          <w:sz w:val="16"/>
                          <w:szCs w:val="16"/>
                          <w:rtl/>
                          <w:lang w:bidi="ar-SA"/>
                        </w:rPr>
                        <w:t xml:space="preserve"> 201</w:t>
                      </w:r>
                      <w:r>
                        <w:rPr>
                          <w:rFonts w:hint="cs"/>
                          <w:sz w:val="16"/>
                          <w:szCs w:val="16"/>
                          <w:rtl/>
                          <w:lang w:bidi="ar-SA"/>
                        </w:rPr>
                        <w:t>4</w:t>
                      </w:r>
                    </w:p>
                  </w:txbxContent>
                </v:textbox>
              </v:shape>
            </w:pict>
          </mc:Fallback>
        </mc:AlternateContent>
      </w:r>
      <w:r w:rsidRPr="001D5003">
        <w:rPr>
          <w:rFonts w:asciiTheme="minorBidi" w:hAnsiTheme="minorBidi"/>
          <w:noProof/>
          <w:sz w:val="24"/>
          <w:szCs w:val="24"/>
          <w:rtl/>
        </w:rPr>
        <mc:AlternateContent>
          <mc:Choice Requires="wps">
            <w:drawing>
              <wp:anchor distT="0" distB="0" distL="114300" distR="114300" simplePos="0" relativeHeight="251725824" behindDoc="0" locked="0" layoutInCell="1" allowOverlap="1" wp14:anchorId="302835FA" wp14:editId="42F33C06">
                <wp:simplePos x="0" y="0"/>
                <wp:positionH relativeFrom="column">
                  <wp:posOffset>3533140</wp:posOffset>
                </wp:positionH>
                <wp:positionV relativeFrom="paragraph">
                  <wp:posOffset>1707820</wp:posOffset>
                </wp:positionV>
                <wp:extent cx="1538605" cy="219075"/>
                <wp:effectExtent l="0" t="0" r="4445" b="9525"/>
                <wp:wrapNone/>
                <wp:docPr id="3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8605" cy="219075"/>
                        </a:xfrm>
                        <a:prstGeom prst="rect">
                          <a:avLst/>
                        </a:prstGeom>
                        <a:solidFill>
                          <a:srgbClr val="FFFFFF"/>
                        </a:solidFill>
                        <a:ln w="9525">
                          <a:noFill/>
                          <a:miter lim="800000"/>
                          <a:headEnd/>
                          <a:tailEnd/>
                        </a:ln>
                      </wps:spPr>
                      <wps:txbx>
                        <w:txbxContent>
                          <w:p w14:paraId="1D3CC3C9" w14:textId="0CD39A38" w:rsidR="00031E4A" w:rsidRPr="001D5003" w:rsidRDefault="00031E4A" w:rsidP="009F1236">
                            <w:pPr>
                              <w:rPr>
                                <w:sz w:val="16"/>
                                <w:szCs w:val="16"/>
                                <w:rtl/>
                              </w:rPr>
                            </w:pPr>
                            <w:r>
                              <w:rPr>
                                <w:rFonts w:hint="cs"/>
                                <w:sz w:val="16"/>
                                <w:szCs w:val="16"/>
                                <w:rtl/>
                                <w:lang w:bidi="ar-SA"/>
                              </w:rPr>
                              <w:t>ب</w:t>
                            </w:r>
                            <w:r w:rsidRPr="001D5003">
                              <w:rPr>
                                <w:rFonts w:hint="cs"/>
                                <w:sz w:val="16"/>
                                <w:szCs w:val="16"/>
                                <w:rtl/>
                                <w:lang w:bidi="ar-SA"/>
                              </w:rPr>
                              <w:t xml:space="preserve">. </w:t>
                            </w:r>
                            <w:r>
                              <w:rPr>
                                <w:rFonts w:hint="cs"/>
                                <w:sz w:val="16"/>
                                <w:szCs w:val="16"/>
                                <w:rtl/>
                                <w:lang w:bidi="ar-SA"/>
                              </w:rPr>
                              <w:t xml:space="preserve">أيار </w:t>
                            </w:r>
                            <w:r w:rsidRPr="001D5003">
                              <w:rPr>
                                <w:rFonts w:hint="cs"/>
                                <w:sz w:val="16"/>
                                <w:szCs w:val="16"/>
                                <w:rtl/>
                                <w:lang w:bidi="ar-SA"/>
                              </w:rPr>
                              <w:t xml:space="preserve">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835FA" id="_x0000_s1028" type="#_x0000_t202" style="position:absolute;left:0;text-align:left;margin-left:278.2pt;margin-top:134.45pt;width:121.15pt;height:17.2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A1PwIAADYEAAAOAAAAZHJzL2Uyb0RvYy54bWysU81u2zAMvg/YOwi6L3bcpE2MOEWXLtuA&#10;7gfo9gCKLMfCZFGTlNjdW+zWHXca0Bfy64ySszTbbsN8EEiT/Eh+JBeXXaPIXlgnQRd0PEopEZpD&#10;KfW2oB8/rJ/NKHGe6ZIp0KKgd8LRy+XTJ4vW5CKDGlQpLEEQ7fLWFLT23uRJ4ngtGuZGYIRGYwW2&#10;YR5Vu01Ky1pEb1SSpel50oItjQUunMO/14ORLiN+VQnu31WVE56ogmJtPr42vpvwJssFy7eWmVry&#10;QxnsH6pomNSY9Ah1zTwjOyv/gmokt+Cg8iMOTQJVJbmIPWA34/SPbm5rZkTsBclx5kiT+3+w/O3+&#10;vSWyLOjZhBLNGpxR/9B/67/2D6S/73/03/t7kgWeWuNydL81GOC759DhvGPPztwA/+SIhlXN9FZc&#10;WQttLViJdY5DZHISOuC4ALJp30CJ+djOQwTqKtuQSknz6hc0EkQwD07u7jgt0XnCQ/Lp2ew8nVLC&#10;0ZaN5+nFNCZjecAJwzDW+ZcCGhKEglrchpiH7W+cD3U9ugR3B0qWa6lUVOx2s1KW7Bluzjp+B/Tf&#10;3JQmbUHn02wakTWE+LhUjfS42Uo2BZ2l4QvhLA+8vNBllD2TapCxEqUPRAVuBpZ8t+nibI78b6C8&#10;Q+YsDIuMh4dCDfYLJS0ucUHd5x2zghL1WiP78/FkErY+KpPpRYaKPbVsTi1Mc4QqqKdkEFc+Xkoo&#10;W8MVTqmSkbYwzqGSQ8m4nJHNwyGF7T/Vo9fjuS9/AgAA//8DAFBLAwQUAAYACAAAACEAjICj+eIA&#10;AAALAQAADwAAAGRycy9kb3ducmV2LnhtbEyPTU+DQBCG7yb+h82YeDF2kRYKyNAYY70XjR+3LYxA&#10;ZGeR3VLsr3c96XHyPnnfZ/LNrHsx0Wg7wwg3iwAEcWXqjhuE56ftdQLCOsW16g0TwjdZ2BTnZ7nK&#10;anPkHU2la4QvYZsphNa5IZPSVi1pZRdmIPbZhxm1cv4cG1mP6ujLdS/DIIilVh37hVYNdN9S9Vke&#10;NMLpdSq/3t534cvVNnVzZB7j04NGvLyY725BOJrdHwy/+l4dCu+0NweuregRoiheeRQhjJMUhCfW&#10;abIGsUdYBssVyCKX/38ofgAAAP//AwBQSwECLQAUAAYACAAAACEAtoM4kv4AAADhAQAAEwAAAAAA&#10;AAAAAAAAAAAAAAAAW0NvbnRlbnRfVHlwZXNdLnhtbFBLAQItABQABgAIAAAAIQA4/SH/1gAAAJQB&#10;AAALAAAAAAAAAAAAAAAAAC8BAABfcmVscy8ucmVsc1BLAQItABQABgAIAAAAIQB2BPA1PwIAADYE&#10;AAAOAAAAAAAAAAAAAAAAAC4CAABkcnMvZTJvRG9jLnhtbFBLAQItABQABgAIAAAAIQCMgKP54gAA&#10;AAsBAAAPAAAAAAAAAAAAAAAAAJkEAABkcnMvZG93bnJldi54bWxQSwUGAAAAAAQABADzAAAAqAUA&#10;AAAA&#10;" stroked="f">
                <v:textbox>
                  <w:txbxContent>
                    <w:p w14:paraId="1D3CC3C9" w14:textId="0CD39A38" w:rsidR="00031E4A" w:rsidRPr="001D5003" w:rsidRDefault="00031E4A" w:rsidP="009F1236">
                      <w:pPr>
                        <w:rPr>
                          <w:sz w:val="16"/>
                          <w:szCs w:val="16"/>
                          <w:rtl/>
                        </w:rPr>
                      </w:pPr>
                      <w:r>
                        <w:rPr>
                          <w:rFonts w:hint="cs"/>
                          <w:sz w:val="16"/>
                          <w:szCs w:val="16"/>
                          <w:rtl/>
                          <w:lang w:bidi="ar-SA"/>
                        </w:rPr>
                        <w:t>ب</w:t>
                      </w:r>
                      <w:r w:rsidRPr="001D5003">
                        <w:rPr>
                          <w:rFonts w:hint="cs"/>
                          <w:sz w:val="16"/>
                          <w:szCs w:val="16"/>
                          <w:rtl/>
                          <w:lang w:bidi="ar-SA"/>
                        </w:rPr>
                        <w:t xml:space="preserve">. </w:t>
                      </w:r>
                      <w:r>
                        <w:rPr>
                          <w:rFonts w:hint="cs"/>
                          <w:sz w:val="16"/>
                          <w:szCs w:val="16"/>
                          <w:rtl/>
                          <w:lang w:bidi="ar-SA"/>
                        </w:rPr>
                        <w:t xml:space="preserve">أيار </w:t>
                      </w:r>
                      <w:r w:rsidRPr="001D5003">
                        <w:rPr>
                          <w:rFonts w:hint="cs"/>
                          <w:sz w:val="16"/>
                          <w:szCs w:val="16"/>
                          <w:rtl/>
                          <w:lang w:bidi="ar-SA"/>
                        </w:rPr>
                        <w:t xml:space="preserve"> 2015</w:t>
                      </w:r>
                    </w:p>
                  </w:txbxContent>
                </v:textbox>
              </v:shape>
            </w:pict>
          </mc:Fallback>
        </mc:AlternateContent>
      </w:r>
      <w:r w:rsidRPr="001D5003">
        <w:rPr>
          <w:rFonts w:asciiTheme="minorBidi" w:hAnsiTheme="minorBidi"/>
          <w:noProof/>
          <w:sz w:val="24"/>
          <w:szCs w:val="24"/>
          <w:rtl/>
        </w:rPr>
        <mc:AlternateContent>
          <mc:Choice Requires="wps">
            <w:drawing>
              <wp:anchor distT="0" distB="0" distL="114300" distR="114300" simplePos="0" relativeHeight="251723776" behindDoc="0" locked="0" layoutInCell="1" allowOverlap="1" wp14:anchorId="010B1BDF" wp14:editId="056049D0">
                <wp:simplePos x="0" y="0"/>
                <wp:positionH relativeFrom="column">
                  <wp:posOffset>210185</wp:posOffset>
                </wp:positionH>
                <wp:positionV relativeFrom="paragraph">
                  <wp:posOffset>1100867</wp:posOffset>
                </wp:positionV>
                <wp:extent cx="414333" cy="195942"/>
                <wp:effectExtent l="0" t="0" r="5080" b="0"/>
                <wp:wrapNone/>
                <wp:docPr id="3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4333" cy="195942"/>
                        </a:xfrm>
                        <a:prstGeom prst="rect">
                          <a:avLst/>
                        </a:prstGeom>
                        <a:solidFill>
                          <a:srgbClr val="FFFFFF"/>
                        </a:solidFill>
                        <a:ln w="9525">
                          <a:noFill/>
                          <a:miter lim="800000"/>
                          <a:headEnd/>
                          <a:tailEnd/>
                        </a:ln>
                      </wps:spPr>
                      <wps:txbx>
                        <w:txbxContent>
                          <w:p w14:paraId="62A3B282" w14:textId="57A71313" w:rsidR="00031E4A" w:rsidRPr="00E662BF" w:rsidRDefault="00031E4A" w:rsidP="009F1236">
                            <w:pPr>
                              <w:rPr>
                                <w:sz w:val="10"/>
                                <w:szCs w:val="10"/>
                                <w:rtl/>
                              </w:rPr>
                            </w:pPr>
                            <w:r w:rsidRPr="00E662BF">
                              <w:rPr>
                                <w:rFonts w:hint="cs"/>
                                <w:sz w:val="10"/>
                                <w:szCs w:val="10"/>
                                <w:rtl/>
                                <w:lang w:bidi="ar-SA"/>
                              </w:rPr>
                              <w:t>1</w:t>
                            </w:r>
                            <w:r>
                              <w:rPr>
                                <w:rFonts w:hint="cs"/>
                                <w:sz w:val="10"/>
                                <w:szCs w:val="10"/>
                                <w:rtl/>
                                <w:lang w:bidi="ar-SA"/>
                              </w:rPr>
                              <w:t>4</w:t>
                            </w:r>
                            <w:r w:rsidRPr="00E662BF">
                              <w:rPr>
                                <w:rFonts w:hint="cs"/>
                                <w:sz w:val="10"/>
                                <w:szCs w:val="10"/>
                                <w:rtl/>
                                <w:lang w:bidi="ar-SA"/>
                              </w:rPr>
                              <w:t xml:space="preserve"> </w:t>
                            </w:r>
                            <w:r>
                              <w:rPr>
                                <w:rFonts w:hint="cs"/>
                                <w:sz w:val="10"/>
                                <w:szCs w:val="10"/>
                                <w:rtl/>
                                <w:lang w:bidi="ar-SA"/>
                              </w:rPr>
                              <w:t>نيسان</w:t>
                            </w:r>
                            <w:r w:rsidRPr="00E662BF">
                              <w:rPr>
                                <w:rFonts w:hint="cs"/>
                                <w:sz w:val="10"/>
                                <w:szCs w:val="10"/>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B1BDF" id="_x0000_s1029" type="#_x0000_t202" style="position:absolute;left:0;text-align:left;margin-left:16.55pt;margin-top:86.7pt;width:32.6pt;height:15.4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4jPQIAADUEAAAOAAAAZHJzL2Uyb0RvYy54bWysU0tu2zAQ3RfoHQjua1m23MaC5SB16rZA&#10;+gHSHoCmKIsoxWFJ2lJyi+7SZVcFciFdp0PKcYx0V1QLgqMZPr5587g47xpF9sI6Cbqg6WhMidAc&#10;Sqm3Bf36Zf3ijBLnmS6ZAi0KeiMcPV8+f7ZoTS4mUIMqhSUIol3emoLW3ps8SRyvRcPcCIzQmKzA&#10;NsxjaLdJaVmL6I1KJuPxy6QFWxoLXDiHfy+HJF1G/KoS3H+qKic8UQVFbj6uNq6bsCbLBcu3lpla&#10;8gMN9g8sGiY1XnqEumSekZ2Vf0E1kltwUPkRhyaBqpJcxB6wm3T8pJvrmhkRe0FxnDnK5P4fLP+4&#10;/2yJLAs6nVKiWYMz6u/7n/2P/p70d/3v/ld/RyZBp9a4HMuvDR7w3WvocN6xZ2eugH9zRMOqZnor&#10;LqyFthasRJ5pOJmcHB1wXADZtB+gxPvYzkME6irbkEpJ8+4BGgUieA9O7uY4LdF5wvFnlmbTQJpj&#10;Kp3P5llkmbA8wIRZGOv8WwENCZuCWjRDvIbtr5wPtB5LQrkDJcu1VCoGdrtZKUv2DI2zjl/s5EmZ&#10;0qQt6Hw2mUVkDeF89FQjPRpbyaagZ+PwDVYLsrzRZSzxTKphj0yUPugUpBlE8t2mG0bzIP8GyhsU&#10;zsLgY3x3uKnB3lLSoocL6r7vmBWUqPcaxZ+nWRZMH4Ns9mqCgT3NbE4zTHOEKqinZNiufHwoQQ4N&#10;FzikSkbZwjQHJgfK6M2o5uEdBfOfxrHq8bUv/wAAAP//AwBQSwMEFAAGAAgAAAAhAOsuTNLgAAAA&#10;CQEAAA8AAABkcnMvZG93bnJldi54bWxMj8FOwzAMhu9IvENkJC5oS9eMsZWmE0KM+woacMta01Y0&#10;TmmyruzpZ05wtP3p9/en69G2YsDeN440zKYRCKTClQ1VGl5fNpMlCB8MlaZ1hBp+0MM6u7xITVK6&#10;I21xyEMlOIR8YjTUIXSJlL6o0Ro/dR0S3z5db03gsa9k2Zsjh9tWxlG0kNY0xB9q0+FjjcVXfrAa&#10;Tm9D/v3+sY13N5tVGG/d8+L0ZLW+vhof7kEEHMMfDL/6rA4ZO+3dgUovWg1KzZjk/Z2ag2BgtVQg&#10;9hriaK5AZqn83yA7AwAA//8DAFBLAQItABQABgAIAAAAIQC2gziS/gAAAOEBAAATAAAAAAAAAAAA&#10;AAAAAAAAAABbQ29udGVudF9UeXBlc10ueG1sUEsBAi0AFAAGAAgAAAAhADj9If/WAAAAlAEAAAsA&#10;AAAAAAAAAAAAAAAALwEAAF9yZWxzLy5yZWxzUEsBAi0AFAAGAAgAAAAhAGx0viM9AgAANQQAAA4A&#10;AAAAAAAAAAAAAAAALgIAAGRycy9lMm9Eb2MueG1sUEsBAi0AFAAGAAgAAAAhAOsuTNLgAAAACQEA&#10;AA8AAAAAAAAAAAAAAAAAlwQAAGRycy9kb3ducmV2LnhtbFBLBQYAAAAABAAEAPMAAACkBQAAAAA=&#10;" stroked="f">
                <v:textbox>
                  <w:txbxContent>
                    <w:p w14:paraId="62A3B282" w14:textId="57A71313" w:rsidR="00031E4A" w:rsidRPr="00E662BF" w:rsidRDefault="00031E4A" w:rsidP="009F1236">
                      <w:pPr>
                        <w:rPr>
                          <w:sz w:val="10"/>
                          <w:szCs w:val="10"/>
                          <w:rtl/>
                        </w:rPr>
                      </w:pPr>
                      <w:r w:rsidRPr="00E662BF">
                        <w:rPr>
                          <w:rFonts w:hint="cs"/>
                          <w:sz w:val="10"/>
                          <w:szCs w:val="10"/>
                          <w:rtl/>
                          <w:lang w:bidi="ar-SA"/>
                        </w:rPr>
                        <w:t>1</w:t>
                      </w:r>
                      <w:r>
                        <w:rPr>
                          <w:rFonts w:hint="cs"/>
                          <w:sz w:val="10"/>
                          <w:szCs w:val="10"/>
                          <w:rtl/>
                          <w:lang w:bidi="ar-SA"/>
                        </w:rPr>
                        <w:t>4</w:t>
                      </w:r>
                      <w:r w:rsidRPr="00E662BF">
                        <w:rPr>
                          <w:rFonts w:hint="cs"/>
                          <w:sz w:val="10"/>
                          <w:szCs w:val="10"/>
                          <w:rtl/>
                          <w:lang w:bidi="ar-SA"/>
                        </w:rPr>
                        <w:t xml:space="preserve"> </w:t>
                      </w:r>
                      <w:r>
                        <w:rPr>
                          <w:rFonts w:hint="cs"/>
                          <w:sz w:val="10"/>
                          <w:szCs w:val="10"/>
                          <w:rtl/>
                          <w:lang w:bidi="ar-SA"/>
                        </w:rPr>
                        <w:t>نيسان</w:t>
                      </w:r>
                      <w:r w:rsidRPr="00E662BF">
                        <w:rPr>
                          <w:rFonts w:hint="cs"/>
                          <w:sz w:val="10"/>
                          <w:szCs w:val="10"/>
                          <w:rtl/>
                          <w:lang w:bidi="ar-SA"/>
                        </w:rPr>
                        <w:t xml:space="preserve"> </w:t>
                      </w:r>
                    </w:p>
                  </w:txbxContent>
                </v:textbox>
              </v:shape>
            </w:pict>
          </mc:Fallback>
        </mc:AlternateContent>
      </w:r>
      <w:r w:rsidRPr="001D5003">
        <w:rPr>
          <w:rFonts w:asciiTheme="minorBidi" w:hAnsiTheme="minorBidi"/>
          <w:noProof/>
          <w:sz w:val="24"/>
          <w:szCs w:val="24"/>
          <w:rtl/>
        </w:rPr>
        <mc:AlternateContent>
          <mc:Choice Requires="wps">
            <w:drawing>
              <wp:anchor distT="0" distB="0" distL="114300" distR="114300" simplePos="0" relativeHeight="251721728" behindDoc="0" locked="0" layoutInCell="1" allowOverlap="1" wp14:anchorId="3F3BCED5" wp14:editId="1A12E9E5">
                <wp:simplePos x="0" y="0"/>
                <wp:positionH relativeFrom="column">
                  <wp:posOffset>820643</wp:posOffset>
                </wp:positionH>
                <wp:positionV relativeFrom="paragraph">
                  <wp:posOffset>1122045</wp:posOffset>
                </wp:positionV>
                <wp:extent cx="479425" cy="165735"/>
                <wp:effectExtent l="0" t="0" r="0" b="5715"/>
                <wp:wrapNone/>
                <wp:docPr id="3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9425" cy="165735"/>
                        </a:xfrm>
                        <a:prstGeom prst="rect">
                          <a:avLst/>
                        </a:prstGeom>
                        <a:solidFill>
                          <a:srgbClr val="FFFFFF"/>
                        </a:solidFill>
                        <a:ln w="9525">
                          <a:noFill/>
                          <a:miter lim="800000"/>
                          <a:headEnd/>
                          <a:tailEnd/>
                        </a:ln>
                      </wps:spPr>
                      <wps:txbx>
                        <w:txbxContent>
                          <w:p w14:paraId="38CE3D7D" w14:textId="4EED0750" w:rsidR="00031E4A" w:rsidRPr="00E662BF" w:rsidRDefault="00031E4A" w:rsidP="009F1236">
                            <w:pPr>
                              <w:rPr>
                                <w:sz w:val="10"/>
                                <w:szCs w:val="10"/>
                                <w:rtl/>
                              </w:rPr>
                            </w:pPr>
                            <w:r>
                              <w:rPr>
                                <w:rFonts w:hint="cs"/>
                                <w:sz w:val="10"/>
                                <w:szCs w:val="10"/>
                                <w:rtl/>
                                <w:lang w:bidi="ar-SA"/>
                              </w:rPr>
                              <w:t>14 حزيران</w:t>
                            </w:r>
                            <w:r w:rsidRPr="00E662BF">
                              <w:rPr>
                                <w:rFonts w:hint="cs"/>
                                <w:sz w:val="10"/>
                                <w:szCs w:val="10"/>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BCED5" id="_x0000_s1030" type="#_x0000_t202" style="position:absolute;left:0;text-align:left;margin-left:64.6pt;margin-top:88.35pt;width:37.75pt;height:13.0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WSPgIAADUEAAAOAAAAZHJzL2Uyb0RvYy54bWysU82O0zAQviPxDpbvNG033W6jpqulSwFp&#10;+ZEWHsB1nMbC8RjbbVLegtty5IS0L5TXYeyUtsAN4YM145n5Zuab8fy6rRXZCesk6JyOBkNKhOZQ&#10;SL3J6ccPq2dXlDjPdMEUaJHTvXD0evH0ybwxmRhDBaoQliCIdlljclp5b7IkcbwSNXMDMEKjsQRb&#10;M4+q3SSFZQ2i1yoZD4eXSQO2MBa4cA5fb3sjXUT8shTcvytLJzxROcXafLxtvNfhThZzlm0sM5Xk&#10;hzLYP1RRM6kx6RHqlnlGtlb+BVVLbsFB6Qcc6gTKUnIRe8BuRsM/urmvmBGxFyTHmSNN7v/B8re7&#10;95bIIqcXY0o0q3FG3WP3rfvaPZLuofvRfe8eyDjw1BiXofu9wQDfPocW5x17duYO+CdHNCwrpjfi&#10;xlpoKsEKrHMUIpOz0B7HBZB18wYKzMe2HiJQW9qalEqaV7+gkSCCeXBy++O0ROsJx8d0OkvHE0o4&#10;mkaXk+nFJOZiWYAJszDW+ZcCahKEnFpchpiG7e6cD2WdXIK7AyWLlVQqKnazXipLdgwXZxXPAf03&#10;N6VJk9PZBOsIURpCfNypWnpcbCXrnF4NwwnhLAu0vNBFlD2TqpexEqUPPAVqepJ8u27jaNIQGzhc&#10;Q7FH4iz0e4z/DoUK7BdKGtzhnLrPW2YFJeq1RvJnozQNSx+VdDIdo2LPLetzC9McoXLqKenFpY8f&#10;pW/sBodUykjbqZJDybibkc3DPwrLf65Hr9NvX/wEAAD//wMAUEsDBBQABgAIAAAAIQAlQg+A3wAA&#10;AAsBAAAPAAAAZHJzL2Rvd25yZXYueG1sTI/NTsMwEITvSLyDtUhcEHWwIG1DnAohyr0B8XNz4yWJ&#10;iNchdtPQp+/2BLcZ7Wj2m3w1uU6MOITWk4abWQICqfK2pVrD68v6egEiREPWdJ5Qwy8GWBXnZ7nJ&#10;rN/TBscy1oJLKGRGQxNjn0kZqgadCTPfI/Htyw/ORLZDLe1g9lzuOqmSJJXOtMQfGtPjY4PVd7lz&#10;Gg7vY/nz8blRb1frZZzu/HN6eHJaX15MD/cgIk7xLwwnfEaHgpm2fkc2iI69WiqOspincxCcUMkt&#10;i+1JqAXIIpf/NxRHAAAA//8DAFBLAQItABQABgAIAAAAIQC2gziS/gAAAOEBAAATAAAAAAAAAAAA&#10;AAAAAAAAAABbQ29udGVudF9UeXBlc10ueG1sUEsBAi0AFAAGAAgAAAAhADj9If/WAAAAlAEAAAsA&#10;AAAAAAAAAAAAAAAALwEAAF9yZWxzLy5yZWxzUEsBAi0AFAAGAAgAAAAhANs2hZI+AgAANQQAAA4A&#10;AAAAAAAAAAAAAAAALgIAAGRycy9lMm9Eb2MueG1sUEsBAi0AFAAGAAgAAAAhACVCD4DfAAAACwEA&#10;AA8AAAAAAAAAAAAAAAAAmAQAAGRycy9kb3ducmV2LnhtbFBLBQYAAAAABAAEAPMAAACkBQAAAAA=&#10;" stroked="f">
                <v:textbox>
                  <w:txbxContent>
                    <w:p w14:paraId="38CE3D7D" w14:textId="4EED0750" w:rsidR="00031E4A" w:rsidRPr="00E662BF" w:rsidRDefault="00031E4A" w:rsidP="009F1236">
                      <w:pPr>
                        <w:rPr>
                          <w:sz w:val="10"/>
                          <w:szCs w:val="10"/>
                          <w:rtl/>
                        </w:rPr>
                      </w:pPr>
                      <w:r>
                        <w:rPr>
                          <w:rFonts w:hint="cs"/>
                          <w:sz w:val="10"/>
                          <w:szCs w:val="10"/>
                          <w:rtl/>
                          <w:lang w:bidi="ar-SA"/>
                        </w:rPr>
                        <w:t>14 حزيران</w:t>
                      </w:r>
                      <w:r w:rsidRPr="00E662BF">
                        <w:rPr>
                          <w:rFonts w:hint="cs"/>
                          <w:sz w:val="10"/>
                          <w:szCs w:val="10"/>
                          <w:rtl/>
                          <w:lang w:bidi="ar-SA"/>
                        </w:rPr>
                        <w:t xml:space="preserve"> </w:t>
                      </w:r>
                    </w:p>
                  </w:txbxContent>
                </v:textbox>
              </v:shape>
            </w:pict>
          </mc:Fallback>
        </mc:AlternateContent>
      </w:r>
      <w:r w:rsidRPr="001D5003">
        <w:rPr>
          <w:rFonts w:asciiTheme="minorBidi" w:hAnsiTheme="minorBidi"/>
          <w:noProof/>
          <w:sz w:val="24"/>
          <w:szCs w:val="24"/>
          <w:rtl/>
        </w:rPr>
        <mc:AlternateContent>
          <mc:Choice Requires="wps">
            <w:drawing>
              <wp:anchor distT="0" distB="0" distL="114300" distR="114300" simplePos="0" relativeHeight="251719680" behindDoc="0" locked="0" layoutInCell="1" allowOverlap="1" wp14:anchorId="16F52EAD" wp14:editId="44457CB6">
                <wp:simplePos x="0" y="0"/>
                <wp:positionH relativeFrom="column">
                  <wp:posOffset>1437005</wp:posOffset>
                </wp:positionH>
                <wp:positionV relativeFrom="paragraph">
                  <wp:posOffset>1130935</wp:posOffset>
                </wp:positionV>
                <wp:extent cx="379095" cy="165735"/>
                <wp:effectExtent l="0" t="0" r="1905" b="5715"/>
                <wp:wrapNone/>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 cy="165735"/>
                        </a:xfrm>
                        <a:prstGeom prst="rect">
                          <a:avLst/>
                        </a:prstGeom>
                        <a:solidFill>
                          <a:srgbClr val="FFFFFF"/>
                        </a:solidFill>
                        <a:ln w="9525">
                          <a:noFill/>
                          <a:miter lim="800000"/>
                          <a:headEnd/>
                          <a:tailEnd/>
                        </a:ln>
                      </wps:spPr>
                      <wps:txbx>
                        <w:txbxContent>
                          <w:p w14:paraId="1AC7FF80" w14:textId="5CF08AB0" w:rsidR="00031E4A" w:rsidRPr="00E662BF" w:rsidRDefault="00031E4A" w:rsidP="009F1236">
                            <w:pPr>
                              <w:rPr>
                                <w:sz w:val="10"/>
                                <w:szCs w:val="10"/>
                                <w:rtl/>
                              </w:rPr>
                            </w:pPr>
                            <w:r>
                              <w:rPr>
                                <w:rFonts w:hint="cs"/>
                                <w:sz w:val="10"/>
                                <w:szCs w:val="10"/>
                                <w:rtl/>
                                <w:lang w:bidi="ar-SA"/>
                              </w:rPr>
                              <w:t>14</w:t>
                            </w:r>
                            <w:r w:rsidRPr="00E662BF">
                              <w:rPr>
                                <w:rFonts w:hint="cs"/>
                                <w:sz w:val="10"/>
                                <w:szCs w:val="10"/>
                                <w:rtl/>
                                <w:lang w:bidi="ar-SA"/>
                              </w:rPr>
                              <w:t xml:space="preserve"> </w:t>
                            </w:r>
                            <w:r>
                              <w:rPr>
                                <w:rFonts w:hint="cs"/>
                                <w:sz w:val="10"/>
                                <w:szCs w:val="10"/>
                                <w:rtl/>
                                <w:lang w:bidi="ar-SA"/>
                              </w:rPr>
                              <w:t>أيلول</w:t>
                            </w:r>
                            <w:r w:rsidRPr="00E662BF">
                              <w:rPr>
                                <w:rFonts w:hint="cs"/>
                                <w:sz w:val="10"/>
                                <w:szCs w:val="10"/>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52EAD" id="_x0000_s1031" type="#_x0000_t202" style="position:absolute;left:0;text-align:left;margin-left:113.15pt;margin-top:89.05pt;width:29.85pt;height:13.0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uPwIAADUEAAAOAAAAZHJzL2Uyb0RvYy54bWysU82O0zAQviPxDpbvNOlPdrdR09XSpYC0&#10;/EgLD+A6TmPheIztNilvwW05ckLaF8rrMHZLW+CG8MGa8cx8M/PNeHbdNYpshXUSdEGHg5QSoTmU&#10;Uq8L+vHD8tkVJc4zXTIFWhR0Jxy9nj99MmtNLkZQgyqFJQiiXd6agtbemzxJHK9Fw9wAjNBorMA2&#10;zKNq10lpWYvojUpGaXqRtGBLY4EL5/D1dm+k84hfVYL7d1XlhCeqoFibj7eN9yrcyXzG8rVlppb8&#10;UAb7hyoaJjUmPULdMs/Ixsq/oBrJLTio/IBDk0BVSS5iD9jNMP2jm/uaGRF7QXKcOdLk/h8sf7t9&#10;b4ksCzoeUqJZgzPqH/tv/df+kfQP/Y/+e/9ARoGn1rgc3e8NBvjuOXQ479izM3fAPzmiYVEzvRY3&#10;1kJbC1ZincMQmZyF7nFcAFm1b6DEfGzjIQJ1lW1IpaR59QsaCSKYBye3O05LdJ5wfBxfTtNpRglH&#10;0/AiuxxnMRfLA0yYhbHOvxTQkCAU1OIyxDRse+d8KOvkEtwdKFkupVJRsevVQlmyZbg4y3gO6L+5&#10;KU3agk6zURaRNYT4uFON9LjYSjYFvUrDCeEsD7S80GWUPZNqL2MlSh94CtTsSfLdqoujiY0FDldQ&#10;7pA4C/s9xn+HQg32CyUt7nBB3ecNs4IS9Voj+dPhZBKWPiqT7HKEij23rM4tTHOEKqinZC8ufPwo&#10;oWwNNzikSkbaTpUcSsbdjGwe/lFY/nM9ep1++/wnAAAA//8DAFBLAwQUAAYACAAAACEAMZJeFuAA&#10;AAALAQAADwAAAGRycy9kb3ducmV2LnhtbEyPzU7DMBCE70i8g7VIXBB1aiCEEKdCiHJvQPzc3HhJ&#10;IuJ1iN009OlZTnDb0XyanSlWs+vFhGPoPGlYLhIQSLW3HTUanp/W5xmIEA1Z03tCDd8YYFUeHxUm&#10;t35PG5yq2AgOoZAbDW2MQy5lqFt0Jiz8gMTehx+diSzHRtrR7Dnc9VIlSSqd6Yg/tGbA+xbrz2rn&#10;NBxep+rr7X2jXs7WN3G+8o/p4cFpfXoy392CiDjHPxh+63N1KLnT1u/IBtFrUCq9YJSN62wJggmV&#10;pbxuy0dyqUCWhfy/ofwBAAD//wMAUEsBAi0AFAAGAAgAAAAhALaDOJL+AAAA4QEAABMAAAAAAAAA&#10;AAAAAAAAAAAAAFtDb250ZW50X1R5cGVzXS54bWxQSwECLQAUAAYACAAAACEAOP0h/9YAAACUAQAA&#10;CwAAAAAAAAAAAAAAAAAvAQAAX3JlbHMvLnJlbHNQSwECLQAUAAYACAAAACEADWFi7j8CAAA1BAAA&#10;DgAAAAAAAAAAAAAAAAAuAgAAZHJzL2Uyb0RvYy54bWxQSwECLQAUAAYACAAAACEAMZJeFuAAAAAL&#10;AQAADwAAAAAAAAAAAAAAAACZBAAAZHJzL2Rvd25yZXYueG1sUEsFBgAAAAAEAAQA8wAAAKYFAAAA&#10;AA==&#10;" stroked="f">
                <v:textbox>
                  <w:txbxContent>
                    <w:p w14:paraId="1AC7FF80" w14:textId="5CF08AB0" w:rsidR="00031E4A" w:rsidRPr="00E662BF" w:rsidRDefault="00031E4A" w:rsidP="009F1236">
                      <w:pPr>
                        <w:rPr>
                          <w:sz w:val="10"/>
                          <w:szCs w:val="10"/>
                          <w:rtl/>
                        </w:rPr>
                      </w:pPr>
                      <w:r>
                        <w:rPr>
                          <w:rFonts w:hint="cs"/>
                          <w:sz w:val="10"/>
                          <w:szCs w:val="10"/>
                          <w:rtl/>
                          <w:lang w:bidi="ar-SA"/>
                        </w:rPr>
                        <w:t>14</w:t>
                      </w:r>
                      <w:r w:rsidRPr="00E662BF">
                        <w:rPr>
                          <w:rFonts w:hint="cs"/>
                          <w:sz w:val="10"/>
                          <w:szCs w:val="10"/>
                          <w:rtl/>
                          <w:lang w:bidi="ar-SA"/>
                        </w:rPr>
                        <w:t xml:space="preserve"> </w:t>
                      </w:r>
                      <w:r>
                        <w:rPr>
                          <w:rFonts w:hint="cs"/>
                          <w:sz w:val="10"/>
                          <w:szCs w:val="10"/>
                          <w:rtl/>
                          <w:lang w:bidi="ar-SA"/>
                        </w:rPr>
                        <w:t>أيلول</w:t>
                      </w:r>
                      <w:r w:rsidRPr="00E662BF">
                        <w:rPr>
                          <w:rFonts w:hint="cs"/>
                          <w:sz w:val="10"/>
                          <w:szCs w:val="10"/>
                          <w:rtl/>
                          <w:lang w:bidi="ar-SA"/>
                        </w:rPr>
                        <w:t xml:space="preserve">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17632" behindDoc="0" locked="0" layoutInCell="1" allowOverlap="1" wp14:anchorId="6AE1D2C8" wp14:editId="78A987B4">
                <wp:simplePos x="0" y="0"/>
                <wp:positionH relativeFrom="column">
                  <wp:posOffset>2045335</wp:posOffset>
                </wp:positionH>
                <wp:positionV relativeFrom="paragraph">
                  <wp:posOffset>1138143</wp:posOffset>
                </wp:positionV>
                <wp:extent cx="533400" cy="172192"/>
                <wp:effectExtent l="0" t="0" r="0" b="0"/>
                <wp:wrapNone/>
                <wp:docPr id="3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3400" cy="172192"/>
                        </a:xfrm>
                        <a:prstGeom prst="rect">
                          <a:avLst/>
                        </a:prstGeom>
                        <a:solidFill>
                          <a:srgbClr val="FFFFFF"/>
                        </a:solidFill>
                        <a:ln w="9525">
                          <a:noFill/>
                          <a:miter lim="800000"/>
                          <a:headEnd/>
                          <a:tailEnd/>
                        </a:ln>
                      </wps:spPr>
                      <wps:txbx>
                        <w:txbxContent>
                          <w:p w14:paraId="0887765E" w14:textId="0F033AB5" w:rsidR="00031E4A" w:rsidRPr="00E662BF" w:rsidRDefault="00031E4A" w:rsidP="00E662BF">
                            <w:pPr>
                              <w:rPr>
                                <w:sz w:val="10"/>
                                <w:szCs w:val="10"/>
                                <w:rtl/>
                              </w:rPr>
                            </w:pPr>
                            <w:r w:rsidRPr="00E662BF">
                              <w:rPr>
                                <w:rFonts w:hint="cs"/>
                                <w:sz w:val="10"/>
                                <w:szCs w:val="10"/>
                                <w:rtl/>
                                <w:lang w:bidi="ar-SA"/>
                              </w:rPr>
                              <w:t>1</w:t>
                            </w:r>
                            <w:r>
                              <w:rPr>
                                <w:rFonts w:hint="cs"/>
                                <w:sz w:val="10"/>
                                <w:szCs w:val="10"/>
                                <w:rtl/>
                                <w:lang w:bidi="ar-SA"/>
                              </w:rPr>
                              <w:t>4</w:t>
                            </w:r>
                            <w:r w:rsidRPr="00E662BF">
                              <w:rPr>
                                <w:rFonts w:hint="cs"/>
                                <w:sz w:val="10"/>
                                <w:szCs w:val="10"/>
                                <w:rtl/>
                                <w:lang w:bidi="ar-SA"/>
                              </w:rPr>
                              <w:t xml:space="preserve"> </w:t>
                            </w:r>
                            <w:r>
                              <w:rPr>
                                <w:rFonts w:hint="cs"/>
                                <w:sz w:val="10"/>
                                <w:szCs w:val="10"/>
                                <w:rtl/>
                                <w:lang w:bidi="ar-SA"/>
                              </w:rPr>
                              <w:t>تشرين ثاني</w:t>
                            </w:r>
                            <w:r w:rsidRPr="00E662BF">
                              <w:rPr>
                                <w:rFonts w:hint="cs"/>
                                <w:sz w:val="10"/>
                                <w:szCs w:val="10"/>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1D2C8" id="_x0000_s1032" type="#_x0000_t202" style="position:absolute;left:0;text-align:left;margin-left:161.05pt;margin-top:89.6pt;width:42pt;height:13.5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eLPQIAADUEAAAOAAAAZHJzL2Uyb0RvYy54bWysU0tu2zAQ3RfoHQjua8m/JDYsB6lTtwXS&#10;D5D2ABRFWUQpDkvSlpxbdJcuuyqQC+k6HVKOY6S7oloQHM3w8c2bx8VlWyuyE9ZJ0BkdDlJKhOZQ&#10;SL3J6Ncv61cXlDjPdMEUaJHRvXD0cvnyxaIxczGCClQhLEEQ7eaNyWjlvZknieOVqJkbgBEakyXY&#10;mnkM7SYpLGsQvVbJKE3PkgZsYSxw4Rz+ve6TdBnxy1Jw/6ksnfBEZRS5+bjauOZhTZYLNt9YZirJ&#10;DzTYP7ComdR46RHqmnlGtlb+BVVLbsFB6Qcc6gTKUnIRe8Buhumzbm4rZkTsBcVx5iiT+3+w/OPu&#10;syWyyOgY5dGsxhl1D93P7kf3QLr77nf3q7sno6BTY9wcy28NHvDta2hx3rFnZ26Af3NEw6pieiOu&#10;rIWmEqxAnsNwMjk52uO4AJI3H6DA+9jWQwRqS1uTUknz7hEaBSJ4D1LbH6clWk84/pyOx5MUMxxT&#10;w/PRcBZZJmweYMIsjHX+rYCahE1GLZohXsN2N84HWk8lodyBksVaKhUDu8lXypIdQ+Os4xc7eVam&#10;NGkyOpuOphFZQzgfPVVLj8ZWss7oRRq+3mpBlje6iCWeSdXvkYnSB52CNL1Ivs3bOJqzR/lzKPYo&#10;nIXex/jucFOBvaOkQQ9n1H3fMisoUe81ij8bTibB9DGYTM9HGNjTTH6aYZojVEY9Jf125eNDCXJo&#10;uMIhlTLKFqbZMzlQRm9GNQ/vKJj/NI5VT699+QcAAP//AwBQSwMEFAAGAAgAAAAhAH0EVs3gAAAA&#10;CwEAAA8AAABkcnMvZG93bnJldi54bWxMj01PwzAMhu9I/IfISFwQS5ZBYaXphBDjvoL4uGWtaSsa&#10;pzRZV/brZ05wtN9Hrx9nq8l1YsQhtJ4MzGcKBFLpq5ZqAy/P68tbECFaqmznCQ38YIBVfnqS2bTy&#10;e9rgWMRacAmF1BpoYuxTKUPZoLNh5nskzj794GzkcahlNdg9l7tOaqUS6WxLfKGxPT40WH4VO2fg&#10;8DYW3+8fG/16sV7G6do/JYdHZ8z52XR/ByLiFP9g+NVndcjZaet3VAXRGVhoPWeUg5ulBsHElUp4&#10;szWgVbIAmWfy/w/5EQAA//8DAFBLAQItABQABgAIAAAAIQC2gziS/gAAAOEBAAATAAAAAAAAAAAA&#10;AAAAAAAAAABbQ29udGVudF9UeXBlc10ueG1sUEsBAi0AFAAGAAgAAAAhADj9If/WAAAAlAEAAAsA&#10;AAAAAAAAAAAAAAAALwEAAF9yZWxzLy5yZWxzUEsBAi0AFAAGAAgAAAAhAFbE54s9AgAANQQAAA4A&#10;AAAAAAAAAAAAAAAALgIAAGRycy9lMm9Eb2MueG1sUEsBAi0AFAAGAAgAAAAhAH0EVs3gAAAACwEA&#10;AA8AAAAAAAAAAAAAAAAAlwQAAGRycy9kb3ducmV2LnhtbFBLBQYAAAAABAAEAPMAAACkBQAAAAA=&#10;" stroked="f">
                <v:textbox>
                  <w:txbxContent>
                    <w:p w14:paraId="0887765E" w14:textId="0F033AB5" w:rsidR="00031E4A" w:rsidRPr="00E662BF" w:rsidRDefault="00031E4A" w:rsidP="00E662BF">
                      <w:pPr>
                        <w:rPr>
                          <w:sz w:val="10"/>
                          <w:szCs w:val="10"/>
                          <w:rtl/>
                        </w:rPr>
                      </w:pPr>
                      <w:r w:rsidRPr="00E662BF">
                        <w:rPr>
                          <w:rFonts w:hint="cs"/>
                          <w:sz w:val="10"/>
                          <w:szCs w:val="10"/>
                          <w:rtl/>
                          <w:lang w:bidi="ar-SA"/>
                        </w:rPr>
                        <w:t>1</w:t>
                      </w:r>
                      <w:r>
                        <w:rPr>
                          <w:rFonts w:hint="cs"/>
                          <w:sz w:val="10"/>
                          <w:szCs w:val="10"/>
                          <w:rtl/>
                          <w:lang w:bidi="ar-SA"/>
                        </w:rPr>
                        <w:t>4</w:t>
                      </w:r>
                      <w:r w:rsidRPr="00E662BF">
                        <w:rPr>
                          <w:rFonts w:hint="cs"/>
                          <w:sz w:val="10"/>
                          <w:szCs w:val="10"/>
                          <w:rtl/>
                          <w:lang w:bidi="ar-SA"/>
                        </w:rPr>
                        <w:t xml:space="preserve"> </w:t>
                      </w:r>
                      <w:r>
                        <w:rPr>
                          <w:rFonts w:hint="cs"/>
                          <w:sz w:val="10"/>
                          <w:szCs w:val="10"/>
                          <w:rtl/>
                          <w:lang w:bidi="ar-SA"/>
                        </w:rPr>
                        <w:t>تشرين ثاني</w:t>
                      </w:r>
                      <w:r w:rsidRPr="00E662BF">
                        <w:rPr>
                          <w:rFonts w:hint="cs"/>
                          <w:sz w:val="10"/>
                          <w:szCs w:val="10"/>
                          <w:rtl/>
                          <w:lang w:bidi="ar-SA"/>
                        </w:rPr>
                        <w:t xml:space="preserve">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15584" behindDoc="0" locked="0" layoutInCell="1" allowOverlap="1" wp14:anchorId="3D7C166E" wp14:editId="12274B7B">
                <wp:simplePos x="0" y="0"/>
                <wp:positionH relativeFrom="column">
                  <wp:posOffset>2673127</wp:posOffset>
                </wp:positionH>
                <wp:positionV relativeFrom="paragraph">
                  <wp:posOffset>1133475</wp:posOffset>
                </wp:positionV>
                <wp:extent cx="497049" cy="165735"/>
                <wp:effectExtent l="0" t="0" r="0" b="5715"/>
                <wp:wrapNone/>
                <wp:docPr id="2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7049" cy="165735"/>
                        </a:xfrm>
                        <a:prstGeom prst="rect">
                          <a:avLst/>
                        </a:prstGeom>
                        <a:solidFill>
                          <a:srgbClr val="FFFFFF"/>
                        </a:solidFill>
                        <a:ln w="9525">
                          <a:noFill/>
                          <a:miter lim="800000"/>
                          <a:headEnd/>
                          <a:tailEnd/>
                        </a:ln>
                      </wps:spPr>
                      <wps:txbx>
                        <w:txbxContent>
                          <w:p w14:paraId="59D794EF" w14:textId="6FE2E1CF" w:rsidR="00031E4A" w:rsidRPr="00E662BF" w:rsidRDefault="00031E4A" w:rsidP="00E662BF">
                            <w:pPr>
                              <w:rPr>
                                <w:sz w:val="10"/>
                                <w:szCs w:val="10"/>
                                <w:rtl/>
                              </w:rPr>
                            </w:pPr>
                            <w:r w:rsidRPr="00E662BF">
                              <w:rPr>
                                <w:rFonts w:hint="cs"/>
                                <w:sz w:val="10"/>
                                <w:szCs w:val="10"/>
                                <w:rtl/>
                                <w:lang w:bidi="ar-SA"/>
                              </w:rPr>
                              <w:t>1</w:t>
                            </w:r>
                            <w:r>
                              <w:rPr>
                                <w:rFonts w:hint="cs"/>
                                <w:sz w:val="10"/>
                                <w:szCs w:val="10"/>
                                <w:rtl/>
                                <w:lang w:bidi="ar-SA"/>
                              </w:rPr>
                              <w:t>4</w:t>
                            </w:r>
                            <w:r w:rsidRPr="00E662BF">
                              <w:rPr>
                                <w:rFonts w:hint="cs"/>
                                <w:sz w:val="10"/>
                                <w:szCs w:val="10"/>
                                <w:rtl/>
                                <w:lang w:bidi="ar-SA"/>
                              </w:rPr>
                              <w:t xml:space="preserve"> </w:t>
                            </w:r>
                            <w:r>
                              <w:rPr>
                                <w:rFonts w:hint="cs"/>
                                <w:sz w:val="10"/>
                                <w:szCs w:val="10"/>
                                <w:rtl/>
                                <w:lang w:bidi="ar-SA"/>
                              </w:rPr>
                              <w:t>كانون أول</w:t>
                            </w:r>
                            <w:r w:rsidRPr="00E662BF">
                              <w:rPr>
                                <w:rFonts w:hint="cs"/>
                                <w:sz w:val="10"/>
                                <w:szCs w:val="10"/>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C166E" id="_x0000_s1033" type="#_x0000_t202" style="position:absolute;left:0;text-align:left;margin-left:210.5pt;margin-top:89.25pt;width:39.15pt;height:13.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vPwIAADUEAAAOAAAAZHJzL2Uyb0RvYy54bWysU82O0zAQviPxDpbvNG1ot9uo6WrpUkBa&#10;fqSFB3Acp7FwPMZ2m3Tfgtty5IS0L5TXYeyWtsANkYPlycx888034/lV1yiyFdZJ0DkdDYaUCM2h&#10;lHqd008fV88uKXGe6ZIp0CKnO+Ho1eLpk3lrMpFCDaoUliCIdllrclp7b7IkcbwWDXMDMEKjswLb&#10;MI+mXSelZS2iNypJh8OLpAVbGgtcOId/b/ZOuoj4VSW4f19VTniicorcfDxtPItwJos5y9aWmVry&#10;Aw32DywaJjUWPULdMM/Ixsq/oBrJLTio/IBDk0BVSS5iD9jNaPhHN3c1MyL2guI4c5TJ/T9Y/m77&#10;wRJZ5jSdUaJZgzPqH/tv/df+kfQP/Y/+e/9A0qBTa1yG4XcGE3z3Ajqcd+zZmVvgnx3RsKyZXotr&#10;a6GtBSuR5yhkJmepexwXQIr2LZRYj208RKCusg2plDSvf0GjQATr4OR2x2mJzhOOP8ez6XCMpDm6&#10;RheT6fNJrMWyABNmYazzrwQ0JFxyanEZYhm2vXU+0DqFhHAHSpYrqVQ07LpYKku2DBdnFb8D+m9h&#10;SpM2p7NJOonIGkJ+3KlGelxsJZucXg7DF9JZFmR5qct490yq/R2ZKH3QKUizF8l3RRdHMw25QcMC&#10;yh0KZ2G/x/ju8FKDvaekxR3OqfuyYVZQot5oFH82Go/D0kdjPJmmaNhzT3HuYZojVE49Jfvr0seH&#10;EmhruMYhVTLKdmJyoIy7GdU8vKOw/Od2jDq99sVPAAAA//8DAFBLAwQUAAYACAAAACEAnedHBeEA&#10;AAALAQAADwAAAGRycy9kb3ducmV2LnhtbEyPQU+DQBSE7yb+h80z8WLsUqRYkKUxxnovmlZvW3gC&#10;kX2L7JZif32fJz1OZjLzTbaaTCdGHFxrScF8FoBAKm3VUq3g7XV9uwThvKZKd5ZQwQ86WOWXF5lO&#10;K3ukDY6FrwWXkEu1gsb7PpXSlQ0a7Wa2R2Lv0w5Ge5ZDLatBH7ncdDIMglga3RIvNLrHpwbLr+Jg&#10;FJx2Y/H9/rEJtzfrxE8L+xKfno1S11fT4wMIj5P/C8MvPqNDzkx7e6DKiU5BFM75i2fjfrkAwYko&#10;Se5A7BWEQRSDzDP5/0N+BgAA//8DAFBLAQItABQABgAIAAAAIQC2gziS/gAAAOEBAAATAAAAAAAA&#10;AAAAAAAAAAAAAABbQ29udGVudF9UeXBlc10ueG1sUEsBAi0AFAAGAAgAAAAhADj9If/WAAAAlAEA&#10;AAsAAAAAAAAAAAAAAAAALwEAAF9yZWxzLy5yZWxzUEsBAi0AFAAGAAgAAAAhAEAcb68/AgAANQQA&#10;AA4AAAAAAAAAAAAAAAAALgIAAGRycy9lMm9Eb2MueG1sUEsBAi0AFAAGAAgAAAAhAJ3nRwXhAAAA&#10;CwEAAA8AAAAAAAAAAAAAAAAAmQQAAGRycy9kb3ducmV2LnhtbFBLBQYAAAAABAAEAPMAAACnBQAA&#10;AAA=&#10;" stroked="f">
                <v:textbox>
                  <w:txbxContent>
                    <w:p w14:paraId="59D794EF" w14:textId="6FE2E1CF" w:rsidR="00031E4A" w:rsidRPr="00E662BF" w:rsidRDefault="00031E4A" w:rsidP="00E662BF">
                      <w:pPr>
                        <w:rPr>
                          <w:sz w:val="10"/>
                          <w:szCs w:val="10"/>
                          <w:rtl/>
                        </w:rPr>
                      </w:pPr>
                      <w:r w:rsidRPr="00E662BF">
                        <w:rPr>
                          <w:rFonts w:hint="cs"/>
                          <w:sz w:val="10"/>
                          <w:szCs w:val="10"/>
                          <w:rtl/>
                          <w:lang w:bidi="ar-SA"/>
                        </w:rPr>
                        <w:t>1</w:t>
                      </w:r>
                      <w:r>
                        <w:rPr>
                          <w:rFonts w:hint="cs"/>
                          <w:sz w:val="10"/>
                          <w:szCs w:val="10"/>
                          <w:rtl/>
                          <w:lang w:bidi="ar-SA"/>
                        </w:rPr>
                        <w:t>4</w:t>
                      </w:r>
                      <w:r w:rsidRPr="00E662BF">
                        <w:rPr>
                          <w:rFonts w:hint="cs"/>
                          <w:sz w:val="10"/>
                          <w:szCs w:val="10"/>
                          <w:rtl/>
                          <w:lang w:bidi="ar-SA"/>
                        </w:rPr>
                        <w:t xml:space="preserve"> </w:t>
                      </w:r>
                      <w:r>
                        <w:rPr>
                          <w:rFonts w:hint="cs"/>
                          <w:sz w:val="10"/>
                          <w:szCs w:val="10"/>
                          <w:rtl/>
                          <w:lang w:bidi="ar-SA"/>
                        </w:rPr>
                        <w:t>كانون أول</w:t>
                      </w:r>
                      <w:r w:rsidRPr="00E662BF">
                        <w:rPr>
                          <w:rFonts w:hint="cs"/>
                          <w:sz w:val="10"/>
                          <w:szCs w:val="10"/>
                          <w:rtl/>
                          <w:lang w:bidi="ar-SA"/>
                        </w:rPr>
                        <w:t xml:space="preserve">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13536" behindDoc="0" locked="0" layoutInCell="1" allowOverlap="1" wp14:anchorId="6955FD63" wp14:editId="305F79FC">
                <wp:simplePos x="0" y="0"/>
                <wp:positionH relativeFrom="column">
                  <wp:posOffset>3324860</wp:posOffset>
                </wp:positionH>
                <wp:positionV relativeFrom="paragraph">
                  <wp:posOffset>1130935</wp:posOffset>
                </wp:positionV>
                <wp:extent cx="379095" cy="165735"/>
                <wp:effectExtent l="0" t="0" r="1905" b="5715"/>
                <wp:wrapNone/>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 cy="165735"/>
                        </a:xfrm>
                        <a:prstGeom prst="rect">
                          <a:avLst/>
                        </a:prstGeom>
                        <a:solidFill>
                          <a:srgbClr val="FFFFFF"/>
                        </a:solidFill>
                        <a:ln w="9525">
                          <a:noFill/>
                          <a:miter lim="800000"/>
                          <a:headEnd/>
                          <a:tailEnd/>
                        </a:ln>
                      </wps:spPr>
                      <wps:txbx>
                        <w:txbxContent>
                          <w:p w14:paraId="036F1B05" w14:textId="3DC996B5" w:rsidR="00031E4A" w:rsidRPr="00E662BF" w:rsidRDefault="00031E4A" w:rsidP="00E662BF">
                            <w:pPr>
                              <w:rPr>
                                <w:sz w:val="10"/>
                                <w:szCs w:val="10"/>
                                <w:rtl/>
                              </w:rPr>
                            </w:pPr>
                            <w:r w:rsidRPr="00E662BF">
                              <w:rPr>
                                <w:rFonts w:hint="cs"/>
                                <w:sz w:val="10"/>
                                <w:szCs w:val="10"/>
                                <w:rtl/>
                                <w:lang w:bidi="ar-SA"/>
                              </w:rPr>
                              <w:t xml:space="preserve">15 </w:t>
                            </w:r>
                            <w:r>
                              <w:rPr>
                                <w:rFonts w:hint="cs"/>
                                <w:sz w:val="10"/>
                                <w:szCs w:val="10"/>
                                <w:rtl/>
                                <w:lang w:bidi="ar-SA"/>
                              </w:rPr>
                              <w:t>شباط</w:t>
                            </w:r>
                            <w:r w:rsidRPr="00E662BF">
                              <w:rPr>
                                <w:rFonts w:hint="cs"/>
                                <w:sz w:val="10"/>
                                <w:szCs w:val="10"/>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5FD63" id="_x0000_s1034" type="#_x0000_t202" style="position:absolute;left:0;text-align:left;margin-left:261.8pt;margin-top:89.05pt;width:29.85pt;height:13.0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PXPwIAADUEAAAOAAAAZHJzL2Uyb0RvYy54bWysU82O0zAQviPxDpbvNG222W2jpqulSwFp&#10;+ZEWHsB1nMbC8RjbbVLegtty5IS0L5TXYeyWtsAN4YM145n5Zuab8ey6axTZCusk6IKOBkNKhOZQ&#10;Sr0u6McPy2cTSpxnumQKtCjoTjh6PX/6ZNaaXKRQgyqFJQiiXd6agtbemzxJHK9Fw9wAjNBorMA2&#10;zKNq10lpWYvojUrS4fAyacGWxgIXzuHr7d5I5xG/qgT376rKCU9UQbE2H28b71W4k/mM5WvLTC35&#10;oQz2D1U0TGpMeoS6ZZ6RjZV/QTWSW3BQ+QGHJoGqklzEHrCb0fCPbu5rZkTsBclx5kiT+3+w/O32&#10;vSWyLGiKk9KswRn1j/23/mv/SPqH/kf/vX8gaeCpNS5H93uDAb57Dh3OO/bszB3wT45oWNRMr8WN&#10;tdDWgpVY5yhEJmehexwXQFbtGygxH9t4iEBdZRtSKWle/YJGggjmwcntjtMSnSccHy+upsNpRglH&#10;0+gyu7rIYi6WB5gwC2OdfymgIUEoqMVliGnY9s75UNbJJbg7ULJcSqWiYterhbJky3BxlvEc0H9z&#10;U5q0BZ1maRaRNYT4uFON9LjYSjYFnQzDCeEsD7S80GWUPZNqL2MlSh94CtTsSfLdqoujmYTYwOEK&#10;yh0SZ2G/x/jvUKjBfqGkxR0uqPu8YVZQol5rJH86Go/D0kdlnF2lqNhzy+rcwjRHqIJ6SvbiwseP&#10;EsrWcINDqmSk7VTJoWTczcjm4R+F5T/Xo9fpt89/AgAA//8DAFBLAwQUAAYACAAAACEAAaZGXuEA&#10;AAALAQAADwAAAGRycy9kb3ducmV2LnhtbEyPwU7DMBBE70j8g7VIXFDr1CEhhDgVQpR7Aypwc2OT&#10;RMTrELtp6NeznOC4mqeZt8V6tj2bzOg7hxJWywiYwdrpDhsJL8+bRQbMB4Va9Q6NhG/jYV2enxUq&#10;1+6IWzNVoWFUgj5XEtoQhpxzX7fGKr90g0HKPtxoVaBzbLge1ZHKbc9FFKXcqg5poVWDeWhN/Vkd&#10;rITT61R9vb1vxe5qcxvmxD2lp0cr5eXFfH8HLJg5/MHwq0/qUJLT3h1Qe9ZLSEScEkrBTbYCRkSS&#10;xTGwvQQRXQvgZcH//1D+AAAA//8DAFBLAQItABQABgAIAAAAIQC2gziS/gAAAOEBAAATAAAAAAAA&#10;AAAAAAAAAAAAAABbQ29udGVudF9UeXBlc10ueG1sUEsBAi0AFAAGAAgAAAAhADj9If/WAAAAlAEA&#10;AAsAAAAAAAAAAAAAAAAALwEAAF9yZWxzLy5yZWxzUEsBAi0AFAAGAAgAAAAhAFl4E9c/AgAANQQA&#10;AA4AAAAAAAAAAAAAAAAALgIAAGRycy9lMm9Eb2MueG1sUEsBAi0AFAAGAAgAAAAhAAGmRl7hAAAA&#10;CwEAAA8AAAAAAAAAAAAAAAAAmQQAAGRycy9kb3ducmV2LnhtbFBLBQYAAAAABAAEAPMAAACnBQAA&#10;AAA=&#10;" stroked="f">
                <v:textbox>
                  <w:txbxContent>
                    <w:p w14:paraId="036F1B05" w14:textId="3DC996B5" w:rsidR="00031E4A" w:rsidRPr="00E662BF" w:rsidRDefault="00031E4A" w:rsidP="00E662BF">
                      <w:pPr>
                        <w:rPr>
                          <w:sz w:val="10"/>
                          <w:szCs w:val="10"/>
                          <w:rtl/>
                        </w:rPr>
                      </w:pPr>
                      <w:r w:rsidRPr="00E662BF">
                        <w:rPr>
                          <w:rFonts w:hint="cs"/>
                          <w:sz w:val="10"/>
                          <w:szCs w:val="10"/>
                          <w:rtl/>
                          <w:lang w:bidi="ar-SA"/>
                        </w:rPr>
                        <w:t xml:space="preserve">15 </w:t>
                      </w:r>
                      <w:r>
                        <w:rPr>
                          <w:rFonts w:hint="cs"/>
                          <w:sz w:val="10"/>
                          <w:szCs w:val="10"/>
                          <w:rtl/>
                          <w:lang w:bidi="ar-SA"/>
                        </w:rPr>
                        <w:t>شباط</w:t>
                      </w:r>
                      <w:r w:rsidRPr="00E662BF">
                        <w:rPr>
                          <w:rFonts w:hint="cs"/>
                          <w:sz w:val="10"/>
                          <w:szCs w:val="10"/>
                          <w:rtl/>
                          <w:lang w:bidi="ar-SA"/>
                        </w:rPr>
                        <w:t xml:space="preserve">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11488" behindDoc="0" locked="0" layoutInCell="1" allowOverlap="1" wp14:anchorId="668AA468" wp14:editId="59BEAFE7">
                <wp:simplePos x="0" y="0"/>
                <wp:positionH relativeFrom="column">
                  <wp:posOffset>3914552</wp:posOffset>
                </wp:positionH>
                <wp:positionV relativeFrom="paragraph">
                  <wp:posOffset>1115695</wp:posOffset>
                </wp:positionV>
                <wp:extent cx="461645" cy="165735"/>
                <wp:effectExtent l="0" t="0" r="0" b="5715"/>
                <wp:wrapNone/>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1645" cy="165735"/>
                        </a:xfrm>
                        <a:prstGeom prst="rect">
                          <a:avLst/>
                        </a:prstGeom>
                        <a:solidFill>
                          <a:srgbClr val="FFFFFF"/>
                        </a:solidFill>
                        <a:ln w="9525">
                          <a:noFill/>
                          <a:miter lim="800000"/>
                          <a:headEnd/>
                          <a:tailEnd/>
                        </a:ln>
                      </wps:spPr>
                      <wps:txbx>
                        <w:txbxContent>
                          <w:p w14:paraId="31932F77" w14:textId="17C65DCB" w:rsidR="00031E4A" w:rsidRPr="00E662BF" w:rsidRDefault="00031E4A" w:rsidP="00E662BF">
                            <w:pPr>
                              <w:rPr>
                                <w:sz w:val="10"/>
                                <w:szCs w:val="10"/>
                                <w:rtl/>
                              </w:rPr>
                            </w:pPr>
                            <w:r w:rsidRPr="00E662BF">
                              <w:rPr>
                                <w:rFonts w:hint="cs"/>
                                <w:sz w:val="10"/>
                                <w:szCs w:val="10"/>
                                <w:rtl/>
                                <w:lang w:bidi="ar-SA"/>
                              </w:rPr>
                              <w:t xml:space="preserve">15 </w:t>
                            </w:r>
                            <w:r>
                              <w:rPr>
                                <w:rFonts w:hint="cs"/>
                                <w:sz w:val="10"/>
                                <w:szCs w:val="10"/>
                                <w:rtl/>
                                <w:lang w:bidi="ar-SA"/>
                              </w:rPr>
                              <w:t>نيسان</w:t>
                            </w:r>
                            <w:r w:rsidRPr="00E662BF">
                              <w:rPr>
                                <w:rFonts w:hint="cs"/>
                                <w:sz w:val="10"/>
                                <w:szCs w:val="10"/>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AA468" id="_x0000_s1035" type="#_x0000_t202" style="position:absolute;left:0;text-align:left;margin-left:308.25pt;margin-top:87.85pt;width:36.35pt;height:13.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0EPwIAADUEAAAOAAAAZHJzL2Uyb0RvYy54bWysU82O0zAQviPxDpbvNG1outuo6WrpUkBa&#10;fqSFB3Adp7FwPMZ2m3Tfgtty5IS0L5TXYeyWtsAN4YM145n5Zuab8eyqaxTZCusk6IKOBkNKhOZQ&#10;Sr0u6KePy2eXlDjPdMkUaFHQnXD0av70yaw1uUihBlUKSxBEu7w1Ba29N3mSOF6LhrkBGKHRWIFt&#10;mEfVrpPSshbRG5Wkw+EkacGWxgIXzuHrzd5I5xG/qgT376vKCU9UQbE2H28b71W4k/mM5WvLTC35&#10;oQz2D1U0TGpMeoS6YZ6RjZV/QTWSW3BQ+QGHJoGqklzEHrCb0fCPbu5qZkTsBclx5kiT+3+w/N32&#10;gyWyLGh6QYlmDc6of+y/9V/7R9I/9D/67/0DSQNPrXE5ut8ZDPDdC+hw3rFnZ26Bf3ZEw6Jmei2u&#10;rYW2FqzEOkchMjkL3eO4ALJq30KJ+djGQwTqKtuQSknz+hc0EkQwD05ud5yW6Dzh+DiejCbjjBKO&#10;ptEku3iexVwsDzBhFsY6/0pAQ4JQUIvLENOw7a3zoayTS3B3oGS5lEpFxa5XC2XJluHiLOM5oP/m&#10;pjRpCzrN0iwiawjxcaca6XGxlWwKejkMJ4SzPNDyUpdR9kyqvYyVKH3gKVCzJ8l3qy6OZhpiA4cr&#10;KHdInIX9HuO/Q6EGe09JiztcUPdlw6ygRL3RSP50NB6HpY/KOLtIUbHnltW5hWmOUAX1lOzFhY8f&#10;JZSt4RqHVMlI26mSQ8m4m5HNwz8Ky3+uR6/Tb5//BAAA//8DAFBLAwQUAAYACAAAACEABJTxPOEA&#10;AAALAQAADwAAAGRycy9kb3ducmV2LnhtbEyPwU7DMBBE70j8g7VIXFDrJFLcNMSpEKLcmyIoNzc2&#10;SUS8DrGbhn49ywmOq3maeVtsZtuzyYy+cyghXkbADNZOd9hIeNlvFxkwHxRq1Ts0Er6Nh015fVWo&#10;XLsz7sxUhYZRCfpcSWhDGHLOfd0aq/zSDQYp+3CjVYHOseF6VGcqtz1PokhwqzqkhVYN5rE19Wd1&#10;shIub1P1dXjfJa9323WYU/csLk9Wytub+eEeWDBz+IPhV5/UoSSnozuh9qyXIGKREkrBKl0BI0Jk&#10;6wTYUUISxRnwsuD/fyh/AAAA//8DAFBLAQItABQABgAIAAAAIQC2gziS/gAAAOEBAAATAAAAAAAA&#10;AAAAAAAAAAAAAABbQ29udGVudF9UeXBlc10ueG1sUEsBAi0AFAAGAAgAAAAhADj9If/WAAAAlAEA&#10;AAsAAAAAAAAAAAAAAAAALwEAAF9yZWxzLy5yZWxzUEsBAi0AFAAGAAgAAAAhAJwMHQQ/AgAANQQA&#10;AA4AAAAAAAAAAAAAAAAALgIAAGRycy9lMm9Eb2MueG1sUEsBAi0AFAAGAAgAAAAhAASU8TzhAAAA&#10;CwEAAA8AAAAAAAAAAAAAAAAAmQQAAGRycy9kb3ducmV2LnhtbFBLBQYAAAAABAAEAPMAAACnBQAA&#10;AAA=&#10;" stroked="f">
                <v:textbox>
                  <w:txbxContent>
                    <w:p w14:paraId="31932F77" w14:textId="17C65DCB" w:rsidR="00031E4A" w:rsidRPr="00E662BF" w:rsidRDefault="00031E4A" w:rsidP="00E662BF">
                      <w:pPr>
                        <w:rPr>
                          <w:sz w:val="10"/>
                          <w:szCs w:val="10"/>
                          <w:rtl/>
                        </w:rPr>
                      </w:pPr>
                      <w:r w:rsidRPr="00E662BF">
                        <w:rPr>
                          <w:rFonts w:hint="cs"/>
                          <w:sz w:val="10"/>
                          <w:szCs w:val="10"/>
                          <w:rtl/>
                          <w:lang w:bidi="ar-SA"/>
                        </w:rPr>
                        <w:t xml:space="preserve">15 </w:t>
                      </w:r>
                      <w:r>
                        <w:rPr>
                          <w:rFonts w:hint="cs"/>
                          <w:sz w:val="10"/>
                          <w:szCs w:val="10"/>
                          <w:rtl/>
                          <w:lang w:bidi="ar-SA"/>
                        </w:rPr>
                        <w:t>نيسان</w:t>
                      </w:r>
                      <w:r w:rsidRPr="00E662BF">
                        <w:rPr>
                          <w:rFonts w:hint="cs"/>
                          <w:sz w:val="10"/>
                          <w:szCs w:val="10"/>
                          <w:rtl/>
                          <w:lang w:bidi="ar-SA"/>
                        </w:rPr>
                        <w:t xml:space="preserve">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09440" behindDoc="0" locked="0" layoutInCell="1" allowOverlap="1" wp14:anchorId="66DB7A88" wp14:editId="4C5777B5">
                <wp:simplePos x="0" y="0"/>
                <wp:positionH relativeFrom="column">
                  <wp:posOffset>4580626</wp:posOffset>
                </wp:positionH>
                <wp:positionV relativeFrom="paragraph">
                  <wp:posOffset>1133648</wp:posOffset>
                </wp:positionV>
                <wp:extent cx="379244" cy="166255"/>
                <wp:effectExtent l="0" t="0" r="1905" b="5715"/>
                <wp:wrapNone/>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244" cy="166255"/>
                        </a:xfrm>
                        <a:prstGeom prst="rect">
                          <a:avLst/>
                        </a:prstGeom>
                        <a:solidFill>
                          <a:srgbClr val="FFFFFF"/>
                        </a:solidFill>
                        <a:ln w="9525">
                          <a:noFill/>
                          <a:miter lim="800000"/>
                          <a:headEnd/>
                          <a:tailEnd/>
                        </a:ln>
                      </wps:spPr>
                      <wps:txbx>
                        <w:txbxContent>
                          <w:p w14:paraId="7C14CDB9" w14:textId="587738BF" w:rsidR="00031E4A" w:rsidRPr="00E662BF" w:rsidRDefault="00031E4A" w:rsidP="00E662BF">
                            <w:pPr>
                              <w:rPr>
                                <w:sz w:val="10"/>
                                <w:szCs w:val="10"/>
                                <w:rtl/>
                              </w:rPr>
                            </w:pPr>
                            <w:r w:rsidRPr="00E662BF">
                              <w:rPr>
                                <w:rFonts w:hint="cs"/>
                                <w:sz w:val="10"/>
                                <w:szCs w:val="10"/>
                                <w:rtl/>
                                <w:lang w:bidi="ar-SA"/>
                              </w:rPr>
                              <w:t xml:space="preserve">15 أيار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B7A88" id="_x0000_s1036" type="#_x0000_t202" style="position:absolute;left:0;text-align:left;margin-left:360.7pt;margin-top:89.25pt;width:29.85pt;height:13.1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4TPwIAADYEAAAOAAAAZHJzL2Uyb0RvYy54bWysU82O0zAQviPxDpbvNE1ou9uo6WrpUkBa&#10;fqSFB3Adp7FwPMZ2m3Tfgtty5IS0L5TXYeyWtsAN4YM145n5Zuab8eyqaxTZCusk6IKmgyElQnMo&#10;pV4X9NPH5bNLSpxnumQKtCjoTjh6NX/6ZNaaXGRQgyqFJQiiXd6agtbemzxJHK9Fw9wAjNBorMA2&#10;zKNq10lpWYvojUqy4XCStGBLY4EL5/D1Zm+k84hfVYL791XlhCeqoFibj7eN9yrcyXzG8rVlppb8&#10;UAb7hyoaJjUmPULdMM/Ixsq/oBrJLTio/IBDk0BVSS5iD9hNOvyjm7uaGRF7QXKcOdLk/h8sf7f9&#10;YIksC5pNKNGswRn1j/23/mv/SPqH/kf/vX8gWeCpNS5H9zuDAb57AR3OO/bszC3wz45oWNRMr8W1&#10;tdDWgpVYZxoik7PQPY4LIKv2LZSYj208RKCusg2plDSvf0EjQQTz4OR2x2mJzhOOj88vptloRAlH&#10;UzqZZONxzMXyABNmYazzrwQ0JAgFtbgMMQ3b3jofyjq5BHcHSpZLqVRU7Hq1UJZsGS7OMp4D+m9u&#10;SpO2oNNxNo7IGkJ83KlGelxsJZuCXg7DCeEsD7S81GWUPZNqL2MlSh94CtTsSfLdqoujSWNwIHEF&#10;5Q6Zs7BfZPx4KNRg7ylpcYkL6r5smBWUqDca2Z+mo1HY+qiMxhcZKvbcsjq3MM0RqqCekr248PGn&#10;hLo1XOOUKhl5O1VyqBmXM9J5+Ehh+8/16HX67vOfAAAA//8DAFBLAwQUAAYACAAAACEAX52UPuEA&#10;AAALAQAADwAAAGRycy9kb3ducmV2LnhtbEyPTU+DQBCG7yb+h82YeDF2gbQFkaUxxnovGj9uW3YE&#10;IjuL7JZif73jSY+T98n7PlNsZtuLCUffOVIQLyIQSLUzHTUKnp+21xkIHzQZ3TtCBd/oYVOenxU6&#10;N+5IO5yq0AguIZ9rBW0IQy6lr1u02i/cgMTZhxutDnyOjTSjPnK57WUSRWtpdUe80OoB71usP6uD&#10;VXB6naqvt/dd8nK1vQnzyj2uTw9WqcuL+e4WRMA5/MHwq8/qULLT3h3IeNErSJN4ySgHabYCwUSa&#10;xTGIvYIkWqYgy0L+/6H8AQAA//8DAFBLAQItABQABgAIAAAAIQC2gziS/gAAAOEBAAATAAAAAAAA&#10;AAAAAAAAAAAAAABbQ29udGVudF9UeXBlc10ueG1sUEsBAi0AFAAGAAgAAAAhADj9If/WAAAAlAEA&#10;AAsAAAAAAAAAAAAAAAAALwEAAF9yZWxzLy5yZWxzUEsBAi0AFAAGAAgAAAAhABhVfhM/AgAANgQA&#10;AA4AAAAAAAAAAAAAAAAALgIAAGRycy9lMm9Eb2MueG1sUEsBAi0AFAAGAAgAAAAhAF+dlD7hAAAA&#10;CwEAAA8AAAAAAAAAAAAAAAAAmQQAAGRycy9kb3ducmV2LnhtbFBLBQYAAAAABAAEAPMAAACnBQAA&#10;AAA=&#10;" stroked="f">
                <v:textbox>
                  <w:txbxContent>
                    <w:p w14:paraId="7C14CDB9" w14:textId="587738BF" w:rsidR="00031E4A" w:rsidRPr="00E662BF" w:rsidRDefault="00031E4A" w:rsidP="00E662BF">
                      <w:pPr>
                        <w:rPr>
                          <w:sz w:val="10"/>
                          <w:szCs w:val="10"/>
                          <w:rtl/>
                        </w:rPr>
                      </w:pPr>
                      <w:r w:rsidRPr="00E662BF">
                        <w:rPr>
                          <w:rFonts w:hint="cs"/>
                          <w:sz w:val="10"/>
                          <w:szCs w:val="10"/>
                          <w:rtl/>
                          <w:lang w:bidi="ar-SA"/>
                        </w:rPr>
                        <w:t xml:space="preserve">15 أيار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07392" behindDoc="0" locked="0" layoutInCell="1" allowOverlap="1" wp14:anchorId="398F2B1F" wp14:editId="76F44A73">
                <wp:simplePos x="0" y="0"/>
                <wp:positionH relativeFrom="column">
                  <wp:posOffset>710565</wp:posOffset>
                </wp:positionH>
                <wp:positionV relativeFrom="paragraph">
                  <wp:posOffset>2913157</wp:posOffset>
                </wp:positionV>
                <wp:extent cx="997585" cy="219075"/>
                <wp:effectExtent l="0" t="0" r="0" b="9525"/>
                <wp:wrapNone/>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7585" cy="219075"/>
                        </a:xfrm>
                        <a:prstGeom prst="rect">
                          <a:avLst/>
                        </a:prstGeom>
                        <a:solidFill>
                          <a:srgbClr val="FFFFFF"/>
                        </a:solidFill>
                        <a:ln w="9525">
                          <a:noFill/>
                          <a:miter lim="800000"/>
                          <a:headEnd/>
                          <a:tailEnd/>
                        </a:ln>
                      </wps:spPr>
                      <wps:txbx>
                        <w:txbxContent>
                          <w:p w14:paraId="12033AAA" w14:textId="7FB55E79" w:rsidR="00031E4A" w:rsidRPr="00E662BF" w:rsidRDefault="00031E4A" w:rsidP="00E662BF">
                            <w:pPr>
                              <w:rPr>
                                <w:sz w:val="14"/>
                                <w:szCs w:val="14"/>
                                <w:rtl/>
                              </w:rPr>
                            </w:pPr>
                            <w:r w:rsidRPr="00E662BF">
                              <w:rPr>
                                <w:rFonts w:hint="cs"/>
                                <w:sz w:val="14"/>
                                <w:szCs w:val="14"/>
                                <w:rtl/>
                                <w:lang w:bidi="ar-SA"/>
                              </w:rPr>
                              <w:t>موعد القياس أيار 201</w:t>
                            </w:r>
                            <w:r w:rsidRPr="00E662BF">
                              <w:rPr>
                                <w:rFonts w:hint="cs"/>
                                <w:sz w:val="12"/>
                                <w:szCs w:val="12"/>
                                <w:rt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F2B1F" id="_x0000_s1037" type="#_x0000_t202" style="position:absolute;left:0;text-align:left;margin-left:55.95pt;margin-top:229.4pt;width:78.55pt;height:17.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kMPQIAADYEAAAOAAAAZHJzL2Uyb0RvYy54bWysU82O0zAQviPxDpbvNGnV0jZqulq6FJCW&#10;H2nhAVzHaSwcj7HdJuUt9rYcOSHtC+V1GDulLXBD5GB5MjPffPPNeHHV1orshXUSdE6Hg5QSoTkU&#10;Um9z+unj+tmMEueZLpgCLXJ6EI5eLZ8+WTQmEyOoQBXCEgTRLmtMTivvTZYkjleiZm4ARmh0lmBr&#10;5tG026SwrEH0WiWjNH2eNGALY4EL5/DvTe+ky4hfloL792XphCcqp8jNx9PGcxPOZLlg2dYyU0l+&#10;pMH+gUXNpMaiJ6gb5hnZWfkXVC25BQelH3CoEyhLyUXsAbsZpn90c1cxI2IvKI4zJ5nc/4Pl7/Yf&#10;LJFFTkcTSjSrcUbdY/etu+8eSffQ/ei+dw9kFHRqjMsw/M5ggm9fQIvzjj07cwv8syMaVhXTW3Ft&#10;LTSVYAXyHIbM5CK1x3EBZNO8hQLrsZ2HCNSWtialkub1L2gUiGAdnNzhNC3ResLx53w+ncyQNEfX&#10;aDhPp5NYi2UBJszCWOdfCahJuOTU4jLEMmx/63ygdQ4J4Q6ULNZSqWjY7WalLNkzXJx1/I7ov4Up&#10;TRpkMkHxQpaGkB93qpYeF1vJOqezNHwhnWVBlpe6iHfPpOrvyETpo05Bml4k327aOJphVDGIuIHi&#10;gMpZ6BcZHx5eKrBfKWlwiXPqvuyYFZSoNxrVnw/H47D10RhPpiM07KVnc+lhmiNUTj0l/XXl40vp&#10;O7vGKZUy6nZmcuSMyxnlPD6ksP2Xdow6P/flTwAAAP//AwBQSwMEFAAGAAgAAAAhAEETRsXgAAAA&#10;CwEAAA8AAABkcnMvZG93bnJldi54bWxMj81OwzAQhO9IvIO1SFwQdZLSqAlxKoQo9wbEz82NlyQi&#10;XofYTUOfnuUEx5n9NDtTbGbbiwlH3zlSEC8iEEi1Mx01Cp6fttdrED5oMrp3hAq+0cOmPD8rdG7c&#10;kXY4VaERHEI+1wraEIZcSl+3aLVfuAGJbx9utDqwHBtpRn3kcNvLJIpSaXVH/KHVA963WH9WB6vg&#10;9DpVX2/vu+TlapuFeeUe09ODVeryYr67BRFwDn8w/Nbn6lByp707kPGiZx3HGaMKblZr3sBEkma8&#10;bs9OtlyCLAv5f0P5AwAA//8DAFBLAQItABQABgAIAAAAIQC2gziS/gAAAOEBAAATAAAAAAAAAAAA&#10;AAAAAAAAAABbQ29udGVudF9UeXBlc10ueG1sUEsBAi0AFAAGAAgAAAAhADj9If/WAAAAlAEAAAsA&#10;AAAAAAAAAAAAAAAALwEAAF9yZWxzLy5yZWxzUEsBAi0AFAAGAAgAAAAhAPLAKQw9AgAANgQAAA4A&#10;AAAAAAAAAAAAAAAALgIAAGRycy9lMm9Eb2MueG1sUEsBAi0AFAAGAAgAAAAhAEETRsXgAAAACwEA&#10;AA8AAAAAAAAAAAAAAAAAlwQAAGRycy9kb3ducmV2LnhtbFBLBQYAAAAABAAEAPMAAACkBQAAAAA=&#10;" stroked="f">
                <v:textbox>
                  <w:txbxContent>
                    <w:p w14:paraId="12033AAA" w14:textId="7FB55E79" w:rsidR="00031E4A" w:rsidRPr="00E662BF" w:rsidRDefault="00031E4A" w:rsidP="00E662BF">
                      <w:pPr>
                        <w:rPr>
                          <w:sz w:val="14"/>
                          <w:szCs w:val="14"/>
                          <w:rtl/>
                        </w:rPr>
                      </w:pPr>
                      <w:r w:rsidRPr="00E662BF">
                        <w:rPr>
                          <w:rFonts w:hint="cs"/>
                          <w:sz w:val="14"/>
                          <w:szCs w:val="14"/>
                          <w:rtl/>
                          <w:lang w:bidi="ar-SA"/>
                        </w:rPr>
                        <w:t>موعد القياس أيار 201</w:t>
                      </w:r>
                      <w:r w:rsidRPr="00E662BF">
                        <w:rPr>
                          <w:rFonts w:hint="cs"/>
                          <w:sz w:val="12"/>
                          <w:szCs w:val="12"/>
                          <w:rtl/>
                        </w:rPr>
                        <w:t>4</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05344" behindDoc="0" locked="0" layoutInCell="1" allowOverlap="1" wp14:anchorId="68E1EA46" wp14:editId="3C97795C">
                <wp:simplePos x="0" y="0"/>
                <wp:positionH relativeFrom="column">
                  <wp:posOffset>3582035</wp:posOffset>
                </wp:positionH>
                <wp:positionV relativeFrom="paragraph">
                  <wp:posOffset>2906807</wp:posOffset>
                </wp:positionV>
                <wp:extent cx="997585" cy="219075"/>
                <wp:effectExtent l="0" t="0" r="0" b="9525"/>
                <wp:wrapNone/>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7585" cy="219075"/>
                        </a:xfrm>
                        <a:prstGeom prst="rect">
                          <a:avLst/>
                        </a:prstGeom>
                        <a:solidFill>
                          <a:srgbClr val="FFFFFF"/>
                        </a:solidFill>
                        <a:ln w="9525">
                          <a:noFill/>
                          <a:miter lim="800000"/>
                          <a:headEnd/>
                          <a:tailEnd/>
                        </a:ln>
                      </wps:spPr>
                      <wps:txbx>
                        <w:txbxContent>
                          <w:p w14:paraId="1D0CFFA3" w14:textId="793C502D" w:rsidR="00031E4A" w:rsidRPr="00E662BF" w:rsidRDefault="00031E4A" w:rsidP="00E662BF">
                            <w:pPr>
                              <w:rPr>
                                <w:sz w:val="14"/>
                                <w:szCs w:val="14"/>
                                <w:rtl/>
                                <w:lang w:bidi="ar-SA"/>
                              </w:rPr>
                            </w:pPr>
                            <w:r w:rsidRPr="00E662BF">
                              <w:rPr>
                                <w:rFonts w:hint="cs"/>
                                <w:sz w:val="14"/>
                                <w:szCs w:val="14"/>
                                <w:rtl/>
                                <w:lang w:bidi="ar-SA"/>
                              </w:rPr>
                              <w:t>موعد القياس أيار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1EA46" id="_x0000_s1038" type="#_x0000_t202" style="position:absolute;left:0;text-align:left;margin-left:282.05pt;margin-top:228.9pt;width:78.55pt;height:17.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RaPgIAADYEAAAOAAAAZHJzL2Uyb0RvYy54bWysU82O0zAQviPxDpbvNGnU0m3UdLV0KSAt&#10;P9LCA7iO01g4HmO7Tcpb7G05ckLaF8rrMHZKt8ANkYPlycx8880348Vl1yiyF9ZJ0AUdj1JKhOZQ&#10;Sr0t6KeP62cXlDjPdMkUaFHQg3D0cvn0yaI1ucigBlUKSxBEu7w1Ba29N3mSOF6LhrkRGKHRWYFt&#10;mEfTbpPSshbRG5Vkafo8acGWxgIXzuHf68FJlxG/qgT376vKCU9UQZGbj6eN5yacyXLB8q1lppb8&#10;SIP9A4uGSY1FT1DXzDOys/IvqEZyCw4qP+LQJFBVkovYA3YzTv/o5rZmRsReUBxnTjK5/wfL3+0/&#10;WCLLgmYTSjRrcEb9Q/+tv+sfSH/f/+i/9/ckCzq1xuUYfmswwXcvoMN5x56duQH+2RENq5rprbiy&#10;FtpasBJ5jkNmcpY64LgAsmnfQon12M5DBOoq25BKSfP6FzQKRLAOTu5wmpboPOH4cz6fTS+mlHB0&#10;ZeN5OpvGWiwPMGEWxjr/SkBDwqWgFpchlmH7G+cDrceQEO5AyXItlYqG3W5WypI9w8VZx++I/luY&#10;0qRFJtNsGpE1hPy4U430uNhKNgW9SMMX0lkeZHmpy3j3TKrhjkyUPuoUpBlE8t2mi6MZn/TfQHlA&#10;5SwMi4wPDy812K+UtLjEBXVfdswKStQbjerPx5NJ2PpoTKazDA177tmce5jmCFVQT8lwXfn4UgJv&#10;DVc4pUpG3cI4ByZHzricUc7jQwrbf27HqMfnvvwJAAD//wMAUEsDBBQABgAIAAAAIQChF/DX4QAA&#10;AAsBAAAPAAAAZHJzL2Rvd25yZXYueG1sTI/BTsMwDIbvSLxDZCQuiKUNa8dK0wkhxn0FbXDLGtNW&#10;NElpsq7s6WdOcLT96ff356vJdGzEwbfOSohnETC0ldOtrSW8va5v74H5oKxWnbMo4Qc9rIrLi1xl&#10;2h3tBscy1IxCrM+UhCaEPuPcVw0a5WeuR0u3TzcYFWgcaq4HdaRw03ERRSk3qrX0oVE9PjVYfZUH&#10;I+G0G8vv94+N2N6sl2FK3Et6ejZSXl9Njw/AAk7hD4ZffVKHgpz27mC1Z52EJJ3HhEqYJwvqQMRC&#10;xALYnjZLcQe8yPn/DsUZAAD//wMAUEsBAi0AFAAGAAgAAAAhALaDOJL+AAAA4QEAABMAAAAAAAAA&#10;AAAAAAAAAAAAAFtDb250ZW50X1R5cGVzXS54bWxQSwECLQAUAAYACAAAACEAOP0h/9YAAACUAQAA&#10;CwAAAAAAAAAAAAAAAAAvAQAAX3JlbHMvLnJlbHNQSwECLQAUAAYACAAAACEASuLUWj4CAAA2BAAA&#10;DgAAAAAAAAAAAAAAAAAuAgAAZHJzL2Uyb0RvYy54bWxQSwECLQAUAAYACAAAACEAoRfw1+EAAAAL&#10;AQAADwAAAAAAAAAAAAAAAACYBAAAZHJzL2Rvd25yZXYueG1sUEsFBgAAAAAEAAQA8wAAAKYFAAAA&#10;AA==&#10;" stroked="f">
                <v:textbox>
                  <w:txbxContent>
                    <w:p w14:paraId="1D0CFFA3" w14:textId="793C502D" w:rsidR="00031E4A" w:rsidRPr="00E662BF" w:rsidRDefault="00031E4A" w:rsidP="00E662BF">
                      <w:pPr>
                        <w:rPr>
                          <w:sz w:val="14"/>
                          <w:szCs w:val="14"/>
                          <w:rtl/>
                          <w:lang w:bidi="ar-SA"/>
                        </w:rPr>
                      </w:pPr>
                      <w:r w:rsidRPr="00E662BF">
                        <w:rPr>
                          <w:rFonts w:hint="cs"/>
                          <w:sz w:val="14"/>
                          <w:szCs w:val="14"/>
                          <w:rtl/>
                          <w:lang w:bidi="ar-SA"/>
                        </w:rPr>
                        <w:t>موعد القياس أيار 2015</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03296" behindDoc="0" locked="0" layoutInCell="1" allowOverlap="1" wp14:anchorId="14AC3628" wp14:editId="3115C017">
                <wp:simplePos x="0" y="0"/>
                <wp:positionH relativeFrom="column">
                  <wp:posOffset>2235200</wp:posOffset>
                </wp:positionH>
                <wp:positionV relativeFrom="paragraph">
                  <wp:posOffset>1295812</wp:posOffset>
                </wp:positionV>
                <wp:extent cx="772647" cy="219075"/>
                <wp:effectExtent l="0" t="0" r="8890" b="9525"/>
                <wp:wrapNone/>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2647" cy="219075"/>
                        </a:xfrm>
                        <a:prstGeom prst="rect">
                          <a:avLst/>
                        </a:prstGeom>
                        <a:solidFill>
                          <a:srgbClr val="FFFFFF"/>
                        </a:solidFill>
                        <a:ln w="9525">
                          <a:noFill/>
                          <a:miter lim="800000"/>
                          <a:headEnd/>
                          <a:tailEnd/>
                        </a:ln>
                      </wps:spPr>
                      <wps:txbx>
                        <w:txbxContent>
                          <w:p w14:paraId="360CF2E3" w14:textId="2FB550D3" w:rsidR="00031E4A" w:rsidRPr="001D5003" w:rsidRDefault="00031E4A" w:rsidP="00E662BF">
                            <w:pPr>
                              <w:rPr>
                                <w:sz w:val="16"/>
                                <w:szCs w:val="16"/>
                                <w:rtl/>
                              </w:rPr>
                            </w:pPr>
                            <w:r>
                              <w:rPr>
                                <w:rFonts w:hint="cs"/>
                                <w:sz w:val="16"/>
                                <w:szCs w:val="16"/>
                                <w:rtl/>
                                <w:lang w:bidi="ar-SA"/>
                              </w:rPr>
                              <w:t>موعد القياس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3628" id="_x0000_s1039" type="#_x0000_t202" style="position:absolute;left:0;text-align:left;margin-left:176pt;margin-top:102.05pt;width:60.85pt;height:17.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lPQAIAADYEAAAOAAAAZHJzL2Uyb0RvYy54bWysU82O0zAQviPxDpbvNGm23W6jpqulSwFp&#10;+ZEWHsB1nMbC8RjbbVLegtty5IS0L5TXYeyWtsAN4YM145n5Zuab8ey6axTZCusk6IIOByklQnMo&#10;pV4X9OOH5bMrSpxnumQKtCjoTjh6PX/6ZNaaXGRQgyqFJQiiXd6agtbemzxJHK9Fw9wAjNBorMA2&#10;zKNq10lpWYvojUqyNL1MWrClscCFc/h6uzfSecSvKsH9u6pywhNVUKzNx9vGexXuZD5j+doyU0t+&#10;KIP9QxUNkxqTHqFumWdkY+VfUI3kFhxUfsChSaCqJBexB+xmmP7RzX3NjIi9IDnOHGly/w+Wv92+&#10;t0SWBc0uKNGswRn1j/23/mv/SPqH/kf/vX8gWeCpNS5H93uDAb57Dh3OO/bszB3wT45oWNRMr8WN&#10;tdDWgpVY5zBEJmehexwXQFbtGygxH9t4iEBdZRtSKWle/YJGggjmwcntjtMSnSccHyeT7HI0oYSj&#10;KRtO08k45mJ5gAmzMNb5lwIaEoSCWlyGmIZt75wPZZ1cgrsDJculVCoqdr1aKEu2DBdnGc8B/Tc3&#10;pUlb0Ok4G0dkDSE+7lQjPS62kk1Br9JwQjjLAy0vdBllz6Tay1iJ0geeAjV7kny36uJohhchOJC4&#10;gnKHzFnYLzJ+PBRqsF8oaXGJC+o+b5gVlKjXGtmfDkejsPVRGY0nGSr23LI6tzDNEaqgnpK9uPDx&#10;p4S6NdzglCoZeTtVcqgZlzPSefhIYfvP9eh1+u7znwAAAP//AwBQSwMEFAAGAAgAAAAhAI4AW/ni&#10;AAAACwEAAA8AAABkcnMvZG93bnJldi54bWxMj81OwzAQhO9IvIO1SFwQdZq0aQlxKoQo9wbEz82N&#10;lyQiXofYTUOfnuUEx9kZzX6TbybbiREH3zpSMJ9FIJAqZ1qqFTw/ba/XIHzQZHTnCBV8o4dNcX6W&#10;68y4I+1wLEMtuIR8phU0IfSZlL5q0Go/cz0Sex9usDqwHGppBn3kctvJOIpSaXVL/KHRPd43WH2W&#10;B6vg9DqWX2/vu/jlansTpqV7TE8PVqnLi+nuFkTAKfyF4Ref0aFgpr07kPGiU5AsY94SFMTRYg6C&#10;E4tVsgKx50uyTkEWufy/ofgBAAD//wMAUEsBAi0AFAAGAAgAAAAhALaDOJL+AAAA4QEAABMAAAAA&#10;AAAAAAAAAAAAAAAAAFtDb250ZW50X1R5cGVzXS54bWxQSwECLQAUAAYACAAAACEAOP0h/9YAAACU&#10;AQAACwAAAAAAAAAAAAAAAAAvAQAAX3JlbHMvLnJlbHNQSwECLQAUAAYACAAAACEAO7M5T0ACAAA2&#10;BAAADgAAAAAAAAAAAAAAAAAuAgAAZHJzL2Uyb0RvYy54bWxQSwECLQAUAAYACAAAACEAjgBb+eIA&#10;AAALAQAADwAAAAAAAAAAAAAAAACaBAAAZHJzL2Rvd25yZXYueG1sUEsFBgAAAAAEAAQA8wAAAKkF&#10;AAAAAA==&#10;" stroked="f">
                <v:textbox>
                  <w:txbxContent>
                    <w:p w14:paraId="360CF2E3" w14:textId="2FB550D3" w:rsidR="00031E4A" w:rsidRPr="001D5003" w:rsidRDefault="00031E4A" w:rsidP="00E662BF">
                      <w:pPr>
                        <w:rPr>
                          <w:sz w:val="16"/>
                          <w:szCs w:val="16"/>
                          <w:rtl/>
                        </w:rPr>
                      </w:pPr>
                      <w:r>
                        <w:rPr>
                          <w:rFonts w:hint="cs"/>
                          <w:sz w:val="16"/>
                          <w:szCs w:val="16"/>
                          <w:rtl/>
                          <w:lang w:bidi="ar-SA"/>
                        </w:rPr>
                        <w:t>موعد القياس</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701248" behindDoc="0" locked="0" layoutInCell="1" allowOverlap="1" wp14:anchorId="67E35B6E" wp14:editId="6C6F48CE">
                <wp:simplePos x="0" y="0"/>
                <wp:positionH relativeFrom="column">
                  <wp:posOffset>-619760</wp:posOffset>
                </wp:positionH>
                <wp:positionV relativeFrom="paragraph">
                  <wp:posOffset>2109058</wp:posOffset>
                </wp:positionV>
                <wp:extent cx="887095" cy="194945"/>
                <wp:effectExtent l="3175" t="0" r="0" b="0"/>
                <wp:wrapNone/>
                <wp:docPr id="2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flipV="1">
                          <a:off x="0" y="0"/>
                          <a:ext cx="887095" cy="194945"/>
                        </a:xfrm>
                        <a:prstGeom prst="rect">
                          <a:avLst/>
                        </a:prstGeom>
                        <a:solidFill>
                          <a:srgbClr val="FFFFFF"/>
                        </a:solidFill>
                        <a:ln w="9525">
                          <a:noFill/>
                          <a:miter lim="800000"/>
                          <a:headEnd/>
                          <a:tailEnd/>
                        </a:ln>
                      </wps:spPr>
                      <wps:txbx>
                        <w:txbxContent>
                          <w:p w14:paraId="5C300193" w14:textId="77777777" w:rsidR="00031E4A" w:rsidRPr="00E662BF" w:rsidRDefault="00031E4A" w:rsidP="00E662BF">
                            <w:pPr>
                              <w:rPr>
                                <w:sz w:val="10"/>
                                <w:szCs w:val="10"/>
                                <w:rtl/>
                                <w:cs/>
                              </w:rPr>
                            </w:pPr>
                            <w:r w:rsidRPr="00E662BF">
                              <w:rPr>
                                <w:rFonts w:hint="cs"/>
                                <w:sz w:val="14"/>
                                <w:szCs w:val="14"/>
                                <w:rtl/>
                                <w:lang w:bidi="ar-SA"/>
                              </w:rPr>
                              <w:t xml:space="preserve">نسبة الإشباع بالأكسجين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35B6E" id="_x0000_s1040" type="#_x0000_t202" style="position:absolute;left:0;text-align:left;margin-left:-48.8pt;margin-top:166.05pt;width:69.85pt;height:15.35pt;rotation:90;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ucTAIAAE4EAAAOAAAAZHJzL2Uyb0RvYy54bWysVM2O0zAQviPxDpbvNE2Usm3VdLV0KSAt&#10;P9ICd9dxGgvHY2y3ye5bcFuOnJD2hfI6jJ1ut8ANkYM14xl/M/PNTBbnXaPIXlgnQRc0HY0pEZpD&#10;KfW2oJ8+rp9NKXGe6ZIp0KKgN8LR8+XTJ4vWzEUGNahSWIIg2s1bU9DaezNPEsdr0TA3AiM0Giuw&#10;DfOo2m1SWtYieqOSbDx+nrRgS2OBC+fw9nIw0mXEryrB/fuqcsITVVDMzcfTxnMTzmS5YPOtZaaW&#10;/JAG+4csGiY1Bj1CXTLPyM7Kv6AayS04qPyIQ5NAVUkuYg1YTTr+o5rrmhkRa0FynDnS5P4fLH+3&#10;/2CJLAuaZZRo1mCP+vv+e/+tvyf9Xf+z/9HfkSzw1Bo3R/drgw989wI67Hes2Zkr4F8c0bCqmd6K&#10;C2uhrQUrMc80vExOng44LoBs2rdQYjy28xCBuso2xAI2aZKPw0dJpaR5HWCi9PkhJBJHMD463By7&#10;KDpPOF5Op2fj2YQSjqZ0ls/yScyBzQN86JGxzr8S0JAgFNTikMTwbH/lfEj30SW4O1CyXEulomK3&#10;m5WyZM9woNbxO6D/5qY0aQs6m2STiKwhvI+z1kiPA69kg4kONcbrQNdLXUbZM6kGGTNR+sBfoGwg&#10;z3ebLrYszR/6soHyBhmN3CEpuJBYWA32lpIWh7ug7uuOWUGJeqOxK7M0z8M2RCWfnGWo2FPL5tTC&#10;NEeognpKBnHl4wYFPjRcYPcqGXkLbR4yOeSMQxvpPCxY2IpTPXo9/gaWvwAAAP//AwBQSwMEFAAG&#10;AAgAAAAhAHV0QsLhAAAACwEAAA8AAABkcnMvZG93bnJldi54bWxMj9FKwzAUhu8F3yEcwbsubVdW&#10;qT0dUxAFRVjrA2RN1hSbk9hkW31745VeHv6P//9OvV3MxM5q9qMlhGyVAlPUWznSgPDRPSV3wHwQ&#10;JMVkSSF8Kw/b5vqqFpW0F9qrcxsGFkvIVwJBh+Aqzn2vlRF+ZZ2imB3tbESI5zxwOYtLLDcTz9N0&#10;w40YKS5o4dSjVv1nezII9rXd+ef3t04vR/m1f5HuodMO8fZm2d0DC2oJfzD86kd1aKLTwZ5IejYh&#10;JMU6iyhCXpYbYJFIsrwAdkAosnINvKn5/x+aHwAAAP//AwBQSwECLQAUAAYACAAAACEAtoM4kv4A&#10;AADhAQAAEwAAAAAAAAAAAAAAAAAAAAAAW0NvbnRlbnRfVHlwZXNdLnhtbFBLAQItABQABgAIAAAA&#10;IQA4/SH/1gAAAJQBAAALAAAAAAAAAAAAAAAAAC8BAABfcmVscy8ucmVsc1BLAQItABQABgAIAAAA&#10;IQDXdDucTAIAAE4EAAAOAAAAAAAAAAAAAAAAAC4CAABkcnMvZTJvRG9jLnhtbFBLAQItABQABgAI&#10;AAAAIQB1dELC4QAAAAsBAAAPAAAAAAAAAAAAAAAAAKYEAABkcnMvZG93bnJldi54bWxQSwUGAAAA&#10;AAQABADzAAAAtAUAAAAA&#10;" stroked="f">
                <v:textbox>
                  <w:txbxContent>
                    <w:p w14:paraId="5C300193" w14:textId="77777777" w:rsidR="00031E4A" w:rsidRPr="00E662BF" w:rsidRDefault="00031E4A" w:rsidP="00E662BF">
                      <w:pPr>
                        <w:rPr>
                          <w:sz w:val="10"/>
                          <w:szCs w:val="10"/>
                          <w:rtl/>
                          <w:cs/>
                        </w:rPr>
                      </w:pPr>
                      <w:r w:rsidRPr="00E662BF">
                        <w:rPr>
                          <w:rFonts w:hint="cs"/>
                          <w:sz w:val="14"/>
                          <w:szCs w:val="14"/>
                          <w:rtl/>
                          <w:lang w:bidi="ar-SA"/>
                        </w:rPr>
                        <w:t xml:space="preserve">نسبة الإشباع بالأكسجين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699200" behindDoc="0" locked="0" layoutInCell="1" allowOverlap="1" wp14:anchorId="77127BCE" wp14:editId="24DC93FA">
                <wp:simplePos x="0" y="0"/>
                <wp:positionH relativeFrom="column">
                  <wp:posOffset>-625475</wp:posOffset>
                </wp:positionH>
                <wp:positionV relativeFrom="paragraph">
                  <wp:posOffset>496793</wp:posOffset>
                </wp:positionV>
                <wp:extent cx="887615" cy="195141"/>
                <wp:effectExtent l="3175" t="0" r="0" b="0"/>
                <wp:wrapNone/>
                <wp:docPr id="2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flipV="1">
                          <a:off x="0" y="0"/>
                          <a:ext cx="887615" cy="195141"/>
                        </a:xfrm>
                        <a:prstGeom prst="rect">
                          <a:avLst/>
                        </a:prstGeom>
                        <a:solidFill>
                          <a:srgbClr val="FFFFFF"/>
                        </a:solidFill>
                        <a:ln w="9525">
                          <a:noFill/>
                          <a:miter lim="800000"/>
                          <a:headEnd/>
                          <a:tailEnd/>
                        </a:ln>
                      </wps:spPr>
                      <wps:txbx>
                        <w:txbxContent>
                          <w:p w14:paraId="1B9DB31C" w14:textId="1289558F" w:rsidR="00031E4A" w:rsidRPr="00E662BF" w:rsidRDefault="00031E4A" w:rsidP="00E662BF">
                            <w:pPr>
                              <w:rPr>
                                <w:sz w:val="10"/>
                                <w:szCs w:val="10"/>
                                <w:rtl/>
                                <w:cs/>
                              </w:rPr>
                            </w:pPr>
                            <w:r w:rsidRPr="00E662BF">
                              <w:rPr>
                                <w:rFonts w:hint="cs"/>
                                <w:sz w:val="14"/>
                                <w:szCs w:val="14"/>
                                <w:rtl/>
                                <w:lang w:bidi="ar-SA"/>
                              </w:rPr>
                              <w:t xml:space="preserve">نسبة الإشباع بالأكسجين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27BCE" id="_x0000_s1041" type="#_x0000_t202" style="position:absolute;left:0;text-align:left;margin-left:-49.25pt;margin-top:39.1pt;width:69.9pt;height:15.35pt;rotation:90;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5ISwIAAE4EAAAOAAAAZHJzL2Uyb0RvYy54bWysVM1u2zAMvg/YOwi6L46DpE2MOEWXLtuA&#10;7gfotrsiy7EwWdQkJXb6Frt1x50G9IX8OqPkLAm62zAfBFEkP5IfSc+v2lqRnbBOgs5pOhhSIjSH&#10;QupNTj9/Wr2YUuI80wVToEVO98LRq8XzZ/PGZGIEFahCWIIg2mWNyWnlvcmSxPFK1MwNwAiNyhJs&#10;zTyKdpMUljWIXqtkNBxeJA3Ywljgwjl8vemVdBHxy1Jw/6EsnfBE5RRz8/G08VyHM1nMWbaxzFSS&#10;H9Jg/5BFzaTGoEeoG+YZ2Vr5F1QtuQUHpR9wqBMoS8lFrAGrSYdPqrmrmBGxFiTHmSNN7v/B8ve7&#10;j5bIIqejlBLNauxR99j96L53j6R76H51P7sHMgo8NcZlaH5n0MG3L6HFfseanbkF/tURDcuK6Y24&#10;thaaSrAC80yDZ3Lm2uO4ALJu3kGB8djWQwRqS1sTC9ikyXgYPkpKJc2bABNvX/6EROIIxkeD/bGL&#10;ovWE4+N0enmRTijhqEpnk3Tc58CyAB96ZKzzrwXUJFxyanFIYni2u3U+pHsyCeYOlCxWUqko2M16&#10;qSzZMRyoVfxihU/MlCZNTmeT0SQiawj+cdZq6XHglawx0b7G+BzoeqWLePdMqv6OmSh94C9Q1pPn&#10;23UbW4ZVokMgdw3FHhmN3CEpuJBYWAX2npIGhzun7tuWWUGJequxK7N0PA7bEIXx5HKEgj3XrM81&#10;THOEyqmnpL8ufdygwIeGa+xeKSNvp0wOOePQRjoPCxa24lyOVqffwOI3AAAA//8DAFBLAwQUAAYA&#10;CAAAACEAmWRtLeAAAAAKAQAADwAAAGRycy9kb3ducmV2LnhtbEyP0UrDQBBF3wX/YRnBt3TTplaJ&#10;2ZQqiIIiNPEDttlpNpidjdltG/++0yd9HOZw77nFenK9OOIYOk8K5rMUBFLjTUetgq/6JXkAEaIm&#10;o3tPqOAXA6zL66tC58afaIvHKraCQyjkWoGNccilDI1Fp8PMD0j82/vR6cjn2Eoz6hOHu14u0nQl&#10;ne6IG6we8Nli810dnAL/Xm3C6+dHbae9+dm+meGptoNStzfT5hFExCn+wXDRZ3Uo2WnnD2SC6BUk&#10;yyVviQoW2T0IBpJ5loHYMbnK7kCWhfw/oTwDAAD//wMAUEsBAi0AFAAGAAgAAAAhALaDOJL+AAAA&#10;4QEAABMAAAAAAAAAAAAAAAAAAAAAAFtDb250ZW50X1R5cGVzXS54bWxQSwECLQAUAAYACAAAACEA&#10;OP0h/9YAAACUAQAACwAAAAAAAAAAAAAAAAAvAQAAX3JlbHMvLnJlbHNQSwECLQAUAAYACAAAACEA&#10;ulM+SEsCAABOBAAADgAAAAAAAAAAAAAAAAAuAgAAZHJzL2Uyb0RvYy54bWxQSwECLQAUAAYACAAA&#10;ACEAmWRtLeAAAAAKAQAADwAAAAAAAAAAAAAAAAClBAAAZHJzL2Rvd25yZXYueG1sUEsFBgAAAAAE&#10;AAQA8wAAALIFAAAAAA==&#10;" stroked="f">
                <v:textbox>
                  <w:txbxContent>
                    <w:p w14:paraId="1B9DB31C" w14:textId="1289558F" w:rsidR="00031E4A" w:rsidRPr="00E662BF" w:rsidRDefault="00031E4A" w:rsidP="00E662BF">
                      <w:pPr>
                        <w:rPr>
                          <w:sz w:val="10"/>
                          <w:szCs w:val="10"/>
                          <w:rtl/>
                          <w:cs/>
                        </w:rPr>
                      </w:pPr>
                      <w:r w:rsidRPr="00E662BF">
                        <w:rPr>
                          <w:rFonts w:hint="cs"/>
                          <w:sz w:val="14"/>
                          <w:szCs w:val="14"/>
                          <w:rtl/>
                          <w:lang w:bidi="ar-SA"/>
                        </w:rPr>
                        <w:t xml:space="preserve">نسبة الإشباع بالأكسجين </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697152" behindDoc="0" locked="0" layoutInCell="1" allowOverlap="1" wp14:anchorId="0C8733BA" wp14:editId="5FE6281C">
                <wp:simplePos x="0" y="0"/>
                <wp:positionH relativeFrom="column">
                  <wp:posOffset>1372458</wp:posOffset>
                </wp:positionH>
                <wp:positionV relativeFrom="paragraph">
                  <wp:posOffset>297815</wp:posOffset>
                </wp:positionV>
                <wp:extent cx="742315" cy="165735"/>
                <wp:effectExtent l="0" t="0" r="635" b="5715"/>
                <wp:wrapNone/>
                <wp:docPr id="2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2315" cy="165735"/>
                        </a:xfrm>
                        <a:prstGeom prst="rect">
                          <a:avLst/>
                        </a:prstGeom>
                        <a:solidFill>
                          <a:srgbClr val="FFFFFF"/>
                        </a:solidFill>
                        <a:ln w="9525">
                          <a:noFill/>
                          <a:miter lim="800000"/>
                          <a:headEnd/>
                          <a:tailEnd/>
                        </a:ln>
                      </wps:spPr>
                      <wps:txbx>
                        <w:txbxContent>
                          <w:p w14:paraId="5315725E" w14:textId="703EC7A2" w:rsidR="00031E4A" w:rsidRPr="00E662BF" w:rsidRDefault="00031E4A" w:rsidP="001F1E06">
                            <w:pPr>
                              <w:rPr>
                                <w:sz w:val="10"/>
                                <w:szCs w:val="10"/>
                                <w:rtl/>
                                <w:cs/>
                                <w:lang w:bidi="ar-JO"/>
                              </w:rPr>
                            </w:pPr>
                            <w:r w:rsidRPr="00E662BF">
                              <w:rPr>
                                <w:rFonts w:hint="cs"/>
                                <w:sz w:val="10"/>
                                <w:szCs w:val="10"/>
                                <w:rtl/>
                                <w:lang w:bidi="ar-SA"/>
                              </w:rPr>
                              <w:t xml:space="preserve">جسر مخمورت </w:t>
                            </w:r>
                            <w:r>
                              <w:rPr>
                                <w:sz w:val="10"/>
                                <w:szCs w:val="10"/>
                                <w:rtl/>
                                <w:lang w:bidi="ar-SA"/>
                              </w:rPr>
                              <w:t>–</w:t>
                            </w:r>
                            <w:r>
                              <w:rPr>
                                <w:rFonts w:hint="cs"/>
                                <w:sz w:val="10"/>
                                <w:szCs w:val="10"/>
                                <w:rtl/>
                                <w:lang w:bidi="ar-JO"/>
                              </w:rPr>
                              <w:t xml:space="preserve"> سطح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733BA" id="_x0000_s1042" type="#_x0000_t202" style="position:absolute;left:0;text-align:left;margin-left:108.05pt;margin-top:23.45pt;width:58.45pt;height:13.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IoPwIAADYEAAAOAAAAZHJzL2Uyb0RvYy54bWysU82O0zAQviPxDpbvNE22P7tR09XSpYC0&#10;/EgLD+A6TmPheIztNilvwW05ckLaF8rrMHZLW+CGyMEaZ2a++eab8ey6axTZCusk6IKmgyElQnMo&#10;pV4X9OOH5bNLSpxnumQKtCjoTjh6PX/6ZNaaXGRQgyqFJQiiXd6agtbemzxJHK9Fw9wAjNDorMA2&#10;zOPVrpPSshbRG5Vkw+EkacGWxgIXzuHf272TziN+VQnu31WVE56ogiI3H08bz1U4k/mM5WvLTC35&#10;gQb7BxYNkxqLHqFumWdkY+VfUI3kFhxUfsChSaCqJBexB+wmHf7RzX3NjIi9oDjOHGVy/w+Wv92+&#10;t0SWBc1QHs0anFH/2H/rv/aPpH/of/Tf+weSBZ1a43IMvzeY4Lvn0OG8Y8/O3AH/5IiGRc30WtxY&#10;C20tWIk805CZnKXucVwAWbVvoMR6bOMhAnWVbUilpHn1CxoFIlgHqe2O0xKdJxx/TkfZRTqmhKMr&#10;nYynF+NYi+UBJszCWOdfCmhIMApqcRliGba9cz7QOoWEcAdKlkupVLzY9WqhLNkyXJxl/A7ov4Up&#10;TdqCXo2zcUTWEPLjTjXS42Ir2RT0chi+kM7yIMsLXUbbM6n2NjJR+qBTkGYvku9WXRxNOgnJQcQV&#10;lDtUzsJ+kfHhoVGD/UJJi0tcUPd5w6ygRL3WqP5VOhqFrY+X0XgaZmzPPatzD9McoQrqKdmbCx9f&#10;SuCt4QanVMmo24nJgTMuZ5Tz8JDC9p/fY9Tpuc9/AgAA//8DAFBLAwQUAAYACAAAACEAaU06N+AA&#10;AAAJAQAADwAAAGRycy9kb3ducmV2LnhtbEyPy07DMBBF90j8gzVIbBB1HhBoyKRCiLJvQDx2bmyS&#10;iHgcYjcN/foOK1iNRnN059xiNdteTGb0nSOEeBGBMFQ73VGD8PK8vrwF4YMirXpHBuHHeFiVpyeF&#10;yrXb08ZMVWgEh5DPFUIbwpBL6evWWOUXbjDEt083WhV4HRupR7XncNvLJIoyaVVH/KFVg3loTf1V&#10;7SzC4W2qvt8/NsnrxXoZ5mv3lB0eLeL52Xx/ByKYOfzB8KvP6lCy09btSHvRIyRxFjOKcJUtQTCQ&#10;pimX2yLc8JRlIf83KI8AAAD//wMAUEsBAi0AFAAGAAgAAAAhALaDOJL+AAAA4QEAABMAAAAAAAAA&#10;AAAAAAAAAAAAAFtDb250ZW50X1R5cGVzXS54bWxQSwECLQAUAAYACAAAACEAOP0h/9YAAACUAQAA&#10;CwAAAAAAAAAAAAAAAAAvAQAAX3JlbHMvLnJlbHNQSwECLQAUAAYACAAAACEAEtjCKD8CAAA2BAAA&#10;DgAAAAAAAAAAAAAAAAAuAgAAZHJzL2Uyb0RvYy54bWxQSwECLQAUAAYACAAAACEAaU06N+AAAAAJ&#10;AQAADwAAAAAAAAAAAAAAAACZBAAAZHJzL2Rvd25yZXYueG1sUEsFBgAAAAAEAAQA8wAAAKYFAAAA&#10;AA==&#10;" stroked="f">
                <v:textbox>
                  <w:txbxContent>
                    <w:p w14:paraId="5315725E" w14:textId="703EC7A2" w:rsidR="00031E4A" w:rsidRPr="00E662BF" w:rsidRDefault="00031E4A" w:rsidP="001F1E06">
                      <w:pPr>
                        <w:rPr>
                          <w:sz w:val="10"/>
                          <w:szCs w:val="10"/>
                          <w:rtl/>
                          <w:cs/>
                          <w:lang w:bidi="ar-JO"/>
                        </w:rPr>
                      </w:pPr>
                      <w:r w:rsidRPr="00E662BF">
                        <w:rPr>
                          <w:rFonts w:hint="cs"/>
                          <w:sz w:val="10"/>
                          <w:szCs w:val="10"/>
                          <w:rtl/>
                          <w:lang w:bidi="ar-SA"/>
                        </w:rPr>
                        <w:t xml:space="preserve">جسر مخمورت </w:t>
                      </w:r>
                      <w:r>
                        <w:rPr>
                          <w:sz w:val="10"/>
                          <w:szCs w:val="10"/>
                          <w:rtl/>
                          <w:lang w:bidi="ar-SA"/>
                        </w:rPr>
                        <w:t>–</w:t>
                      </w:r>
                      <w:r>
                        <w:rPr>
                          <w:rFonts w:hint="cs"/>
                          <w:sz w:val="10"/>
                          <w:szCs w:val="10"/>
                          <w:rtl/>
                          <w:lang w:bidi="ar-JO"/>
                        </w:rPr>
                        <w:t xml:space="preserve"> سطح</w:t>
                      </w:r>
                    </w:p>
                  </w:txbxContent>
                </v:textbox>
              </v:shape>
            </w:pict>
          </mc:Fallback>
        </mc:AlternateContent>
      </w:r>
      <w:r w:rsidR="00E662BF" w:rsidRPr="001D5003">
        <w:rPr>
          <w:rFonts w:asciiTheme="minorBidi" w:hAnsiTheme="minorBidi"/>
          <w:noProof/>
          <w:sz w:val="24"/>
          <w:szCs w:val="24"/>
          <w:rtl/>
        </w:rPr>
        <mc:AlternateContent>
          <mc:Choice Requires="wps">
            <w:drawing>
              <wp:anchor distT="0" distB="0" distL="114300" distR="114300" simplePos="0" relativeHeight="251695104" behindDoc="0" locked="0" layoutInCell="1" allowOverlap="1" wp14:anchorId="7B7BC730" wp14:editId="19AF5FBB">
                <wp:simplePos x="0" y="0"/>
                <wp:positionH relativeFrom="column">
                  <wp:posOffset>1378173</wp:posOffset>
                </wp:positionH>
                <wp:positionV relativeFrom="paragraph">
                  <wp:posOffset>153670</wp:posOffset>
                </wp:positionV>
                <wp:extent cx="742868" cy="166255"/>
                <wp:effectExtent l="0" t="0" r="635" b="5715"/>
                <wp:wrapNone/>
                <wp:docPr id="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2868" cy="166255"/>
                        </a:xfrm>
                        <a:prstGeom prst="rect">
                          <a:avLst/>
                        </a:prstGeom>
                        <a:solidFill>
                          <a:srgbClr val="FFFFFF"/>
                        </a:solidFill>
                        <a:ln w="9525">
                          <a:noFill/>
                          <a:miter lim="800000"/>
                          <a:headEnd/>
                          <a:tailEnd/>
                        </a:ln>
                      </wps:spPr>
                      <wps:txbx>
                        <w:txbxContent>
                          <w:p w14:paraId="11AEA493" w14:textId="16D8D04B" w:rsidR="00031E4A" w:rsidRPr="00E662BF" w:rsidRDefault="00031E4A" w:rsidP="001D5003">
                            <w:pPr>
                              <w:rPr>
                                <w:sz w:val="10"/>
                                <w:szCs w:val="10"/>
                                <w:rtl/>
                                <w:cs/>
                              </w:rPr>
                            </w:pPr>
                            <w:r w:rsidRPr="00E662BF">
                              <w:rPr>
                                <w:rFonts w:hint="cs"/>
                                <w:sz w:val="10"/>
                                <w:szCs w:val="10"/>
                                <w:rtl/>
                                <w:lang w:bidi="ar-SA"/>
                              </w:rPr>
                              <w:t>جسر مخمورت - عميق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BC730" id="_x0000_s1043" type="#_x0000_t202" style="position:absolute;left:0;text-align:left;margin-left:108.5pt;margin-top:12.1pt;width:58.5pt;height:13.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gPPgIAADYEAAAOAAAAZHJzL2Uyb0RvYy54bWysU82O0zAQviPxDpbvNG3Un23UdLV0KSAt&#10;P9LCA7iO01g4HmO7TcpbcFuOnJD2hfI6jJ3SFrghcrA8mZlvZr75vLhua0X2wjoJOqejwZASoTkU&#10;Um9z+vHD+tkVJc4zXTAFWuT0IBy9Xj59smhMJlKoQBXCEgTRLmtMTivvTZYkjleiZm4ARmh0lmBr&#10;5tG026SwrEH0WiXpcDhNGrCFscCFc/j3tnfSZcQvS8H9u7J0whOVU+zNx9PGcxPOZLlg2dYyU0l+&#10;bIP9Qxc1kxqLnqBumWdkZ+VfULXkFhyUfsChTqAsJRdxBpxmNPxjmvuKGRFnQXKcOdHk/h8sf7t/&#10;b4kscHdzSjSrcUfdY/et+9o9ku6h+9F97x5IGnhqjMsw/N5ggm+fQ4s5cWZn7oB/ckTDqmJ6K26s&#10;haYSrMA+RyEzuUjtcVwA2TRvoMB6bOchArWlrUmppHn1CxoJIlgHN3c4bUu0nnD8ORunV1OUF0fX&#10;aDpNJ5NYi2UBJuzCWOdfCqhJuOTUohhiGba/cz60dQ4J4Q6ULNZSqWjY7WalLNkzFM46fkf038KU&#10;Jk1O55N0EpE1hPyoqVp6FLaSdU6vhuEL6SwLtLzQRbx7JlV/x06UPvIUqOlJ8u2m7VczC8mBxA0U&#10;B2TOQi9kfHh4qcB+oaRBEefUfd4xKyhRrzWyPx+Nx0H10RhPZika9tKzufQwzREqp56S/rry8aWE&#10;vjXc4JZKGXk7d3LsGcUZ6Tw+pKD+SztGnZ/78icAAAD//wMAUEsDBBQABgAIAAAAIQAgDYlN4AAA&#10;AAkBAAAPAAAAZHJzL2Rvd25yZXYueG1sTI9BT8MwDIXvSPyHyEhcEEvXdQO6phNCjPsKgu2WNV5b&#10;0TilybqyX485wc32e3r+XrYabSsG7H3jSMF0EoFAKp1pqFLw9rq+vQfhgyajW0eo4Bs9rPLLi0yn&#10;xp1og0MRKsEh5FOtoA6hS6X0ZY1W+4nrkFg7uN7qwGtfSdPrE4fbVsZRtJBWN8Qfat3hU43lZ3G0&#10;Cs4fQ/G13W3i95v1Qxjn7mVxfrZKXV+Nj0sQAcfwZ4ZffEaHnJn27kjGi1ZBPL3jLoGHJAbBhtks&#10;4cNewTxKQOaZ/N8g/wEAAP//AwBQSwECLQAUAAYACAAAACEAtoM4kv4AAADhAQAAEwAAAAAAAAAA&#10;AAAAAAAAAAAAW0NvbnRlbnRfVHlwZXNdLnhtbFBLAQItABQABgAIAAAAIQA4/SH/1gAAAJQBAAAL&#10;AAAAAAAAAAAAAAAAAC8BAABfcmVscy8ucmVsc1BLAQItABQABgAIAAAAIQBemWgPPgIAADYEAAAO&#10;AAAAAAAAAAAAAAAAAC4CAABkcnMvZTJvRG9jLnhtbFBLAQItABQABgAIAAAAIQAgDYlN4AAAAAkB&#10;AAAPAAAAAAAAAAAAAAAAAJgEAABkcnMvZG93bnJldi54bWxQSwUGAAAAAAQABADzAAAApQUAAAAA&#10;" stroked="f">
                <v:textbox>
                  <w:txbxContent>
                    <w:p w14:paraId="11AEA493" w14:textId="16D8D04B" w:rsidR="00031E4A" w:rsidRPr="00E662BF" w:rsidRDefault="00031E4A" w:rsidP="001D5003">
                      <w:pPr>
                        <w:rPr>
                          <w:sz w:val="10"/>
                          <w:szCs w:val="10"/>
                          <w:rtl/>
                          <w:cs/>
                        </w:rPr>
                      </w:pPr>
                      <w:r w:rsidRPr="00E662BF">
                        <w:rPr>
                          <w:rFonts w:hint="cs"/>
                          <w:sz w:val="10"/>
                          <w:szCs w:val="10"/>
                          <w:rtl/>
                          <w:lang w:bidi="ar-SA"/>
                        </w:rPr>
                        <w:t>جسر مخمورت - عميق</w:t>
                      </w:r>
                    </w:p>
                  </w:txbxContent>
                </v:textbox>
              </v:shape>
            </w:pict>
          </mc:Fallback>
        </mc:AlternateContent>
      </w:r>
      <w:r w:rsidR="001D5003" w:rsidRPr="001D5003">
        <w:rPr>
          <w:rFonts w:asciiTheme="minorBidi" w:hAnsiTheme="minorBidi"/>
          <w:noProof/>
          <w:sz w:val="24"/>
          <w:szCs w:val="24"/>
          <w:rtl/>
        </w:rPr>
        <mc:AlternateContent>
          <mc:Choice Requires="wps">
            <w:drawing>
              <wp:anchor distT="0" distB="0" distL="114300" distR="114300" simplePos="0" relativeHeight="251693056" behindDoc="0" locked="0" layoutInCell="1" allowOverlap="1" wp14:anchorId="2D7A37AA" wp14:editId="52790CE1">
                <wp:simplePos x="0" y="0"/>
                <wp:positionH relativeFrom="column">
                  <wp:posOffset>3535738</wp:posOffset>
                </wp:positionH>
                <wp:positionV relativeFrom="paragraph">
                  <wp:posOffset>137028</wp:posOffset>
                </wp:positionV>
                <wp:extent cx="1538927" cy="219694"/>
                <wp:effectExtent l="0" t="0" r="4445" b="9525"/>
                <wp:wrapNone/>
                <wp:docPr id="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8927" cy="219694"/>
                        </a:xfrm>
                        <a:prstGeom prst="rect">
                          <a:avLst/>
                        </a:prstGeom>
                        <a:solidFill>
                          <a:srgbClr val="FFFFFF"/>
                        </a:solidFill>
                        <a:ln w="9525">
                          <a:noFill/>
                          <a:miter lim="800000"/>
                          <a:headEnd/>
                          <a:tailEnd/>
                        </a:ln>
                      </wps:spPr>
                      <wps:txbx>
                        <w:txbxContent>
                          <w:p w14:paraId="32888E33" w14:textId="6244949A" w:rsidR="00031E4A" w:rsidRPr="001D5003" w:rsidRDefault="00031E4A" w:rsidP="001D5003">
                            <w:pPr>
                              <w:rPr>
                                <w:sz w:val="16"/>
                                <w:szCs w:val="16"/>
                                <w:rtl/>
                              </w:rPr>
                            </w:pPr>
                            <w:r w:rsidRPr="001D5003">
                              <w:rPr>
                                <w:rFonts w:hint="cs"/>
                                <w:sz w:val="16"/>
                                <w:szCs w:val="16"/>
                                <w:rtl/>
                                <w:lang w:bidi="ar-SA"/>
                              </w:rPr>
                              <w:t>أ. نيسان 2014 حتى حزيران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A37AA" id="_x0000_s1044" type="#_x0000_t202" style="position:absolute;left:0;text-align:left;margin-left:278.4pt;margin-top:10.8pt;width:121.2pt;height:17.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vzPgIAADcEAAAOAAAAZHJzL2Uyb0RvYy54bWysU82O0zAQviPxDpbvNG1od9uo6WrpUkBa&#10;fqSFB3Adp7FwPMZ2m5S34LYcOSHtC+V1GDvdtsANkYM1k5n5ZuabmflVWyuyE9ZJ0DkdDYaUCM2h&#10;kHqT008fV8+mlDjPdMEUaJHTvXD0avH0ybwxmUihAlUISxBEu6wxOa28N1mSOF6JmrkBGKHRWIKt&#10;mUfVbpLCsgbRa5Wkw+FF0oAtjAUunMO/N72RLiJ+WQru35elE56onGJtPr42vuvwJos5yzaWmUry&#10;QxnsH6qomdSY9Ah1wzwjWyv/gqolt+Cg9AMOdQJlKbmIPWA3o+Ef3dxVzIjYC5LjzJEm9/9g+bvd&#10;B0tkgbPDSWlW44y6h+579617IN1997P70d2TNPDUGJeh+53BAN++gBZjYs/O3AL/7IiGZcX0Rlxb&#10;C00lWIF1jkJkchba47gAsm7eQoH52NZDBGpLW5NSSfP6ERoJIpgHJ7c/Tku0nvCQfPJ8OksvKeFo&#10;S0ezi9k4JmNZwAnDMNb5VwJqEoScWtyGmIftbp0PdZ1cgrsDJYuVVCoqdrNeKkt2DDdnFb8D+m9u&#10;SpMmp7NJOonIGkJ8XKpaetxsJeucTofhC+EsC7y81EWUPZOql7ESpQ9EBW56lny7bh9ngwGBxTUU&#10;e6TOQr/JeHkoVGC/UtLgFufUfdkyKyhRbzTSPxuNx2HtozKeXKao2HPL+tzCNEeonHpKenHp46mE&#10;ujVc45hKGXk7VXKoGbcz0nm4pLD+53r0Ot374hcAAAD//wMAUEsDBBQABgAIAAAAIQByHe8E3wAA&#10;AAkBAAAPAAAAZHJzL2Rvd25yZXYueG1sTI/NTsMwEITvSLyDtUhcUOvUUkwT4lQIUe5NET83NzZJ&#10;RLwOsZuGPj3LCY6jGc18U2xm17PJjqHzqGC1TIBZrL3psFHwvN8u1sBC1Gh079Eq+LYBNuXlRaFz&#10;40+4s1MVG0YlGHKtoI1xyDkPdWudDks/WCTvw49OR5Jjw82oT1Tuei6SRHKnO6SFVg/2obX1Z3V0&#10;Cs6vU/X19r4TLzfbLM6pf5LnR6fU9dV8fwcs2jn+heEXn9ChJKaDP6IJrFeQppLQowKxksAocJtl&#10;AtiBHCmAlwX//6D8AQAA//8DAFBLAQItABQABgAIAAAAIQC2gziS/gAAAOEBAAATAAAAAAAAAAAA&#10;AAAAAAAAAABbQ29udGVudF9UeXBlc10ueG1sUEsBAi0AFAAGAAgAAAAhADj9If/WAAAAlAEAAAsA&#10;AAAAAAAAAAAAAAAALwEAAF9yZWxzLy5yZWxzUEsBAi0AFAAGAAgAAAAhANpBm/M+AgAANwQAAA4A&#10;AAAAAAAAAAAAAAAALgIAAGRycy9lMm9Eb2MueG1sUEsBAi0AFAAGAAgAAAAhAHId7wTfAAAACQEA&#10;AA8AAAAAAAAAAAAAAAAAmAQAAGRycy9kb3ducmV2LnhtbFBLBQYAAAAABAAEAPMAAACkBQAAAAA=&#10;" stroked="f">
                <v:textbox>
                  <w:txbxContent>
                    <w:p w14:paraId="32888E33" w14:textId="6244949A" w:rsidR="00031E4A" w:rsidRPr="001D5003" w:rsidRDefault="00031E4A" w:rsidP="001D5003">
                      <w:pPr>
                        <w:rPr>
                          <w:sz w:val="16"/>
                          <w:szCs w:val="16"/>
                          <w:rtl/>
                        </w:rPr>
                      </w:pPr>
                      <w:r w:rsidRPr="001D5003">
                        <w:rPr>
                          <w:rFonts w:hint="cs"/>
                          <w:sz w:val="16"/>
                          <w:szCs w:val="16"/>
                          <w:rtl/>
                          <w:lang w:bidi="ar-SA"/>
                        </w:rPr>
                        <w:t>أ. نيسان 2014 حتى حزيران 2015</w:t>
                      </w:r>
                    </w:p>
                  </w:txbxContent>
                </v:textbox>
              </v:shape>
            </w:pict>
          </mc:Fallback>
        </mc:AlternateContent>
      </w:r>
      <w:r w:rsidR="005A0B03" w:rsidRPr="005A0B03">
        <w:rPr>
          <w:noProof/>
        </w:rPr>
        <w:drawing>
          <wp:inline distT="0" distB="0" distL="0" distR="0" wp14:anchorId="1C06D359" wp14:editId="4CE6CEEE">
            <wp:extent cx="5667375" cy="3193863"/>
            <wp:effectExtent l="0" t="0" r="0" b="6985"/>
            <wp:docPr id="8" name="תמונה 8" descr="http://magazine.isees.org.il/admin/Images/July2017/48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isees.org.il/admin/Images/July2017/48_large.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2016"/>
                    <a:stretch/>
                  </pic:blipFill>
                  <pic:spPr bwMode="auto">
                    <a:xfrm>
                      <a:off x="0" y="0"/>
                      <a:ext cx="5670419" cy="3195578"/>
                    </a:xfrm>
                    <a:prstGeom prst="rect">
                      <a:avLst/>
                    </a:prstGeom>
                    <a:noFill/>
                    <a:ln>
                      <a:noFill/>
                    </a:ln>
                    <a:extLst>
                      <a:ext uri="{53640926-AAD7-44D8-BBD7-CCE9431645EC}">
                        <a14:shadowObscured xmlns:a14="http://schemas.microsoft.com/office/drawing/2010/main"/>
                      </a:ext>
                    </a:extLst>
                  </pic:spPr>
                </pic:pic>
              </a:graphicData>
            </a:graphic>
          </wp:inline>
        </w:drawing>
      </w:r>
    </w:p>
    <w:p w14:paraId="395F38F7" w14:textId="1BC53737" w:rsidR="00A65929" w:rsidRPr="001F1E06" w:rsidRDefault="001F1E06" w:rsidP="006056EA">
      <w:pPr>
        <w:tabs>
          <w:tab w:val="right" w:pos="5696"/>
        </w:tabs>
        <w:spacing w:line="360" w:lineRule="auto"/>
        <w:jc w:val="both"/>
        <w:rPr>
          <w:rFonts w:asciiTheme="minorBidi" w:hAnsiTheme="minorBidi"/>
          <w:sz w:val="24"/>
          <w:szCs w:val="24"/>
          <w:rtl/>
          <w:lang w:bidi="ar-JO"/>
        </w:rPr>
      </w:pPr>
      <w:r>
        <w:rPr>
          <w:rFonts w:asciiTheme="minorBidi" w:hAnsiTheme="minorBidi" w:hint="cs"/>
          <w:sz w:val="24"/>
          <w:szCs w:val="24"/>
          <w:rtl/>
          <w:lang w:bidi="ar-JO"/>
        </w:rPr>
        <w:t xml:space="preserve">ظهرت أحيانا، خلال اليوم، تقلبات حادة بتركيز الاكسجين (غير ظاهرة في الرسم 1)، تراوحت بين 0% من الاشباع ليلا الى 200% نهارا. هذه التقلبات سببها المنتجات الأولية الكثيرة (تمثيل ضوئي) خلال ساعات </w:t>
      </w:r>
      <w:r w:rsidR="006056EA">
        <w:rPr>
          <w:rFonts w:asciiTheme="minorBidi" w:hAnsiTheme="minorBidi" w:hint="cs"/>
          <w:sz w:val="24"/>
          <w:szCs w:val="24"/>
          <w:rtl/>
          <w:lang w:bidi="ar-JO"/>
        </w:rPr>
        <w:t xml:space="preserve">الإضاءة </w:t>
      </w:r>
      <w:r w:rsidR="00E32133">
        <w:rPr>
          <w:rFonts w:asciiTheme="minorBidi" w:hAnsiTheme="minorBidi" w:hint="cs"/>
          <w:sz w:val="24"/>
          <w:szCs w:val="24"/>
          <w:rtl/>
          <w:lang w:bidi="ar-JO"/>
        </w:rPr>
        <w:t>نهاراً،</w:t>
      </w:r>
      <w:r w:rsidR="006056EA">
        <w:rPr>
          <w:rFonts w:asciiTheme="minorBidi" w:hAnsiTheme="minorBidi" w:hint="cs"/>
          <w:sz w:val="24"/>
          <w:szCs w:val="24"/>
          <w:rtl/>
          <w:lang w:bidi="ar-JO"/>
        </w:rPr>
        <w:t xml:space="preserve"> وبالمقابل في ساعات الليل تحدث فقط عملية تنفس.   </w:t>
      </w:r>
      <w:r>
        <w:rPr>
          <w:rFonts w:asciiTheme="minorBidi" w:hAnsiTheme="minorBidi" w:hint="cs"/>
          <w:sz w:val="24"/>
          <w:szCs w:val="24"/>
          <w:rtl/>
          <w:lang w:bidi="ar-JO"/>
        </w:rPr>
        <w:t xml:space="preserve">  </w:t>
      </w:r>
    </w:p>
    <w:p w14:paraId="64E124C1" w14:textId="2CDA8D42" w:rsidR="00BA0DF0" w:rsidRDefault="00BA0DF0" w:rsidP="00946027">
      <w:pPr>
        <w:spacing w:line="360" w:lineRule="auto"/>
        <w:jc w:val="both"/>
        <w:rPr>
          <w:rFonts w:asciiTheme="minorBidi" w:hAnsiTheme="minorBidi"/>
          <w:sz w:val="24"/>
          <w:szCs w:val="24"/>
          <w:rtl/>
        </w:rPr>
      </w:pPr>
    </w:p>
    <w:p w14:paraId="2BDC9FFF" w14:textId="6CF628B8" w:rsidR="0037467E" w:rsidRPr="0037467E" w:rsidRDefault="000D2E0C" w:rsidP="00946027">
      <w:pPr>
        <w:pStyle w:val="a3"/>
        <w:spacing w:line="360" w:lineRule="auto"/>
        <w:ind w:left="0"/>
        <w:jc w:val="both"/>
        <w:rPr>
          <w:rFonts w:asciiTheme="minorBidi" w:hAnsiTheme="minorBidi"/>
          <w:b/>
          <w:bCs/>
          <w:sz w:val="24"/>
          <w:szCs w:val="24"/>
          <w:rtl/>
        </w:rPr>
      </w:pPr>
      <w:r>
        <w:rPr>
          <w:rFonts w:asciiTheme="minorBidi" w:hAnsiTheme="minorBidi" w:hint="cs"/>
          <w:b/>
          <w:bCs/>
          <w:sz w:val="24"/>
          <w:szCs w:val="24"/>
          <w:rtl/>
          <w:lang w:bidi="ar-SA"/>
        </w:rPr>
        <w:t xml:space="preserve">مقارنة بين فترة </w:t>
      </w:r>
      <w:r w:rsidR="00E32133">
        <w:rPr>
          <w:rFonts w:asciiTheme="minorBidi" w:hAnsiTheme="minorBidi" w:hint="cs"/>
          <w:b/>
          <w:bCs/>
          <w:sz w:val="24"/>
          <w:szCs w:val="24"/>
          <w:rtl/>
          <w:lang w:bidi="ar-SA"/>
        </w:rPr>
        <w:t>ضخ مياه</w:t>
      </w:r>
      <w:r w:rsidR="00D6673F">
        <w:rPr>
          <w:rFonts w:asciiTheme="minorBidi" w:hAnsiTheme="minorBidi" w:hint="cs"/>
          <w:b/>
          <w:bCs/>
          <w:sz w:val="24"/>
          <w:szCs w:val="24"/>
          <w:rtl/>
          <w:lang w:bidi="ar-SA"/>
        </w:rPr>
        <w:t xml:space="preserve"> مجاري </w:t>
      </w:r>
      <w:r>
        <w:rPr>
          <w:rFonts w:asciiTheme="minorBidi" w:hAnsiTheme="minorBidi" w:hint="cs"/>
          <w:b/>
          <w:bCs/>
          <w:sz w:val="24"/>
          <w:szCs w:val="24"/>
          <w:rtl/>
          <w:lang w:bidi="ar-SA"/>
        </w:rPr>
        <w:t>مكر</w:t>
      </w:r>
      <w:r w:rsidR="00937790">
        <w:rPr>
          <w:rFonts w:asciiTheme="minorBidi" w:hAnsiTheme="minorBidi" w:hint="cs"/>
          <w:b/>
          <w:bCs/>
          <w:sz w:val="24"/>
          <w:szCs w:val="24"/>
          <w:rtl/>
          <w:lang w:bidi="ar-SA"/>
        </w:rPr>
        <w:t>ّ</w:t>
      </w:r>
      <w:r>
        <w:rPr>
          <w:rFonts w:asciiTheme="minorBidi" w:hAnsiTheme="minorBidi" w:hint="cs"/>
          <w:b/>
          <w:bCs/>
          <w:sz w:val="24"/>
          <w:szCs w:val="24"/>
          <w:rtl/>
          <w:lang w:bidi="ar-SA"/>
        </w:rPr>
        <w:t>رة</w:t>
      </w:r>
      <w:r w:rsidR="00D6673F">
        <w:rPr>
          <w:rFonts w:asciiTheme="minorBidi" w:hAnsiTheme="minorBidi" w:hint="cs"/>
          <w:b/>
          <w:bCs/>
          <w:sz w:val="24"/>
          <w:szCs w:val="24"/>
          <w:rtl/>
          <w:lang w:bidi="ar-SA"/>
        </w:rPr>
        <w:t xml:space="preserve"> بكميات قليلة</w:t>
      </w:r>
      <w:r>
        <w:rPr>
          <w:rFonts w:asciiTheme="minorBidi" w:hAnsiTheme="minorBidi" w:hint="cs"/>
          <w:b/>
          <w:bCs/>
          <w:sz w:val="24"/>
          <w:szCs w:val="24"/>
          <w:rtl/>
          <w:lang w:bidi="ar-SA"/>
        </w:rPr>
        <w:t xml:space="preserve"> و</w:t>
      </w:r>
      <w:r w:rsidR="00D6673F">
        <w:rPr>
          <w:rFonts w:asciiTheme="minorBidi" w:hAnsiTheme="minorBidi" w:hint="cs"/>
          <w:b/>
          <w:bCs/>
          <w:sz w:val="24"/>
          <w:szCs w:val="24"/>
          <w:rtl/>
          <w:lang w:bidi="ar-SA"/>
        </w:rPr>
        <w:t xml:space="preserve">ضخ مياه مجاري </w:t>
      </w:r>
      <w:r>
        <w:rPr>
          <w:rFonts w:asciiTheme="minorBidi" w:hAnsiTheme="minorBidi" w:hint="cs"/>
          <w:b/>
          <w:bCs/>
          <w:sz w:val="24"/>
          <w:szCs w:val="24"/>
          <w:rtl/>
          <w:lang w:bidi="ar-SA"/>
        </w:rPr>
        <w:t>مكر</w:t>
      </w:r>
      <w:r w:rsidR="00937790">
        <w:rPr>
          <w:rFonts w:asciiTheme="minorBidi" w:hAnsiTheme="minorBidi" w:hint="cs"/>
          <w:b/>
          <w:bCs/>
          <w:sz w:val="24"/>
          <w:szCs w:val="24"/>
          <w:rtl/>
          <w:lang w:bidi="ar-SA"/>
        </w:rPr>
        <w:t>ّ</w:t>
      </w:r>
      <w:r>
        <w:rPr>
          <w:rFonts w:asciiTheme="minorBidi" w:hAnsiTheme="minorBidi" w:hint="cs"/>
          <w:b/>
          <w:bCs/>
          <w:sz w:val="24"/>
          <w:szCs w:val="24"/>
          <w:rtl/>
          <w:lang w:bidi="ar-SA"/>
        </w:rPr>
        <w:t>رة</w:t>
      </w:r>
      <w:r w:rsidR="00D6673F">
        <w:rPr>
          <w:rFonts w:asciiTheme="minorBidi" w:hAnsiTheme="minorBidi" w:hint="cs"/>
          <w:b/>
          <w:bCs/>
          <w:sz w:val="24"/>
          <w:szCs w:val="24"/>
          <w:rtl/>
          <w:lang w:bidi="ar-SA"/>
        </w:rPr>
        <w:t xml:space="preserve"> بكميات كبيرة </w:t>
      </w:r>
    </w:p>
    <w:p w14:paraId="10C8A618" w14:textId="07E957BF" w:rsidR="00F3795F" w:rsidRDefault="00DD5007" w:rsidP="00031E4A">
      <w:pPr>
        <w:pStyle w:val="a3"/>
        <w:spacing w:line="360" w:lineRule="auto"/>
        <w:ind w:left="0"/>
        <w:jc w:val="both"/>
        <w:rPr>
          <w:rFonts w:asciiTheme="minorBidi" w:hAnsiTheme="minorBidi"/>
          <w:sz w:val="24"/>
          <w:szCs w:val="24"/>
          <w:rtl/>
          <w:lang w:bidi="ar-JO"/>
        </w:rPr>
      </w:pPr>
      <w:r>
        <w:rPr>
          <w:rFonts w:asciiTheme="minorBidi" w:hAnsiTheme="minorBidi" w:hint="cs"/>
          <w:sz w:val="24"/>
          <w:szCs w:val="24"/>
          <w:rtl/>
          <w:lang w:bidi="ar-JO"/>
        </w:rPr>
        <w:t xml:space="preserve"> من نتائج البحث يمكن المقارنة بين فترتين من حيث كمية</w:t>
      </w:r>
      <w:r w:rsidRPr="00BD1564">
        <w:rPr>
          <w:rFonts w:asciiTheme="minorBidi" w:hAnsiTheme="minorBidi" w:hint="cs"/>
          <w:b/>
          <w:bCs/>
          <w:sz w:val="24"/>
          <w:szCs w:val="24"/>
          <w:rtl/>
          <w:lang w:bidi="ar-JO"/>
        </w:rPr>
        <w:t xml:space="preserve"> </w:t>
      </w:r>
      <w:r>
        <w:rPr>
          <w:rFonts w:asciiTheme="minorBidi" w:hAnsiTheme="minorBidi" w:hint="cs"/>
          <w:sz w:val="24"/>
          <w:szCs w:val="24"/>
          <w:rtl/>
          <w:lang w:bidi="ar-JO"/>
        </w:rPr>
        <w:t xml:space="preserve">المواد التي تم ضخها الى مجرى الجدول: </w:t>
      </w:r>
      <w:r w:rsidR="00BD1564">
        <w:rPr>
          <w:rFonts w:asciiTheme="minorBidi" w:hAnsiTheme="minorBidi" w:hint="cs"/>
          <w:sz w:val="24"/>
          <w:szCs w:val="24"/>
          <w:rtl/>
          <w:lang w:bidi="ar-JO"/>
        </w:rPr>
        <w:t xml:space="preserve">في </w:t>
      </w:r>
      <w:r>
        <w:rPr>
          <w:rFonts w:asciiTheme="minorBidi" w:hAnsiTheme="minorBidi" w:hint="cs"/>
          <w:sz w:val="24"/>
          <w:szCs w:val="24"/>
          <w:rtl/>
          <w:lang w:bidi="ar-JO"/>
        </w:rPr>
        <w:t xml:space="preserve">الفترة الواقعة بين </w:t>
      </w:r>
      <w:r w:rsidR="00883884">
        <w:rPr>
          <w:rFonts w:asciiTheme="minorBidi" w:hAnsiTheme="minorBidi" w:hint="cs"/>
          <w:sz w:val="24"/>
          <w:szCs w:val="24"/>
          <w:rtl/>
          <w:lang w:bidi="ar-JO"/>
        </w:rPr>
        <w:t xml:space="preserve">كانون ثان حتى نيسان 2014 تم ضخ كميات </w:t>
      </w:r>
      <w:r w:rsidR="00883884" w:rsidRPr="00BD1564">
        <w:rPr>
          <w:rFonts w:asciiTheme="minorBidi" w:hAnsiTheme="minorBidi" w:hint="cs"/>
          <w:b/>
          <w:bCs/>
          <w:sz w:val="24"/>
          <w:szCs w:val="24"/>
          <w:rtl/>
          <w:lang w:bidi="ar-JO"/>
        </w:rPr>
        <w:t>قليلة</w:t>
      </w:r>
      <w:r w:rsidR="00883884">
        <w:rPr>
          <w:rFonts w:asciiTheme="minorBidi" w:hAnsiTheme="minorBidi" w:hint="cs"/>
          <w:sz w:val="24"/>
          <w:szCs w:val="24"/>
          <w:rtl/>
          <w:lang w:bidi="ar-JO"/>
        </w:rPr>
        <w:t xml:space="preserve"> من المجاري </w:t>
      </w:r>
      <w:r w:rsidR="00E32133">
        <w:rPr>
          <w:rFonts w:asciiTheme="minorBidi" w:hAnsiTheme="minorBidi" w:hint="cs"/>
          <w:sz w:val="24"/>
          <w:szCs w:val="24"/>
          <w:rtl/>
          <w:lang w:bidi="ar-JO"/>
        </w:rPr>
        <w:t>المكررة،</w:t>
      </w:r>
      <w:r w:rsidR="00BD1564">
        <w:rPr>
          <w:rFonts w:asciiTheme="minorBidi" w:hAnsiTheme="minorBidi" w:hint="cs"/>
          <w:sz w:val="24"/>
          <w:szCs w:val="24"/>
          <w:rtl/>
          <w:lang w:bidi="ar-JO"/>
        </w:rPr>
        <w:t xml:space="preserve"> وبالمقابل ففي الفترة الواقعة بين كانون ثان حتى نيسان 2015 تم ضخ كميات </w:t>
      </w:r>
      <w:r w:rsidR="00BD1564" w:rsidRPr="00BD1564">
        <w:rPr>
          <w:rFonts w:asciiTheme="minorBidi" w:hAnsiTheme="minorBidi" w:hint="cs"/>
          <w:b/>
          <w:bCs/>
          <w:sz w:val="24"/>
          <w:szCs w:val="24"/>
          <w:rtl/>
          <w:lang w:bidi="ar-JO"/>
        </w:rPr>
        <w:t>كبيرة</w:t>
      </w:r>
      <w:r w:rsidR="00BD1564">
        <w:rPr>
          <w:rFonts w:asciiTheme="minorBidi" w:hAnsiTheme="minorBidi" w:hint="cs"/>
          <w:sz w:val="24"/>
          <w:szCs w:val="24"/>
          <w:rtl/>
          <w:lang w:bidi="ar-JO"/>
        </w:rPr>
        <w:t xml:space="preserve"> من المجاري المكررة. </w:t>
      </w:r>
      <w:r w:rsidR="0076282B">
        <w:rPr>
          <w:rFonts w:asciiTheme="minorBidi" w:hAnsiTheme="minorBidi" w:hint="cs"/>
          <w:sz w:val="24"/>
          <w:szCs w:val="24"/>
          <w:rtl/>
          <w:lang w:bidi="ar-JO"/>
        </w:rPr>
        <w:t>مصدر المياه التي تم ضخها الى مجرى الجدول هي مجاري مكررة ثانوياً من معمل التكرير في الخضيرة بفترة شباط واذار 2015،</w:t>
      </w:r>
      <w:r w:rsidR="00031E4A">
        <w:rPr>
          <w:rFonts w:asciiTheme="minorBidi" w:hAnsiTheme="minorBidi" w:cs="Arial" w:hint="cs"/>
          <w:sz w:val="24"/>
          <w:szCs w:val="24"/>
          <w:rtl/>
        </w:rPr>
        <w:t xml:space="preserve"> </w:t>
      </w:r>
      <w:r w:rsidR="00031E4A" w:rsidRPr="00031E4A">
        <w:rPr>
          <w:rFonts w:asciiTheme="minorBidi" w:hAnsiTheme="minorBidi" w:cs="Arial"/>
          <w:sz w:val="24"/>
          <w:szCs w:val="24"/>
          <w:rtl/>
          <w:lang w:bidi="ar-JO"/>
        </w:rPr>
        <w:t xml:space="preserve">(نحو 22,000 متر مكعب في اليوم). </w:t>
      </w:r>
      <w:r w:rsidR="0076282B">
        <w:rPr>
          <w:rFonts w:asciiTheme="minorBidi" w:hAnsiTheme="minorBidi" w:hint="cs"/>
          <w:sz w:val="24"/>
          <w:szCs w:val="24"/>
          <w:rtl/>
          <w:lang w:bidi="ar-JO"/>
        </w:rPr>
        <w:t xml:space="preserve"> بالإضافة لكميات أخرى من معمل التكرير</w:t>
      </w:r>
      <w:r w:rsidR="00031E4A">
        <w:rPr>
          <w:rFonts w:asciiTheme="minorBidi" w:hAnsiTheme="minorBidi" w:hint="cs"/>
          <w:sz w:val="24"/>
          <w:szCs w:val="24"/>
          <w:rtl/>
        </w:rPr>
        <w:t xml:space="preserve"> </w:t>
      </w:r>
      <w:r w:rsidR="00031E4A">
        <w:rPr>
          <w:rFonts w:asciiTheme="minorBidi" w:hAnsiTheme="minorBidi" w:cs="Arial" w:hint="cs"/>
          <w:sz w:val="24"/>
          <w:szCs w:val="24"/>
          <w:rtl/>
        </w:rPr>
        <w:t>(</w:t>
      </w:r>
      <w:r w:rsidR="00031E4A">
        <w:rPr>
          <w:rFonts w:asciiTheme="minorBidi" w:hAnsiTheme="minorBidi" w:cs="Arial"/>
          <w:sz w:val="24"/>
          <w:szCs w:val="24"/>
          <w:rtl/>
          <w:lang w:bidi="ar-JO"/>
        </w:rPr>
        <w:t>التطهير</w:t>
      </w:r>
      <w:r w:rsidR="00031E4A">
        <w:rPr>
          <w:rFonts w:asciiTheme="minorBidi" w:hAnsiTheme="minorBidi" w:cs="Arial" w:hint="cs"/>
          <w:sz w:val="24"/>
          <w:szCs w:val="24"/>
          <w:rtl/>
        </w:rPr>
        <w:t>)</w:t>
      </w:r>
      <w:r w:rsidR="0076282B">
        <w:rPr>
          <w:rFonts w:asciiTheme="minorBidi" w:hAnsiTheme="minorBidi" w:hint="cs"/>
          <w:sz w:val="24"/>
          <w:szCs w:val="24"/>
          <w:rtl/>
          <w:lang w:bidi="ar-JO"/>
        </w:rPr>
        <w:t xml:space="preserve"> في يد حنا ومياه </w:t>
      </w:r>
      <w:r w:rsidR="0076282B">
        <w:rPr>
          <w:rFonts w:asciiTheme="minorBidi" w:hAnsiTheme="minorBidi" w:hint="cs"/>
          <w:sz w:val="24"/>
          <w:szCs w:val="24"/>
          <w:rtl/>
          <w:lang w:bidi="ar-JO"/>
        </w:rPr>
        <w:lastRenderedPageBreak/>
        <w:t>الجريان الطبيعي</w:t>
      </w:r>
      <w:r w:rsidR="006347FB">
        <w:rPr>
          <w:rFonts w:asciiTheme="minorBidi" w:hAnsiTheme="minorBidi" w:hint="cs"/>
          <w:sz w:val="24"/>
          <w:szCs w:val="24"/>
          <w:rtl/>
          <w:lang w:bidi="ar-JO"/>
        </w:rPr>
        <w:t xml:space="preserve"> (الرسمة 2 أ)</w:t>
      </w:r>
      <w:r w:rsidR="0076282B">
        <w:rPr>
          <w:rFonts w:asciiTheme="minorBidi" w:hAnsiTheme="minorBidi" w:hint="cs"/>
          <w:sz w:val="24"/>
          <w:szCs w:val="24"/>
          <w:rtl/>
          <w:lang w:bidi="ar-JO"/>
        </w:rPr>
        <w:t>.</w:t>
      </w:r>
      <w:r w:rsidR="006347FB">
        <w:rPr>
          <w:rFonts w:asciiTheme="minorBidi" w:hAnsiTheme="minorBidi" w:hint="cs"/>
          <w:sz w:val="24"/>
          <w:szCs w:val="24"/>
          <w:rtl/>
          <w:lang w:bidi="ar-JO"/>
        </w:rPr>
        <w:t xml:space="preserve"> لدى مقارنة جودة مياه الجدول في ربيع 2014 مع ربيع 2015، يتضح ان تركيز المواد المغذية (فوسفات ونترا</w:t>
      </w:r>
      <w:r w:rsidR="003123F9">
        <w:rPr>
          <w:rFonts w:asciiTheme="minorBidi" w:hAnsiTheme="minorBidi" w:hint="cs"/>
          <w:sz w:val="24"/>
          <w:szCs w:val="24"/>
          <w:rtl/>
          <w:lang w:bidi="ar-JO"/>
        </w:rPr>
        <w:t>ت</w:t>
      </w:r>
      <w:r w:rsidR="006347FB">
        <w:rPr>
          <w:rFonts w:asciiTheme="minorBidi" w:hAnsiTheme="minorBidi" w:hint="cs"/>
          <w:sz w:val="24"/>
          <w:szCs w:val="24"/>
          <w:rtl/>
          <w:lang w:bidi="ar-JO"/>
        </w:rPr>
        <w:t>) في المياه كان سنة 2015 اعلى بكثير من تركيز المواد في المياه سنة 2014 (الرسمة 2ج و 2د). كما وجد أيضا فرق كبير بين تركيز الاكسجين المذاب, حيث وجد تركيز</w:t>
      </w:r>
      <w:r w:rsidR="00F3795F">
        <w:rPr>
          <w:rFonts w:asciiTheme="minorBidi" w:hAnsiTheme="minorBidi" w:hint="cs"/>
          <w:sz w:val="24"/>
          <w:szCs w:val="24"/>
          <w:rtl/>
          <w:lang w:bidi="ar-JO"/>
        </w:rPr>
        <w:t xml:space="preserve"> اكسجين مذاب سنة 2014 </w:t>
      </w:r>
      <w:r w:rsidR="006347FB">
        <w:rPr>
          <w:rFonts w:asciiTheme="minorBidi" w:hAnsiTheme="minorBidi" w:hint="cs"/>
          <w:sz w:val="24"/>
          <w:szCs w:val="24"/>
          <w:rtl/>
          <w:lang w:bidi="ar-JO"/>
        </w:rPr>
        <w:t xml:space="preserve">اعلى </w:t>
      </w:r>
      <w:r w:rsidR="00F3795F">
        <w:rPr>
          <w:rFonts w:asciiTheme="minorBidi" w:hAnsiTheme="minorBidi" w:hint="cs"/>
          <w:sz w:val="24"/>
          <w:szCs w:val="24"/>
          <w:rtl/>
          <w:lang w:bidi="ar-JO"/>
        </w:rPr>
        <w:t>بكثير مما في سنة 2015 (الرسمة 2ب).</w:t>
      </w:r>
    </w:p>
    <w:p w14:paraId="631170C6" w14:textId="77777777" w:rsidR="00B3417E" w:rsidRPr="00B3417E" w:rsidRDefault="00B3417E" w:rsidP="00B3417E">
      <w:pPr>
        <w:spacing w:after="0" w:line="360" w:lineRule="auto"/>
        <w:jc w:val="both"/>
        <w:rPr>
          <w:rFonts w:asciiTheme="minorBidi" w:hAnsiTheme="minorBidi"/>
          <w:b/>
          <w:bCs/>
          <w:sz w:val="24"/>
          <w:szCs w:val="24"/>
          <w:rtl/>
        </w:rPr>
      </w:pPr>
    </w:p>
    <w:p w14:paraId="2F204DE6" w14:textId="46A6C40A" w:rsidR="00B3417E" w:rsidRPr="00B3417E" w:rsidRDefault="005C418E" w:rsidP="004F46D9">
      <w:pPr>
        <w:spacing w:after="0" w:line="276" w:lineRule="auto"/>
        <w:jc w:val="both"/>
        <w:rPr>
          <w:rFonts w:asciiTheme="majorBidi" w:hAnsiTheme="majorBidi" w:cstheme="majorBidi"/>
          <w:b/>
          <w:bCs/>
          <w:sz w:val="18"/>
          <w:szCs w:val="18"/>
        </w:rPr>
      </w:pPr>
      <w:r>
        <w:rPr>
          <w:rFonts w:asciiTheme="majorBidi" w:hAnsiTheme="majorBidi" w:cstheme="majorBidi" w:hint="cs"/>
          <w:b/>
          <w:bCs/>
          <w:sz w:val="18"/>
          <w:szCs w:val="18"/>
          <w:rtl/>
          <w:lang w:bidi="ar-JO"/>
        </w:rPr>
        <w:t xml:space="preserve">الرسمة 2 </w:t>
      </w:r>
      <w:r>
        <w:rPr>
          <w:rFonts w:asciiTheme="majorBidi" w:hAnsiTheme="majorBidi" w:cstheme="majorBidi"/>
          <w:b/>
          <w:bCs/>
          <w:sz w:val="18"/>
          <w:szCs w:val="18"/>
          <w:rtl/>
          <w:lang w:bidi="ar-JO"/>
        </w:rPr>
        <w:t>–</w:t>
      </w:r>
      <w:r>
        <w:rPr>
          <w:rFonts w:asciiTheme="majorBidi" w:hAnsiTheme="majorBidi" w:cstheme="majorBidi" w:hint="cs"/>
          <w:b/>
          <w:bCs/>
          <w:sz w:val="18"/>
          <w:szCs w:val="18"/>
          <w:rtl/>
          <w:lang w:bidi="ar-JO"/>
        </w:rPr>
        <w:t xml:space="preserve"> تلخيص معطيات مقارنة بين فترة </w:t>
      </w:r>
      <w:r w:rsidR="00EA4F6B" w:rsidRPr="004F46D9">
        <w:rPr>
          <w:rFonts w:asciiTheme="majorBidi" w:hAnsiTheme="majorBidi" w:cstheme="majorBidi" w:hint="cs"/>
          <w:b/>
          <w:bCs/>
          <w:sz w:val="18"/>
          <w:szCs w:val="18"/>
          <w:rtl/>
          <w:lang w:bidi="ar-JO"/>
        </w:rPr>
        <w:t xml:space="preserve">تصريف </w:t>
      </w:r>
      <w:r>
        <w:rPr>
          <w:rFonts w:asciiTheme="majorBidi" w:hAnsiTheme="majorBidi" w:cstheme="majorBidi" w:hint="cs"/>
          <w:b/>
          <w:bCs/>
          <w:sz w:val="18"/>
          <w:szCs w:val="18"/>
          <w:rtl/>
          <w:lang w:bidi="ar-JO"/>
        </w:rPr>
        <w:t xml:space="preserve">كميات </w:t>
      </w:r>
      <w:r w:rsidRPr="004F46D9">
        <w:rPr>
          <w:rFonts w:asciiTheme="majorBidi" w:hAnsiTheme="majorBidi" w:cstheme="majorBidi" w:hint="cs"/>
          <w:b/>
          <w:bCs/>
          <w:sz w:val="18"/>
          <w:szCs w:val="18"/>
          <w:rtl/>
          <w:lang w:bidi="ar-JO"/>
        </w:rPr>
        <w:t>قليلة</w:t>
      </w:r>
      <w:r>
        <w:rPr>
          <w:rFonts w:asciiTheme="majorBidi" w:hAnsiTheme="majorBidi" w:cstheme="majorBidi" w:hint="cs"/>
          <w:b/>
          <w:bCs/>
          <w:sz w:val="18"/>
          <w:szCs w:val="18"/>
          <w:rtl/>
          <w:lang w:bidi="ar-JO"/>
        </w:rPr>
        <w:t xml:space="preserve"> من </w:t>
      </w:r>
      <w:r w:rsidR="00AD5918">
        <w:rPr>
          <w:rFonts w:asciiTheme="majorBidi" w:hAnsiTheme="majorBidi" w:cstheme="majorBidi" w:hint="cs"/>
          <w:b/>
          <w:bCs/>
          <w:sz w:val="18"/>
          <w:szCs w:val="18"/>
          <w:rtl/>
          <w:lang w:bidi="ar-JO"/>
        </w:rPr>
        <w:t xml:space="preserve">المياه الى مجرى الجدول (كانون ثان حتى نيسان 2014) وبين </w:t>
      </w:r>
      <w:r w:rsidR="00B3417E" w:rsidRPr="00B3417E">
        <w:rPr>
          <w:rFonts w:asciiTheme="majorBidi" w:hAnsiTheme="majorBidi" w:cstheme="majorBidi" w:hint="cs"/>
          <w:b/>
          <w:bCs/>
          <w:sz w:val="18"/>
          <w:szCs w:val="18"/>
          <w:rtl/>
        </w:rPr>
        <w:t xml:space="preserve"> </w:t>
      </w:r>
      <w:r w:rsidR="00AD5918">
        <w:rPr>
          <w:rFonts w:asciiTheme="majorBidi" w:hAnsiTheme="majorBidi" w:cstheme="majorBidi" w:hint="cs"/>
          <w:b/>
          <w:bCs/>
          <w:sz w:val="18"/>
          <w:szCs w:val="18"/>
          <w:rtl/>
          <w:lang w:bidi="ar-JO"/>
        </w:rPr>
        <w:t xml:space="preserve">فترة </w:t>
      </w:r>
      <w:r w:rsidR="00EA4F6B" w:rsidRPr="004F46D9">
        <w:rPr>
          <w:rFonts w:asciiTheme="majorBidi" w:hAnsiTheme="majorBidi" w:cstheme="majorBidi" w:hint="cs"/>
          <w:b/>
          <w:bCs/>
          <w:sz w:val="18"/>
          <w:szCs w:val="18"/>
          <w:rtl/>
          <w:lang w:bidi="ar-JO"/>
        </w:rPr>
        <w:t xml:space="preserve">تصريف </w:t>
      </w:r>
      <w:r w:rsidR="00AD5918">
        <w:rPr>
          <w:rFonts w:asciiTheme="majorBidi" w:hAnsiTheme="majorBidi" w:cstheme="majorBidi" w:hint="cs"/>
          <w:b/>
          <w:bCs/>
          <w:sz w:val="18"/>
          <w:szCs w:val="18"/>
          <w:rtl/>
          <w:lang w:bidi="ar-JO"/>
        </w:rPr>
        <w:t>كميات كبي</w:t>
      </w:r>
      <w:r w:rsidR="00213F7B">
        <w:rPr>
          <w:rFonts w:asciiTheme="majorBidi" w:hAnsiTheme="majorBidi" w:cstheme="majorBidi" w:hint="cs"/>
          <w:b/>
          <w:bCs/>
          <w:sz w:val="18"/>
          <w:szCs w:val="18"/>
          <w:rtl/>
          <w:lang w:bidi="ar-JO"/>
        </w:rPr>
        <w:t>ر</w:t>
      </w:r>
      <w:r w:rsidR="00AD5918">
        <w:rPr>
          <w:rFonts w:asciiTheme="majorBidi" w:hAnsiTheme="majorBidi" w:cstheme="majorBidi" w:hint="cs"/>
          <w:b/>
          <w:bCs/>
          <w:sz w:val="18"/>
          <w:szCs w:val="18"/>
          <w:rtl/>
          <w:lang w:bidi="ar-JO"/>
        </w:rPr>
        <w:t>ة من المياه الى مجرى الجدول (كانون ثان حتى نيسان 2015).</w:t>
      </w:r>
    </w:p>
    <w:p w14:paraId="05592E99" w14:textId="06BB8AB4" w:rsidR="00B3417E" w:rsidRPr="00B3417E" w:rsidRDefault="00D230EA" w:rsidP="004F46D9">
      <w:pPr>
        <w:spacing w:after="0" w:line="276" w:lineRule="auto"/>
        <w:ind w:left="183" w:hanging="183"/>
        <w:jc w:val="both"/>
        <w:rPr>
          <w:rFonts w:asciiTheme="majorBidi" w:hAnsiTheme="majorBidi" w:cstheme="majorBidi"/>
          <w:sz w:val="18"/>
          <w:szCs w:val="18"/>
          <w:rtl/>
        </w:rPr>
      </w:pPr>
      <w:r>
        <w:rPr>
          <w:rFonts w:asciiTheme="majorBidi" w:hAnsiTheme="majorBidi" w:cstheme="majorBidi" w:hint="cs"/>
          <w:sz w:val="18"/>
          <w:szCs w:val="18"/>
          <w:rtl/>
          <w:lang w:bidi="ar-JO"/>
        </w:rPr>
        <w:t xml:space="preserve">أ- معدل كمية المياه الشهرية في مجرى الجدول عند شارع 4     ب- معدل تركيز الاكسجين شهريا في مياه المصب   ج. </w:t>
      </w:r>
      <w:r w:rsidR="00824264">
        <w:rPr>
          <w:rFonts w:asciiTheme="majorBidi" w:hAnsiTheme="majorBidi" w:cstheme="majorBidi" w:hint="cs"/>
          <w:sz w:val="18"/>
          <w:szCs w:val="18"/>
          <w:rtl/>
          <w:lang w:bidi="ar-JO"/>
        </w:rPr>
        <w:t xml:space="preserve">معدل </w:t>
      </w:r>
      <w:r>
        <w:rPr>
          <w:rFonts w:asciiTheme="majorBidi" w:hAnsiTheme="majorBidi" w:cstheme="majorBidi" w:hint="cs"/>
          <w:sz w:val="18"/>
          <w:szCs w:val="18"/>
          <w:rtl/>
          <w:lang w:bidi="ar-JO"/>
        </w:rPr>
        <w:t xml:space="preserve">كمية </w:t>
      </w:r>
      <w:r w:rsidR="00824264">
        <w:rPr>
          <w:rFonts w:asciiTheme="majorBidi" w:hAnsiTheme="majorBidi" w:cstheme="majorBidi" w:hint="cs"/>
          <w:sz w:val="18"/>
          <w:szCs w:val="18"/>
          <w:rtl/>
          <w:lang w:bidi="ar-JO"/>
        </w:rPr>
        <w:t xml:space="preserve">النترات الغير عضوي في المياه شهريا عند شارع 4     د. معدل كمية </w:t>
      </w:r>
      <w:r w:rsidR="00EA4F6B" w:rsidRPr="004F46D9">
        <w:rPr>
          <w:rFonts w:asciiTheme="majorBidi" w:hAnsiTheme="majorBidi" w:cstheme="majorBidi" w:hint="cs"/>
          <w:sz w:val="18"/>
          <w:szCs w:val="18"/>
          <w:rtl/>
          <w:lang w:bidi="ar-JO"/>
        </w:rPr>
        <w:t xml:space="preserve">الفوسفات </w:t>
      </w:r>
      <w:r w:rsidR="00824264" w:rsidRPr="004F46D9">
        <w:rPr>
          <w:rFonts w:asciiTheme="majorBidi" w:hAnsiTheme="majorBidi" w:cstheme="majorBidi" w:hint="cs"/>
          <w:sz w:val="18"/>
          <w:szCs w:val="18"/>
          <w:rtl/>
          <w:lang w:bidi="ar-JO"/>
        </w:rPr>
        <w:t xml:space="preserve"> </w:t>
      </w:r>
      <w:r w:rsidR="00824264">
        <w:rPr>
          <w:rFonts w:asciiTheme="majorBidi" w:hAnsiTheme="majorBidi" w:cstheme="majorBidi" w:hint="cs"/>
          <w:sz w:val="18"/>
          <w:szCs w:val="18"/>
          <w:rtl/>
          <w:lang w:bidi="ar-JO"/>
        </w:rPr>
        <w:t xml:space="preserve">الغير عضوي في المياه شهريا عند شارع 4    </w:t>
      </w:r>
      <w:r>
        <w:rPr>
          <w:rFonts w:asciiTheme="majorBidi" w:hAnsiTheme="majorBidi" w:cstheme="majorBidi" w:hint="cs"/>
          <w:sz w:val="18"/>
          <w:szCs w:val="18"/>
          <w:rtl/>
          <w:lang w:bidi="ar-JO"/>
        </w:rPr>
        <w:t xml:space="preserve"> </w:t>
      </w:r>
    </w:p>
    <w:p w14:paraId="495D6658" w14:textId="48168359" w:rsidR="00B3417E" w:rsidRPr="00B3417E" w:rsidRDefault="00D230EA" w:rsidP="00B3417E">
      <w:pPr>
        <w:spacing w:after="0" w:line="360" w:lineRule="auto"/>
        <w:ind w:left="-1050"/>
        <w:jc w:val="both"/>
        <w:rPr>
          <w:rFonts w:asciiTheme="minorBidi" w:hAnsiTheme="minorBidi"/>
          <w:b/>
          <w:bCs/>
          <w:sz w:val="24"/>
          <w:szCs w:val="24"/>
          <w:rtl/>
        </w:rPr>
      </w:pPr>
      <w:r w:rsidRPr="00D230EA">
        <w:rPr>
          <w:rFonts w:asciiTheme="minorBidi" w:hAnsiTheme="minorBidi"/>
          <w:b/>
          <w:bCs/>
          <w:noProof/>
          <w:sz w:val="24"/>
          <w:szCs w:val="24"/>
        </w:rPr>
        <mc:AlternateContent>
          <mc:Choice Requires="wps">
            <w:drawing>
              <wp:anchor distT="0" distB="0" distL="114300" distR="114300" simplePos="0" relativeHeight="251812864" behindDoc="0" locked="0" layoutInCell="1" allowOverlap="1" wp14:anchorId="5CFAF672" wp14:editId="4652B2CF">
                <wp:simplePos x="0" y="0"/>
                <wp:positionH relativeFrom="column">
                  <wp:posOffset>-794385</wp:posOffset>
                </wp:positionH>
                <wp:positionV relativeFrom="paragraph">
                  <wp:posOffset>2700020</wp:posOffset>
                </wp:positionV>
                <wp:extent cx="1478280" cy="251460"/>
                <wp:effectExtent l="3810" t="0" r="0" b="0"/>
                <wp:wrapNone/>
                <wp:docPr id="37" name="תיבת טקסט 37"/>
                <wp:cNvGraphicFramePr/>
                <a:graphic xmlns:a="http://schemas.openxmlformats.org/drawingml/2006/main">
                  <a:graphicData uri="http://schemas.microsoft.com/office/word/2010/wordprocessingShape">
                    <wps:wsp>
                      <wps:cNvSpPr txBox="1"/>
                      <wps:spPr>
                        <a:xfrm rot="16200000">
                          <a:off x="0" y="0"/>
                          <a:ext cx="1478280" cy="251460"/>
                        </a:xfrm>
                        <a:prstGeom prst="rect">
                          <a:avLst/>
                        </a:prstGeom>
                        <a:solidFill>
                          <a:sysClr val="window" lastClr="FFFFFF"/>
                        </a:solidFill>
                        <a:ln w="6350">
                          <a:noFill/>
                        </a:ln>
                        <a:effectLst/>
                      </wps:spPr>
                      <wps:txbx>
                        <w:txbxContent>
                          <w:p w14:paraId="0BE6CBBF" w14:textId="77777777" w:rsidR="00031E4A" w:rsidRPr="00AD5918" w:rsidRDefault="00031E4A" w:rsidP="00D230EA">
                            <w:pPr>
                              <w:rPr>
                                <w:rtl/>
                                <w:lang w:bidi="ar-JO"/>
                              </w:rPr>
                            </w:pPr>
                            <w:r>
                              <w:rPr>
                                <w:rFonts w:hint="cs"/>
                                <w:rtl/>
                                <w:lang w:bidi="ar-JO"/>
                              </w:rPr>
                              <w:t>طن في الشهر</w:t>
                            </w:r>
                          </w:p>
                          <w:p w14:paraId="30231563" w14:textId="77777777" w:rsidR="00031E4A" w:rsidRPr="00AD5918" w:rsidRDefault="00031E4A" w:rsidP="00D230EA">
                            <w:pPr>
                              <w:rPr>
                                <w:b/>
                                <w:bCs/>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F672" id="תיבת טקסט 37" o:spid="_x0000_s1045" type="#_x0000_t202" style="position:absolute;left:0;text-align:left;margin-left:-62.55pt;margin-top:212.6pt;width:116.4pt;height:19.8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C5dQIAALoEAAAOAAAAZHJzL2Uyb0RvYy54bWysVEFu2zAQvBfoHwjeG1mO4zhG5MBN4KJA&#10;kARIipxpiooFSFyWpC25v+gtPfZUIB/Sdzqk7DRNeyqqA0HuLoe7M7s6PWvrim2UdSXpjKcHA86U&#10;lpSX+iHjn+4W7yacOS90LirSKuNb5fjZ7O2b08ZM1ZBWVOXKMoBoN21Mxlfem2mSOLlStXAHZJSG&#10;syBbC4+jfUhyKxqg11UyHAzGSUM2N5akcg7Wi97JZxG/KJT010XhlGdVxpGbj6uN6zKsyexUTB+s&#10;MKtS7tIQ/5BFLUqNR5+hLoQXbG3LP6DqUlpyVPgDSXVCRVFKFWtANengVTW3K2FUrAXkOPNMk/t/&#10;sPJqc2NZmWf88JgzLWpo1D1137qv3RPrHrsf3ffukcEHohrjpoi/Nbjh2/fUQvC93cEY6m8LWzNL&#10;4DkdQx98kRYUyhAOBbbPrKvWMxkwRseT4QQuCd/wKB2NoyxJDxZAjXX+g6KahU3GLVSNqGJz6TwS&#10;Q+g+JIQ7qsp8UVZVPGzdeWXZRqAB0Dc5NZxVwnkYM76IX6gBEL9dqzRrMj4+POrz1xTw+rhKB1wV&#10;m2v3fmCmZyDsfLtsI6XpyZ6eJeVbsBaJQaXOyEWJWi6RyI2w6DgYMUX+GktREZ6m3Y6zFdkvf7OH&#10;eDQCvJw16OCMu89rYRXq+6jRIifpaARYHw+jo+MhDvalZ/nSo9f1OYGjNGYXtyHeV3trYam+x7DN&#10;w6twCS3xdsb9fnvu+7nCsEo1n8cgNLkR/lLfGhmg92LetffCmp2cHo1wRfteF9NXqvax4aam+dpT&#10;UUbJA9E9qxAvHDAgUcbdMIcJfHmOUb9+ObOfAAAA//8DAFBLAwQUAAYACAAAACEAxdwwHt4AAAAK&#10;AQAADwAAAGRycy9kb3ducmV2LnhtbEyPQW6DMBBF95F6B2sqdZcYaIMQxUQhag9AUrVbB08BFY8t&#10;bAjN6eusmuXoP/3/ptgtemAzjq43JCDeRMCQGqN6agV8nN7XGTDnJSk5GEIBv+hgVz6sCpkrc6Ea&#10;56NvWSghl0sBnfc259w1HWrpNsYihezbjFr6cI4tV6O8hHI98CSKUq5lT2GhkxYPHTY/x0kLoLf9&#10;6Xqw16xaps/KfjV11c61EE+Py/4VmMfF/8Nw0w/qUAans5lIOTYIWCfZNqACnpMsBXYj4hjYWcA2&#10;jV+AlwW/f6H8AwAA//8DAFBLAQItABQABgAIAAAAIQC2gziS/gAAAOEBAAATAAAAAAAAAAAAAAAA&#10;AAAAAABbQ29udGVudF9UeXBlc10ueG1sUEsBAi0AFAAGAAgAAAAhADj9If/WAAAAlAEAAAsAAAAA&#10;AAAAAAAAAAAALwEAAF9yZWxzLy5yZWxzUEsBAi0AFAAGAAgAAAAhAEQasLl1AgAAugQAAA4AAAAA&#10;AAAAAAAAAAAALgIAAGRycy9lMm9Eb2MueG1sUEsBAi0AFAAGAAgAAAAhAMXcMB7eAAAACgEAAA8A&#10;AAAAAAAAAAAAAAAAzwQAAGRycy9kb3ducmV2LnhtbFBLBQYAAAAABAAEAPMAAADaBQAAAAA=&#10;" fillcolor="window" stroked="f" strokeweight=".5pt">
                <v:textbox>
                  <w:txbxContent>
                    <w:p w14:paraId="0BE6CBBF" w14:textId="77777777" w:rsidR="00031E4A" w:rsidRPr="00AD5918" w:rsidRDefault="00031E4A" w:rsidP="00D230EA">
                      <w:pPr>
                        <w:rPr>
                          <w:rtl/>
                          <w:lang w:bidi="ar-JO"/>
                        </w:rPr>
                      </w:pPr>
                      <w:r>
                        <w:rPr>
                          <w:rFonts w:hint="cs"/>
                          <w:rtl/>
                          <w:lang w:bidi="ar-JO"/>
                        </w:rPr>
                        <w:t>طن في الشهر</w:t>
                      </w:r>
                    </w:p>
                    <w:p w14:paraId="30231563" w14:textId="77777777" w:rsidR="00031E4A" w:rsidRPr="00AD5918" w:rsidRDefault="00031E4A" w:rsidP="00D230EA">
                      <w:pPr>
                        <w:rPr>
                          <w:b/>
                          <w:bCs/>
                          <w:lang w:bidi="ar-JO"/>
                        </w:rPr>
                      </w:pPr>
                    </w:p>
                  </w:txbxContent>
                </v:textbox>
              </v:shape>
            </w:pict>
          </mc:Fallback>
        </mc:AlternateContent>
      </w:r>
      <w:r w:rsidRPr="00D230EA">
        <w:rPr>
          <w:rFonts w:asciiTheme="minorBidi" w:hAnsiTheme="minorBidi"/>
          <w:b/>
          <w:bCs/>
          <w:noProof/>
          <w:sz w:val="24"/>
          <w:szCs w:val="24"/>
        </w:rPr>
        <mc:AlternateContent>
          <mc:Choice Requires="wps">
            <w:drawing>
              <wp:anchor distT="0" distB="0" distL="114300" distR="114300" simplePos="0" relativeHeight="251810816" behindDoc="0" locked="0" layoutInCell="1" allowOverlap="1" wp14:anchorId="1E0A200A" wp14:editId="7CA00AA6">
                <wp:simplePos x="0" y="0"/>
                <wp:positionH relativeFrom="column">
                  <wp:posOffset>2289809</wp:posOffset>
                </wp:positionH>
                <wp:positionV relativeFrom="paragraph">
                  <wp:posOffset>2700020</wp:posOffset>
                </wp:positionV>
                <wp:extent cx="1478280" cy="251460"/>
                <wp:effectExtent l="3810" t="0" r="0" b="0"/>
                <wp:wrapNone/>
                <wp:docPr id="17" name="תיבת טקסט 17"/>
                <wp:cNvGraphicFramePr/>
                <a:graphic xmlns:a="http://schemas.openxmlformats.org/drawingml/2006/main">
                  <a:graphicData uri="http://schemas.microsoft.com/office/word/2010/wordprocessingShape">
                    <wps:wsp>
                      <wps:cNvSpPr txBox="1"/>
                      <wps:spPr>
                        <a:xfrm rot="16200000">
                          <a:off x="0" y="0"/>
                          <a:ext cx="1478280" cy="251460"/>
                        </a:xfrm>
                        <a:prstGeom prst="rect">
                          <a:avLst/>
                        </a:prstGeom>
                        <a:solidFill>
                          <a:sysClr val="window" lastClr="FFFFFF"/>
                        </a:solidFill>
                        <a:ln w="6350">
                          <a:noFill/>
                        </a:ln>
                        <a:effectLst/>
                      </wps:spPr>
                      <wps:txbx>
                        <w:txbxContent>
                          <w:p w14:paraId="239F2BC4" w14:textId="5F7FC0D7" w:rsidR="00031E4A" w:rsidRPr="00AD5918" w:rsidRDefault="00031E4A" w:rsidP="00D230EA">
                            <w:pPr>
                              <w:rPr>
                                <w:rtl/>
                                <w:lang w:bidi="ar-JO"/>
                              </w:rPr>
                            </w:pPr>
                            <w:r>
                              <w:rPr>
                                <w:rFonts w:hint="cs"/>
                                <w:rtl/>
                                <w:lang w:bidi="ar-JO"/>
                              </w:rPr>
                              <w:t>طن في الشهر</w:t>
                            </w:r>
                          </w:p>
                          <w:p w14:paraId="2C5ECDC7" w14:textId="77777777" w:rsidR="00031E4A" w:rsidRPr="00AD5918" w:rsidRDefault="00031E4A" w:rsidP="00D230EA">
                            <w:pPr>
                              <w:rPr>
                                <w:b/>
                                <w:bCs/>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200A" id="תיבת טקסט 17" o:spid="_x0000_s1046" type="#_x0000_t202" style="position:absolute;left:0;text-align:left;margin-left:180.3pt;margin-top:212.6pt;width:116.4pt;height:19.8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p5cgIAALoEAAAOAAAAZHJzL2Uyb0RvYy54bWysVMFuEzEQvSPxD5bvdJOQpiXqpgqtgpCq&#10;tlKLena83mYlr8fYTnbDX3CDIyek/tD+Ds/epC2FE2IPlj0zfp55b2ZPTttas41yviKT8+HBgDNl&#10;JBWVuc/5p9vFm2POfBCmEJqMyvlWeX46e/3qpLFTNaIV6UI5BhDjp43N+SoEO80yL1eqFv6ArDJw&#10;luRqEXB091nhRAP0WmejwWCSNeQK60gq72E97518lvDLUslwVZZeBaZzjtxCWl1al3HNZidieu+E&#10;XVVyl4b4hyxqURk8+gh1LoJga1f9AVVX0pGnMhxIqjMqy0qqVAOqGQ5eVHOzElalWkCOt480+f8H&#10;Ky83145VBbQ74syIGhp1D9337mv3wLpv3c/uR/eNwQeiGuuniL+xuBHa99Ti0t7uYYz1t6WrmSPw&#10;PJxAH3yJFhTKEA4Fto+sqzYwGTHGR8ejY7gkfKPD4XiSZMl6sAhqnQ8fFNUsbnLuoGpCFZsLH5AY&#10;QvchMdyTropFpXU6bP2Zdmwj0ADom4IazrTwAcacL9IXawDEb9e0YU3OJ28P+/wNRbw+TpuIq1Jz&#10;7d6PzPQMxF1ol22idJQKiaYlFVuwlohBpd7KRYVaLpDItXDoOBgxReEKS6kJT9Nux9mK3Je/2WM8&#10;GgFezhp0cM7957VwCvV9NGiRd8PxGLAhHcaHR8iGueee5XOPWddnBI6GKbu0jfFB762lo/oOwzaP&#10;r8IljMTbOQ/77Vno5wrDKtV8noLQ5FaEC3NjZYTei3nb3glnd3IGNMIl7XtdTF+o2sfGm4bm60Bl&#10;lSR/YhXixQMGJMm4G+Y4gc/PKerplzP7BQAA//8DAFBLAwQUAAYACAAAACEA84Ox9+AAAAALAQAA&#10;DwAAAGRycy9kb3ducmV2LnhtbEyP0U6DMBSG7018h+aYeOfKkCEih2Us+gBsRm87WoFITxtaGO7p&#10;rVfz8uR8+f/vL7aLHtisRtcbQlivImCKGiN7ahHej28PGTDnBUkxGFIIP8rBtry9KUQuzZlqNR98&#10;y0IIuVwgdN7bnHPXdEoLtzJWUfh9mVELH86x5XIU5xCuBx5HUcq16Ck0dMKqfaea78OkEeh1d7zs&#10;7SWrlumjsp9NXbVzjXh/t+xegHm1+CsMf/pBHcrgdDITSccGhGTzFAcU4THOUmCBSJ7TMOaEsEnX&#10;CfCy4P83lL8AAAD//wMAUEsBAi0AFAAGAAgAAAAhALaDOJL+AAAA4QEAABMAAAAAAAAAAAAAAAAA&#10;AAAAAFtDb250ZW50X1R5cGVzXS54bWxQSwECLQAUAAYACAAAACEAOP0h/9YAAACUAQAACwAAAAAA&#10;AAAAAAAAAAAvAQAAX3JlbHMvLnJlbHNQSwECLQAUAAYACAAAACEAqLk6eXICAAC6BAAADgAAAAAA&#10;AAAAAAAAAAAuAgAAZHJzL2Uyb0RvYy54bWxQSwECLQAUAAYACAAAACEA84Ox9+AAAAALAQAADwAA&#10;AAAAAAAAAAAAAADMBAAAZHJzL2Rvd25yZXYueG1sUEsFBgAAAAAEAAQA8wAAANkFAAAAAA==&#10;" fillcolor="window" stroked="f" strokeweight=".5pt">
                <v:textbox>
                  <w:txbxContent>
                    <w:p w14:paraId="239F2BC4" w14:textId="5F7FC0D7" w:rsidR="00031E4A" w:rsidRPr="00AD5918" w:rsidRDefault="00031E4A" w:rsidP="00D230EA">
                      <w:pPr>
                        <w:rPr>
                          <w:rtl/>
                          <w:lang w:bidi="ar-JO"/>
                        </w:rPr>
                      </w:pPr>
                      <w:r>
                        <w:rPr>
                          <w:rFonts w:hint="cs"/>
                          <w:rtl/>
                          <w:lang w:bidi="ar-JO"/>
                        </w:rPr>
                        <w:t>طن في الشهر</w:t>
                      </w:r>
                    </w:p>
                    <w:p w14:paraId="2C5ECDC7" w14:textId="77777777" w:rsidR="00031E4A" w:rsidRPr="00AD5918" w:rsidRDefault="00031E4A" w:rsidP="00D230EA">
                      <w:pPr>
                        <w:rPr>
                          <w:b/>
                          <w:bCs/>
                          <w:lang w:bidi="ar-JO"/>
                        </w:rPr>
                      </w:pPr>
                    </w:p>
                  </w:txbxContent>
                </v:textbox>
              </v:shape>
            </w:pict>
          </mc:Fallback>
        </mc:AlternateContent>
      </w:r>
      <w:r w:rsidRPr="00D230EA">
        <w:rPr>
          <w:rFonts w:asciiTheme="minorBidi" w:hAnsiTheme="minorBidi"/>
          <w:b/>
          <w:bCs/>
          <w:noProof/>
          <w:sz w:val="24"/>
          <w:szCs w:val="24"/>
        </w:rPr>
        <mc:AlternateContent>
          <mc:Choice Requires="wps">
            <w:drawing>
              <wp:anchor distT="0" distB="0" distL="114300" distR="114300" simplePos="0" relativeHeight="251808768" behindDoc="0" locked="0" layoutInCell="1" allowOverlap="1" wp14:anchorId="4C3EE302" wp14:editId="6E46763B">
                <wp:simplePos x="0" y="0"/>
                <wp:positionH relativeFrom="column">
                  <wp:posOffset>-363855</wp:posOffset>
                </wp:positionH>
                <wp:positionV relativeFrom="paragraph">
                  <wp:posOffset>755015</wp:posOffset>
                </wp:positionV>
                <wp:extent cx="735330" cy="251460"/>
                <wp:effectExtent l="0" t="5715" r="1905" b="1905"/>
                <wp:wrapNone/>
                <wp:docPr id="16" name="תיבת טקסט 16"/>
                <wp:cNvGraphicFramePr/>
                <a:graphic xmlns:a="http://schemas.openxmlformats.org/drawingml/2006/main">
                  <a:graphicData uri="http://schemas.microsoft.com/office/word/2010/wordprocessingShape">
                    <wps:wsp>
                      <wps:cNvSpPr txBox="1"/>
                      <wps:spPr>
                        <a:xfrm rot="16200000">
                          <a:off x="0" y="0"/>
                          <a:ext cx="735330" cy="251460"/>
                        </a:xfrm>
                        <a:prstGeom prst="rect">
                          <a:avLst/>
                        </a:prstGeom>
                        <a:solidFill>
                          <a:sysClr val="window" lastClr="FFFFFF"/>
                        </a:solidFill>
                        <a:ln w="6350">
                          <a:noFill/>
                        </a:ln>
                        <a:effectLst/>
                      </wps:spPr>
                      <wps:txbx>
                        <w:txbxContent>
                          <w:p w14:paraId="3EF021A6" w14:textId="42A2F8B0" w:rsidR="00031E4A" w:rsidRPr="00AD5918" w:rsidRDefault="00031E4A" w:rsidP="00D230EA">
                            <w:pPr>
                              <w:rPr>
                                <w:rtl/>
                                <w:lang w:bidi="ar-JO"/>
                              </w:rPr>
                            </w:pPr>
                            <w:r>
                              <w:rPr>
                                <w:rFonts w:hint="cs"/>
                                <w:rtl/>
                                <w:lang w:bidi="ar-JO"/>
                              </w:rPr>
                              <w:t>ملغرام للتر</w:t>
                            </w:r>
                          </w:p>
                          <w:p w14:paraId="1D47A3D1" w14:textId="77777777" w:rsidR="00031E4A" w:rsidRPr="00AD5918" w:rsidRDefault="00031E4A" w:rsidP="00D230EA">
                            <w:pPr>
                              <w:rPr>
                                <w:b/>
                                <w:bCs/>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E302" id="תיבת טקסט 16" o:spid="_x0000_s1047" type="#_x0000_t202" style="position:absolute;left:0;text-align:left;margin-left:-28.65pt;margin-top:59.45pt;width:57.9pt;height:19.8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7PcQIAALkEAAAOAAAAZHJzL2Uyb0RvYy54bWysVMtu2zAQvBfoPxC8N/I7rRE5cBO4KBAk&#10;AZwiZ5qiYgESlyVpS+5f9JYeeyqQH9LvdEjZbpr2VFQHgtxdDndndnV23lQl2yrrCtIp75/0OFNa&#10;Ulboh5R/ulu8ecuZ80JnoiStUr5Tjp/PXr86q81UDWhNZaYsA4h209qkfO29mSaJk2tVCXdCRmk4&#10;c7KV8DjahySzogZ6VSaDXm+S1GQzY0kq52C97Jx8FvHzXEl/k+dOeVamHLn5uNq4rsKazM7E9MEK&#10;sy7kPg3xD1lUotB49Ah1KbxgG1v8AVUV0pKj3J9IqhLK80KqWAOq6fdeVLNcC6NiLSDHmSNN7v/B&#10;yuvtrWVFBu0mnGlRQaP2qf3Wfm2fWPvY/mi/t48MPhBVGzdF/NLghm/eU4NLB7uDMdTf5LZilsBz&#10;fwJ98EVaUChDOBTYHVlXjWcSxtPheDiER8I1GPdHk6hK0mEFTGOd/6CoYmGTcgtRI6jYXjmPvBB6&#10;CAnhjsoiWxRlGQ87d1FathXQH22TUc1ZKZyHMeWL+IUSAPHbtVKzOuWT4bhLX1PA6+JKHXBV7K39&#10;+4GYjoCw882qiYwOjuysKNuBtMgLKnVGLgrUcoVEboVFw8GIIfI3WPKS8DTtd5ytyX75mz3Eow/g&#10;5axGA6fcfd4Iq1DfR40OedcfjQDr42E0Ph3gYJ97Vs89elNdEDjqx+ziNsT78mDNLVX3mLV5eBUu&#10;oSXeTrk/bC98N1aYVanm8xiEHjfCX+mlkQH6IOZdcy+s2cvp0QfXdGh1MX2hahcbbmqabzzlRZQ8&#10;EN2xCvHCAfMRZdzPchjA5+cY9euPM/sJAAD//wMAUEsDBBQABgAIAAAAIQBbB6uU3QAAAAkBAAAP&#10;AAAAZHJzL2Rvd25yZXYueG1sTI9BboMwEEX3lXoHayp1l9hBFSIEE4WoPQBJ1W4d7AAqHlvYEJrT&#10;d7pql6N5+v/9Yr/Ygc1mDL1DCZu1AGawcbrHVsL7+W2VAQtRoVaDQyPh2wTYl48Phcq1u2Ft5lNs&#10;GYVgyJWELkafcx6azlgV1s4bpN/VjVZFOseW61HdKNwOPBEi5Vb1SA2d8ubYmebrNFkJ+Ho434/+&#10;nlXL9FH5z6au2rmW8vlpOeyARbPEPxh+9UkdSnK6uAl1YIOE1WabECohEzSBgES8ALsQuE1T4GXB&#10;/y8ofwAAAP//AwBQSwECLQAUAAYACAAAACEAtoM4kv4AAADhAQAAEwAAAAAAAAAAAAAAAAAAAAAA&#10;W0NvbnRlbnRfVHlwZXNdLnhtbFBLAQItABQABgAIAAAAIQA4/SH/1gAAAJQBAAALAAAAAAAAAAAA&#10;AAAAAC8BAABfcmVscy8ucmVsc1BLAQItABQABgAIAAAAIQAEzj7PcQIAALkEAAAOAAAAAAAAAAAA&#10;AAAAAC4CAABkcnMvZTJvRG9jLnhtbFBLAQItABQABgAIAAAAIQBbB6uU3QAAAAkBAAAPAAAAAAAA&#10;AAAAAAAAAMsEAABkcnMvZG93bnJldi54bWxQSwUGAAAAAAQABADzAAAA1QUAAAAA&#10;" fillcolor="window" stroked="f" strokeweight=".5pt">
                <v:textbox>
                  <w:txbxContent>
                    <w:p w14:paraId="3EF021A6" w14:textId="42A2F8B0" w:rsidR="00031E4A" w:rsidRPr="00AD5918" w:rsidRDefault="00031E4A" w:rsidP="00D230EA">
                      <w:pPr>
                        <w:rPr>
                          <w:rtl/>
                          <w:lang w:bidi="ar-JO"/>
                        </w:rPr>
                      </w:pPr>
                      <w:r>
                        <w:rPr>
                          <w:rFonts w:hint="cs"/>
                          <w:rtl/>
                          <w:lang w:bidi="ar-JO"/>
                        </w:rPr>
                        <w:t>ملغرام للتر</w:t>
                      </w:r>
                    </w:p>
                    <w:p w14:paraId="1D47A3D1" w14:textId="77777777" w:rsidR="00031E4A" w:rsidRPr="00AD5918" w:rsidRDefault="00031E4A" w:rsidP="00D230EA">
                      <w:pPr>
                        <w:rPr>
                          <w:b/>
                          <w:bCs/>
                          <w:lang w:bidi="ar-JO"/>
                        </w:rPr>
                      </w:pP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806720" behindDoc="0" locked="0" layoutInCell="1" allowOverlap="1" wp14:anchorId="61142E6C" wp14:editId="7091E337">
                <wp:simplePos x="0" y="0"/>
                <wp:positionH relativeFrom="column">
                  <wp:posOffset>2289810</wp:posOffset>
                </wp:positionH>
                <wp:positionV relativeFrom="paragraph">
                  <wp:posOffset>730250</wp:posOffset>
                </wp:positionV>
                <wp:extent cx="1478280" cy="251460"/>
                <wp:effectExtent l="3810" t="0" r="0" b="0"/>
                <wp:wrapNone/>
                <wp:docPr id="14" name="תיבת טקסט 14"/>
                <wp:cNvGraphicFramePr/>
                <a:graphic xmlns:a="http://schemas.openxmlformats.org/drawingml/2006/main">
                  <a:graphicData uri="http://schemas.microsoft.com/office/word/2010/wordprocessingShape">
                    <wps:wsp>
                      <wps:cNvSpPr txBox="1"/>
                      <wps:spPr>
                        <a:xfrm rot="16200000">
                          <a:off x="0" y="0"/>
                          <a:ext cx="1478280" cy="251460"/>
                        </a:xfrm>
                        <a:prstGeom prst="rect">
                          <a:avLst/>
                        </a:prstGeom>
                        <a:solidFill>
                          <a:sysClr val="window" lastClr="FFFFFF"/>
                        </a:solidFill>
                        <a:ln w="6350">
                          <a:noFill/>
                        </a:ln>
                        <a:effectLst/>
                      </wps:spPr>
                      <wps:txbx>
                        <w:txbxContent>
                          <w:p w14:paraId="2F187BD3" w14:textId="7A4F981B" w:rsidR="00031E4A" w:rsidRPr="00AD5918" w:rsidRDefault="00031E4A" w:rsidP="00AD5918">
                            <w:pPr>
                              <w:rPr>
                                <w:rtl/>
                                <w:lang w:bidi="ar-JO"/>
                              </w:rPr>
                            </w:pPr>
                            <w:r w:rsidRPr="00AD5918">
                              <w:rPr>
                                <w:rFonts w:hint="cs"/>
                                <w:rtl/>
                                <w:lang w:bidi="ar-JO"/>
                              </w:rPr>
                              <w:t>مليون متر مكعب في الشهر</w:t>
                            </w:r>
                          </w:p>
                          <w:p w14:paraId="1C5B6C1F" w14:textId="77777777" w:rsidR="00031E4A" w:rsidRPr="00AD5918" w:rsidRDefault="00031E4A" w:rsidP="00AD5918">
                            <w:pPr>
                              <w:rPr>
                                <w:b/>
                                <w:bCs/>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42E6C" id="תיבת טקסט 14" o:spid="_x0000_s1048" type="#_x0000_t202" style="position:absolute;left:0;text-align:left;margin-left:180.3pt;margin-top:57.5pt;width:116.4pt;height:19.8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wYcwIAALoEAAAOAAAAZHJzL2Uyb0RvYy54bWysVEFu2zAQvBfoHwjeG9mq46RG5MBN4KJA&#10;kARIipxpiooFSFyWpC25v+gtPfZUIB/SdzqkrDRNeyqqA0HuLoe7M7s6OW3rim2VdSXpjI8PRpwp&#10;LSkv9X3GP90u3xxz5rzQuahIq4zvlOOn89evThozUymtqcqVZQDRbtaYjK+9N7MkcXKtauEOyCgN&#10;Z0G2Fh5He5/kVjRAr6skHY2mSUM2N5akcg7W897J5xG/KJT0V0XhlGdVxpGbj6uN6yqsyfxEzO6t&#10;MOtS7tMQ/5BFLUqNR5+gzoUXbGPLP6DqUlpyVPgDSXVCRVFKFWtANePRi2pu1sKoWAvIceaJJvf/&#10;YOXl9tqyMod2E860qKFR99h96752j6x76H5037sHBh+IaoybIf7G4IZv31OLS4PdwRjqbwtbM0vg&#10;eTyFPvgiLSiUIRwK7J5YV61nMmBMjo7TY7gkfOnheDKNsiQ9WAA11vkPimoWNhm3UDWiiu2F80gM&#10;oUNICHdUlfmyrKp42LmzyrKtQAOgb3JqOKuE8zBmfBm/UAMgfrtWadZkfPr2sM9fU8Dr4yodcFVs&#10;rv37gZmegbDz7aqNlKbpQM+K8h1Yi8SgUmfkskQtF0jkWlh0HIyYIn+FpagIT9N+x9ma7Je/2UM8&#10;GgFezhp0cMbd542wCvV91GiRd+PJBLA+HiaHRykO9rln9dyjN/UZgaNxzC5uQ7yvBmthqb7DsC3C&#10;q3AJLfF2xv2wPfP9XGFYpVosYhCa3Ah/oW+MDNCDmLftnbBmL6dHI1zS0Oti9kLVPjbc1LTYeCrK&#10;KHkgumcV4oUDBiTKuB/mMIHPzzHq1y9n/hMAAP//AwBQSwMEFAAGAAgAAAAhAPAw/0TeAAAACgEA&#10;AA8AAABkcnMvZG93bnJldi54bWxMj9FOg0AQRd9N/IfNmPhmlxJaEVma0ugH0Bp93cIIRHZ2wy4U&#10;+/WOT/o4uSd3zs13ixnEjKPvLSlYryIQSLVtemoVvJ1eH1IQPmhq9GAJFXyjh11xe5PrrLEXqnA+&#10;hlZwCflMK+hCcJmUvu7QaL+yDomzTzsaHfgcW9mM+sLlZpBxFG2l0T3xh047PHRYfx0no4Be9qfr&#10;wV3TcpneS/dRV2U7V0rd3y37ZxABl/AHw68+q0PBTmc7UePFoCDZPMaMcpAmIBhInra85awg3qxj&#10;kEUu/08ofgAAAP//AwBQSwECLQAUAAYACAAAACEAtoM4kv4AAADhAQAAEwAAAAAAAAAAAAAAAAAA&#10;AAAAW0NvbnRlbnRfVHlwZXNdLnhtbFBLAQItABQABgAIAAAAIQA4/SH/1gAAAJQBAAALAAAAAAAA&#10;AAAAAAAAAC8BAABfcmVscy8ucmVsc1BLAQItABQABgAIAAAAIQA9ZBwYcwIAALoEAAAOAAAAAAAA&#10;AAAAAAAAAC4CAABkcnMvZTJvRG9jLnhtbFBLAQItABQABgAIAAAAIQDwMP9E3gAAAAoBAAAPAAAA&#10;AAAAAAAAAAAAAM0EAABkcnMvZG93bnJldi54bWxQSwUGAAAAAAQABADzAAAA2AUAAAAA&#10;" fillcolor="window" stroked="f" strokeweight=".5pt">
                <v:textbox>
                  <w:txbxContent>
                    <w:p w14:paraId="2F187BD3" w14:textId="7A4F981B" w:rsidR="00031E4A" w:rsidRPr="00AD5918" w:rsidRDefault="00031E4A" w:rsidP="00AD5918">
                      <w:pPr>
                        <w:rPr>
                          <w:rtl/>
                          <w:lang w:bidi="ar-JO"/>
                        </w:rPr>
                      </w:pPr>
                      <w:r w:rsidRPr="00AD5918">
                        <w:rPr>
                          <w:rFonts w:hint="cs"/>
                          <w:rtl/>
                          <w:lang w:bidi="ar-JO"/>
                        </w:rPr>
                        <w:t>مليون متر مكعب في الشهر</w:t>
                      </w:r>
                    </w:p>
                    <w:p w14:paraId="1C5B6C1F" w14:textId="77777777" w:rsidR="00031E4A" w:rsidRPr="00AD5918" w:rsidRDefault="00031E4A" w:rsidP="00AD5918">
                      <w:pPr>
                        <w:rPr>
                          <w:b/>
                          <w:bCs/>
                          <w:lang w:bidi="ar-JO"/>
                        </w:rPr>
                      </w:pP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804672" behindDoc="0" locked="0" layoutInCell="1" allowOverlap="1" wp14:anchorId="7BE487BC" wp14:editId="4D45D912">
                <wp:simplePos x="0" y="0"/>
                <wp:positionH relativeFrom="column">
                  <wp:posOffset>1310640</wp:posOffset>
                </wp:positionH>
                <wp:positionV relativeFrom="paragraph">
                  <wp:posOffset>3355340</wp:posOffset>
                </wp:positionV>
                <wp:extent cx="480060" cy="25146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480060" cy="251460"/>
                        </a:xfrm>
                        <a:prstGeom prst="rect">
                          <a:avLst/>
                        </a:prstGeom>
                        <a:solidFill>
                          <a:sysClr val="window" lastClr="FFFFFF"/>
                        </a:solidFill>
                        <a:ln w="6350">
                          <a:noFill/>
                        </a:ln>
                        <a:effectLst/>
                      </wps:spPr>
                      <wps:txbx>
                        <w:txbxContent>
                          <w:p w14:paraId="09A40EA6" w14:textId="77777777" w:rsidR="00031E4A" w:rsidRPr="00AD5918" w:rsidRDefault="00031E4A" w:rsidP="00AD5918">
                            <w:pPr>
                              <w:rPr>
                                <w:b/>
                                <w:bCs/>
                                <w:lang w:bidi="ar-JO"/>
                              </w:rPr>
                            </w:pPr>
                            <w:r>
                              <w:rPr>
                                <w:rFonts w:hint="cs"/>
                                <w:b/>
                                <w:bCs/>
                                <w:rtl/>
                                <w:lang w:bidi="ar-JO"/>
                              </w:rPr>
                              <w:t xml:space="preserve">السنة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487BC" id="תיבת טקסט 13" o:spid="_x0000_s1049" type="#_x0000_t202" style="position:absolute;left:0;text-align:left;margin-left:103.2pt;margin-top:264.2pt;width:37.8pt;height:19.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r5aAIAAKoEAAAOAAAAZHJzL2Uyb0RvYy54bWysVM1uEzEQviPxDpbvdJM0LSXqpgqtgpCq&#10;tlKLena83mYlr8fYTnbDW3CDIyekvtC+Dp+9SVoKJ0QOzvx5xvPNN3t61taarZXzFZmcDw8GnCkj&#10;qajMQ84/3c3fnHDmgzCF0GRUzjfK87Pp61enjZ2oES1JF8oxJDF+0ticL0Owkyzzcqlq4Q/IKgNn&#10;Sa4WAap7yAonGmSvdTYaDI6zhlxhHUnlPawXvZNPU/6yVDJcl6VXgemc420hnS6di3hm01MxeXDC&#10;Liu5fYb4h1fUojIouk91IYJgK1f9kaqupCNPZTiQVGdUlpVUqQd0Mxy86OZ2KaxKvQAcb/cw+f+X&#10;Vl6tbxyrCszukDMjasyoe+y+d1+7R9Z96352P7pvDD4A1Vg/QfytxY3QvqcWl3Z2D2Psvy1dHf/R&#10;GYMfkG/2MKs2MAnj+ASDg0fCNToajiEje/Z02TofPiiqWRRy7jDFBK5YX/rQh+5CYi1PuirmldZJ&#10;2fhz7dhaYODgSUENZ1r4AGPO5+m3rfbbNW1Yk/Pjw6NBqmQo5utLaRPzqkSmbf2IRN9xlEK7aBOE&#10;oz1MCyo2QMlRTzhv5bxCL5d4yI1wYBjax9aEaxylJpSmrcTZktyXv9ljPAYPL2cNGJtz/3klnEJ/&#10;Hw0o8W44HkeKJ2V89HYExT33LJ57zKo+J2A0xH5amcQYH/TOWjqq77Fcs1gVLmEkauc87MTz0O8R&#10;llOq2SwFgdRWhEtza2VMHYGLk7pr74Wz23EG8OCKdtwWkxdT7WPjTUOzVaCySiOPQPeogipRwUIk&#10;0myXN27ccz1FPX1ipr8AAAD//wMAUEsDBBQABgAIAAAAIQDjbAKk4gAAAAsBAAAPAAAAZHJzL2Rv&#10;d25yZXYueG1sTI9BS8QwEIXvgv8hjODNTSxaSm26iCi6YFntLnjNNmNbbZKSZLd1f/2OJ73NzHu8&#10;+V6xnM3ADuhD76yE64UAhrZxurethO3m6SoDFqKyWg3OooQfDLAsz88KlWs32Xc81LFlFGJDriR0&#10;MY4556Hp0KiwcCNa0j6dNyrS6luuvZoo3Aw8ESLlRvWWPnRqxIcOm+96byR8TPWzX69WX2/jS3Vc&#10;H+vqFR8rKS8v5vs7YBHn+GeGX3xCh5KYdm5vdWCDhESkN2SVcJtkNJAjyRJqt6NLmgngZcH/dyhP&#10;AAAA//8DAFBLAQItABQABgAIAAAAIQC2gziS/gAAAOEBAAATAAAAAAAAAAAAAAAAAAAAAABbQ29u&#10;dGVudF9UeXBlc10ueG1sUEsBAi0AFAAGAAgAAAAhADj9If/WAAAAlAEAAAsAAAAAAAAAAAAAAAAA&#10;LwEAAF9yZWxzLy5yZWxzUEsBAi0AFAAGAAgAAAAhAIIXKvloAgAAqgQAAA4AAAAAAAAAAAAAAAAA&#10;LgIAAGRycy9lMm9Eb2MueG1sUEsBAi0AFAAGAAgAAAAhAONsAqTiAAAACwEAAA8AAAAAAAAAAAAA&#10;AAAAwgQAAGRycy9kb3ducmV2LnhtbFBLBQYAAAAABAAEAPMAAADRBQAAAAA=&#10;" fillcolor="window" stroked="f" strokeweight=".5pt">
                <v:textbox>
                  <w:txbxContent>
                    <w:p w14:paraId="09A40EA6" w14:textId="77777777" w:rsidR="00031E4A" w:rsidRPr="00AD5918" w:rsidRDefault="00031E4A" w:rsidP="00AD5918">
                      <w:pPr>
                        <w:rPr>
                          <w:b/>
                          <w:bCs/>
                          <w:lang w:bidi="ar-JO"/>
                        </w:rPr>
                      </w:pPr>
                      <w:r>
                        <w:rPr>
                          <w:rFonts w:hint="cs"/>
                          <w:b/>
                          <w:bCs/>
                          <w:rtl/>
                          <w:lang w:bidi="ar-JO"/>
                        </w:rPr>
                        <w:t xml:space="preserve">السنة </w:t>
                      </w: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802624" behindDoc="0" locked="0" layoutInCell="1" allowOverlap="1" wp14:anchorId="2844D694" wp14:editId="7909D7AD">
                <wp:simplePos x="0" y="0"/>
                <wp:positionH relativeFrom="column">
                  <wp:posOffset>4328160</wp:posOffset>
                </wp:positionH>
                <wp:positionV relativeFrom="paragraph">
                  <wp:posOffset>3355340</wp:posOffset>
                </wp:positionV>
                <wp:extent cx="480060" cy="251460"/>
                <wp:effectExtent l="0" t="0" r="0" b="0"/>
                <wp:wrapNone/>
                <wp:docPr id="12" name="תיבת טקסט 12"/>
                <wp:cNvGraphicFramePr/>
                <a:graphic xmlns:a="http://schemas.openxmlformats.org/drawingml/2006/main">
                  <a:graphicData uri="http://schemas.microsoft.com/office/word/2010/wordprocessingShape">
                    <wps:wsp>
                      <wps:cNvSpPr txBox="1"/>
                      <wps:spPr>
                        <a:xfrm>
                          <a:off x="0" y="0"/>
                          <a:ext cx="480060" cy="251460"/>
                        </a:xfrm>
                        <a:prstGeom prst="rect">
                          <a:avLst/>
                        </a:prstGeom>
                        <a:solidFill>
                          <a:sysClr val="window" lastClr="FFFFFF"/>
                        </a:solidFill>
                        <a:ln w="6350">
                          <a:noFill/>
                        </a:ln>
                        <a:effectLst/>
                      </wps:spPr>
                      <wps:txbx>
                        <w:txbxContent>
                          <w:p w14:paraId="75ED6C2C" w14:textId="77777777" w:rsidR="00031E4A" w:rsidRPr="00AD5918" w:rsidRDefault="00031E4A" w:rsidP="00AD5918">
                            <w:pPr>
                              <w:rPr>
                                <w:b/>
                                <w:bCs/>
                                <w:lang w:bidi="ar-JO"/>
                              </w:rPr>
                            </w:pPr>
                            <w:r>
                              <w:rPr>
                                <w:rFonts w:hint="cs"/>
                                <w:b/>
                                <w:bCs/>
                                <w:rtl/>
                                <w:lang w:bidi="ar-JO"/>
                              </w:rPr>
                              <w:t xml:space="preserve">السنة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4D694" id="תיבת טקסט 12" o:spid="_x0000_s1050" type="#_x0000_t202" style="position:absolute;left:0;text-align:left;margin-left:340.8pt;margin-top:264.2pt;width:37.8pt;height:1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QpaQIAAKoEAAAOAAAAZHJzL2Uyb0RvYy54bWysVM1uEzEQviPxDpbvdJOQlhJ1U4VWQUhV&#10;WylFPTteb7OS12NsJ7vhLbiVIyekvtC+Dp+9SVsKJ0QOzvx5xvPNN3ty2taabZTzFZmcDw8GnCkj&#10;qajMXc4/38zfHHPmgzCF0GRUzrfK89Pp61cnjZ2oEa1IF8oxJDF+0ticr0KwkyzzcqVq4Q/IKgNn&#10;Sa4WAaq7ywonGmSvdTYaDI6yhlxhHUnlPaznvZNPU/6yVDJclaVXgemc420hnS6dy3hm0xMxuXPC&#10;riq5e4b4h1fUojIo+pjqXATB1q76I1VdSUeeynAgqc6oLCupUg/oZjh40c1iJaxKvQAcbx9h8v8v&#10;rbzcXDtWFZjdiDMjasyoe+i+d9+6B9bddz+7H909gw9ANdZPEL+wuBHaD9Ti0t7uYYz9t6Wr4z86&#10;Y/AD8u0jzKoNTMI4Psbg4JFwjQ6HY8jInj1dts6Hj4pqFoWcO0wxgSs2Fz70ofuQWMuTrop5pXVS&#10;tv5MO7YRGDh4UlDDmRY+wJjzefrtqv12TRvW5Pzo7eEgVTIU8/WltIl5VSLTrn5Eou84SqFdtgnC&#10;0XgPx5KKLVBy1BPOWzmv0MsFHnItHBiG9rE14QpHqQmlaSdxtiL39W/2GI/Bw8tZA8bm3H9ZC6fQ&#10;3ycDSrwfjseR4kkZH74bQXHPPcvnHrOuzwgYDbGfViYxxge9t5aO6lss1yxWhUsYido5D3vxLPR7&#10;hOWUajZLQSC1FeHCLKyMqSNwcVI37a1wdjfOAB5c0p7bYvJiqn1svGlotg5UVmnkEegeVVAlKliI&#10;RJrd8saNe66nqKdPzPQXAAAA//8DAFBLAwQUAAYACAAAACEA4sBtD+MAAAALAQAADwAAAGRycy9k&#10;b3ducmV2LnhtbEyPwU7DMAyG70i8Q2QkbixdxbqqNJ0QAsEkqkE3iWvWmLbQOFWSrWVPv3CCo+1P&#10;v78/X026Z0e0rjMkYD6LgCHVRnXUCNhtn25SYM5LUrI3hAJ+0MGquLzIZabMSO94rHzDQgi5TApo&#10;vR8yzl3dopZuZgakcPs0VksfRttwZeUYwnXP4yhKuJYdhQ+tHPChxfq7OmgBH2P1bDfr9dfb8FKe&#10;NqeqfMXHUojrq+n+DpjHyf/B8Ksf1KEITntzIOVYLyBJ50lABSzi9BZYIJaLZQxsHzZJGgEvcv6/&#10;Q3EGAAD//wMAUEsBAi0AFAAGAAgAAAAhALaDOJL+AAAA4QEAABMAAAAAAAAAAAAAAAAAAAAAAFtD&#10;b250ZW50X1R5cGVzXS54bWxQSwECLQAUAAYACAAAACEAOP0h/9YAAACUAQAACwAAAAAAAAAAAAAA&#10;AAAvAQAAX3JlbHMvLnJlbHNQSwECLQAUAAYACAAAACEAmViUKWkCAACqBAAADgAAAAAAAAAAAAAA&#10;AAAuAgAAZHJzL2Uyb0RvYy54bWxQSwECLQAUAAYACAAAACEA4sBtD+MAAAALAQAADwAAAAAAAAAA&#10;AAAAAADDBAAAZHJzL2Rvd25yZXYueG1sUEsFBgAAAAAEAAQA8wAAANMFAAAAAA==&#10;" fillcolor="window" stroked="f" strokeweight=".5pt">
                <v:textbox>
                  <w:txbxContent>
                    <w:p w14:paraId="75ED6C2C" w14:textId="77777777" w:rsidR="00031E4A" w:rsidRPr="00AD5918" w:rsidRDefault="00031E4A" w:rsidP="00AD5918">
                      <w:pPr>
                        <w:rPr>
                          <w:b/>
                          <w:bCs/>
                          <w:lang w:bidi="ar-JO"/>
                        </w:rPr>
                      </w:pPr>
                      <w:r>
                        <w:rPr>
                          <w:rFonts w:hint="cs"/>
                          <w:b/>
                          <w:bCs/>
                          <w:rtl/>
                          <w:lang w:bidi="ar-JO"/>
                        </w:rPr>
                        <w:t xml:space="preserve">السنة </w:t>
                      </w: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800576" behindDoc="0" locked="0" layoutInCell="1" allowOverlap="1" wp14:anchorId="5B9E8A89" wp14:editId="41AF1CB7">
                <wp:simplePos x="0" y="0"/>
                <wp:positionH relativeFrom="column">
                  <wp:posOffset>1310640</wp:posOffset>
                </wp:positionH>
                <wp:positionV relativeFrom="paragraph">
                  <wp:posOffset>1557020</wp:posOffset>
                </wp:positionV>
                <wp:extent cx="480060" cy="251460"/>
                <wp:effectExtent l="0" t="0" r="0" b="0"/>
                <wp:wrapNone/>
                <wp:docPr id="11" name="תיבת טקסט 11"/>
                <wp:cNvGraphicFramePr/>
                <a:graphic xmlns:a="http://schemas.openxmlformats.org/drawingml/2006/main">
                  <a:graphicData uri="http://schemas.microsoft.com/office/word/2010/wordprocessingShape">
                    <wps:wsp>
                      <wps:cNvSpPr txBox="1"/>
                      <wps:spPr>
                        <a:xfrm>
                          <a:off x="0" y="0"/>
                          <a:ext cx="480060" cy="251460"/>
                        </a:xfrm>
                        <a:prstGeom prst="rect">
                          <a:avLst/>
                        </a:prstGeom>
                        <a:solidFill>
                          <a:sysClr val="window" lastClr="FFFFFF"/>
                        </a:solidFill>
                        <a:ln w="6350">
                          <a:noFill/>
                        </a:ln>
                        <a:effectLst/>
                      </wps:spPr>
                      <wps:txbx>
                        <w:txbxContent>
                          <w:p w14:paraId="0A321F0D" w14:textId="77777777" w:rsidR="00031E4A" w:rsidRPr="00AD5918" w:rsidRDefault="00031E4A" w:rsidP="00AD5918">
                            <w:pPr>
                              <w:rPr>
                                <w:b/>
                                <w:bCs/>
                                <w:lang w:bidi="ar-JO"/>
                              </w:rPr>
                            </w:pPr>
                            <w:r>
                              <w:rPr>
                                <w:rFonts w:hint="cs"/>
                                <w:b/>
                                <w:bCs/>
                                <w:rtl/>
                                <w:lang w:bidi="ar-JO"/>
                              </w:rPr>
                              <w:t xml:space="preserve">السنة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E8A89" id="תיבת טקסט 11" o:spid="_x0000_s1051" type="#_x0000_t202" style="position:absolute;left:0;text-align:left;margin-left:103.2pt;margin-top:122.6pt;width:37.8pt;height:19.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aAIAAKoEAAAOAAAAZHJzL2Uyb0RvYy54bWysVM1uEzEQviPxDpbvdJOQlBJ1U4VWQUhV&#10;W6lFPTteb7OS12NsJ7vhLbiVIyekvtC+Dp+9SVsKJ0QOzvx5xvPNN3t80taabZTzFZmcDw8GnCkj&#10;qajMXc4/3yzeHHHmgzCF0GRUzrfK85PZ61fHjZ2qEa1IF8oxJDF+2ticr0Kw0yzzcqVq4Q/IKgNn&#10;Sa4WAaq7ywonGmSvdTYaDA6zhlxhHUnlPaxnvZPPUv6yVDJclqVXgemc420hnS6dy3hms2MxvXPC&#10;riq5e4b4h1fUojIo+pjqTATB1q76I1VdSUeeynAgqc6oLCupUg/oZjh40c31SliVegE43j7C5P9f&#10;WnmxuXKsKjC7IWdG1JhR99B97751D6y77352P7p7Bh+AaqyfIv7a4kZoP1CLS3u7hzH235aujv/o&#10;jMEPyLePMKs2MAnj+AiDg0fCNZoMx5CRPXu6bJ0PHxXVLAo5d5hiAldszn3oQ/chsZYnXRWLSuuk&#10;bP2pdmwjMHDwpKCGMy18gDHni/TbVfvtmjasyfnh28kgVTIU8/WltIl5VSLTrn5Eou84SqFdtgnC&#10;0WQPx5KKLVBy1BPOW7mo0Ms5HnIlHBiG9rE14RJHqQmlaSdxtiL39W/2GI/Bw8tZA8bm3H9ZC6fQ&#10;3ycDSrwfjseR4kkZT96NoLjnnuVzj1nXpwSMMHW8LokxPui9tXRU32K55rEqXMJI1M552Iunod8j&#10;LKdU83kKAqmtCOfm2sqYOgIXJ3XT3gpnd+MM4MEF7bktpi+m2sfGm4bm60BllUYege5RBVWigoVI&#10;pNktb9y453qKevrEzH4BAAD//wMAUEsDBBQABgAIAAAAIQBiNmKb4QAAAAsBAAAPAAAAZHJzL2Rv&#10;d25yZXYueG1sTI9RS8MwFIXfBf9DuIJvLjXUUWrTIaLowDKtgq9Zc22rTVKSbK379bt70rdzuB/n&#10;nlOsZjOwPfrQOyvhepEAQ9s43dtWwsf741UGLERltRqcRQm/GGBVnp8VKtdusm+4r2PLKMSGXEno&#10;YhxzzkPToVFh4Ua0dPty3qhI1rdcezVRuBm4SJIlN6q39KFTI9532PzUOyPhc6qf/Ga9/n4dn6vD&#10;5lBXL/hQSXl5Md/dAos4xz8YTvWpOpTUaet2Vgc2SBDJMiWURHojgBEhMkHrtieRZsDLgv/fUB4B&#10;AAD//wMAUEsBAi0AFAAGAAgAAAAhALaDOJL+AAAA4QEAABMAAAAAAAAAAAAAAAAAAAAAAFtDb250&#10;ZW50X1R5cGVzXS54bWxQSwECLQAUAAYACAAAACEAOP0h/9YAAACUAQAACwAAAAAAAAAAAAAAAAAv&#10;AQAAX3JlbHMvLnJlbHNQSwECLQAUAAYACAAAACEASAPvn2gCAACqBAAADgAAAAAAAAAAAAAAAAAu&#10;AgAAZHJzL2Uyb0RvYy54bWxQSwECLQAUAAYACAAAACEAYjZim+EAAAALAQAADwAAAAAAAAAAAAAA&#10;AADCBAAAZHJzL2Rvd25yZXYueG1sUEsFBgAAAAAEAAQA8wAAANAFAAAAAA==&#10;" fillcolor="window" stroked="f" strokeweight=".5pt">
                <v:textbox>
                  <w:txbxContent>
                    <w:p w14:paraId="0A321F0D" w14:textId="77777777" w:rsidR="00031E4A" w:rsidRPr="00AD5918" w:rsidRDefault="00031E4A" w:rsidP="00AD5918">
                      <w:pPr>
                        <w:rPr>
                          <w:b/>
                          <w:bCs/>
                          <w:lang w:bidi="ar-JO"/>
                        </w:rPr>
                      </w:pPr>
                      <w:r>
                        <w:rPr>
                          <w:rFonts w:hint="cs"/>
                          <w:b/>
                          <w:bCs/>
                          <w:rtl/>
                          <w:lang w:bidi="ar-JO"/>
                        </w:rPr>
                        <w:t xml:space="preserve">السنة </w:t>
                      </w: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798528" behindDoc="0" locked="0" layoutInCell="1" allowOverlap="1" wp14:anchorId="7B94C293" wp14:editId="27C9B00B">
                <wp:simplePos x="0" y="0"/>
                <wp:positionH relativeFrom="column">
                  <wp:posOffset>4328160</wp:posOffset>
                </wp:positionH>
                <wp:positionV relativeFrom="paragraph">
                  <wp:posOffset>1557020</wp:posOffset>
                </wp:positionV>
                <wp:extent cx="480060" cy="25146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480060" cy="251460"/>
                        </a:xfrm>
                        <a:prstGeom prst="rect">
                          <a:avLst/>
                        </a:prstGeom>
                        <a:solidFill>
                          <a:sysClr val="window" lastClr="FFFFFF"/>
                        </a:solidFill>
                        <a:ln w="6350">
                          <a:noFill/>
                        </a:ln>
                        <a:effectLst/>
                      </wps:spPr>
                      <wps:txbx>
                        <w:txbxContent>
                          <w:p w14:paraId="57914E67" w14:textId="4848A55C" w:rsidR="00031E4A" w:rsidRPr="00AD5918" w:rsidRDefault="00031E4A" w:rsidP="00AD5918">
                            <w:pPr>
                              <w:rPr>
                                <w:b/>
                                <w:bCs/>
                                <w:lang w:bidi="ar-JO"/>
                              </w:rPr>
                            </w:pPr>
                            <w:r>
                              <w:rPr>
                                <w:rFonts w:hint="cs"/>
                                <w:b/>
                                <w:bCs/>
                                <w:rtl/>
                                <w:lang w:bidi="ar-JO"/>
                              </w:rPr>
                              <w:t xml:space="preserve">السنة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4C293" id="תיבת טקסט 9" o:spid="_x0000_s1052" type="#_x0000_t202" style="position:absolute;left:0;text-align:left;margin-left:340.8pt;margin-top:122.6pt;width:37.8pt;height:19.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zxaAIAAKgEAAAOAAAAZHJzL2Uyb0RvYy54bWysVM1OGzEQvlfqO1i+l03SQCFig1JQqkoI&#10;kKDi7Hi9ZCWvx7Wd7KZv0Rsce6rEC+3r9LM3AUp7qpqDM3+e8XzzzR6ftLVma+V8RSbnw70BZ8pI&#10;Kipzl/MvN/N3h5z5IEwhNBmV843y/GT69s1xYydqREvShXIMSYyfNDbnyxDsJMu8XKpa+D2yysBZ&#10;kqtFgOrussKJBtlrnY0Gg4OsIVdYR1J5D+tZ7+TTlL8slQyXZelVYDrneFtIp0vnIp7Z9FhM7pyw&#10;y0punyH+4RW1qAyKPqU6E0Gwlav+SFVX0pGnMuxJqjMqy0qq1AO6GQ5edXO9FFalXgCOt08w+f+X&#10;Vl6srxyripwfcWZEjRF1j91D9717ZN1997P70d2zowhTY/0E0dcW8aH9SC3GvbN7GGP3benq+I++&#10;GPwAfPMEsmoDkzCODzE2eCRco/3hGDKyZ8+XrfPhk6KaRSHnDjNM0Ir1uQ996C4k1vKkq2JeaZ2U&#10;jT/Vjq0Fxg2WFNRwpoUPMOZ8nn7bar9d04Y1OT94vz9IlQzFfH0pbWJelai0rR+R6DuOUmgXbQJw&#10;dLCDY0HFBig56unmrZxX6OUcD7kSDvxC+9iZcImj1ITStJU4W5L79jd7jMfY4eWsAV9z7r+uhFPo&#10;77MBIY6G43EkeFLG+x9GUNxLz+Klx6zqUwJGQ2ynlUmM8UHvrKWj+harNYtV4RJGonbOw048Df0W&#10;YTWlms1SEChtRTg311bG1BG4OKmb9lY4ux1nAA8uaMdsMXk11T423jQ0WwUqqzTyCHSPKqgSFaxD&#10;Is12deO+vdRT1PMHZvoLAAD//wMAUEsDBBQABgAIAAAAIQBjmg0w4wAAAAsBAAAPAAAAZHJzL2Rv&#10;d25yZXYueG1sTI9NS8NAEIbvgv9hGcGb3TS0aYjZFBFFCw3VKHjdZsckmt0Nu9sm9tc7nuptPh7e&#10;eSZfT7pnR3S+s0bAfBYBQ1Nb1ZlGwPvb400KzAdplOytQQE/6GFdXF7kMlN2NK94rELDKMT4TApo&#10;Qxgyzn3dopZ+Zgc0tPu0TstArWu4cnKkcN3zOIoSrmVn6EIrB7xvsf6uDlrAx1g9ud1m8/UyPJen&#10;3akqt/hQCnF9Nd3dAgs4hTMMf/qkDgU57e3BKM96AUk6TwgVEC+WMTAiVssVFXuapIsUeJHz/z8U&#10;vwAAAP//AwBQSwECLQAUAAYACAAAACEAtoM4kv4AAADhAQAAEwAAAAAAAAAAAAAAAAAAAAAAW0Nv&#10;bnRlbnRfVHlwZXNdLnhtbFBLAQItABQABgAIAAAAIQA4/SH/1gAAAJQBAAALAAAAAAAAAAAAAAAA&#10;AC8BAABfcmVscy8ucmVsc1BLAQItABQABgAIAAAAIQDHXezxaAIAAKgEAAAOAAAAAAAAAAAAAAAA&#10;AC4CAABkcnMvZTJvRG9jLnhtbFBLAQItABQABgAIAAAAIQBjmg0w4wAAAAsBAAAPAAAAAAAAAAAA&#10;AAAAAMIEAABkcnMvZG93bnJldi54bWxQSwUGAAAAAAQABADzAAAA0gUAAAAA&#10;" fillcolor="window" stroked="f" strokeweight=".5pt">
                <v:textbox>
                  <w:txbxContent>
                    <w:p w14:paraId="57914E67" w14:textId="4848A55C" w:rsidR="00031E4A" w:rsidRPr="00AD5918" w:rsidRDefault="00031E4A" w:rsidP="00AD5918">
                      <w:pPr>
                        <w:rPr>
                          <w:b/>
                          <w:bCs/>
                          <w:lang w:bidi="ar-JO"/>
                        </w:rPr>
                      </w:pPr>
                      <w:r>
                        <w:rPr>
                          <w:rFonts w:hint="cs"/>
                          <w:b/>
                          <w:bCs/>
                          <w:rtl/>
                          <w:lang w:bidi="ar-JO"/>
                        </w:rPr>
                        <w:t xml:space="preserve">السنة </w:t>
                      </w: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796480" behindDoc="0" locked="0" layoutInCell="1" allowOverlap="1" wp14:anchorId="4164885D" wp14:editId="1B8B4782">
                <wp:simplePos x="0" y="0"/>
                <wp:positionH relativeFrom="column">
                  <wp:posOffset>464820</wp:posOffset>
                </wp:positionH>
                <wp:positionV relativeFrom="paragraph">
                  <wp:posOffset>1907540</wp:posOffset>
                </wp:positionV>
                <wp:extent cx="1760220" cy="25146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1760220" cy="251460"/>
                        </a:xfrm>
                        <a:prstGeom prst="rect">
                          <a:avLst/>
                        </a:prstGeom>
                        <a:solidFill>
                          <a:sysClr val="window" lastClr="FFFFFF"/>
                        </a:solidFill>
                        <a:ln w="6350">
                          <a:noFill/>
                        </a:ln>
                        <a:effectLst/>
                      </wps:spPr>
                      <wps:txbx>
                        <w:txbxContent>
                          <w:p w14:paraId="1E5E0BF3" w14:textId="2E1E3072" w:rsidR="00031E4A" w:rsidRPr="00AD5918" w:rsidRDefault="00031E4A" w:rsidP="00AD5918">
                            <w:pPr>
                              <w:rPr>
                                <w:b/>
                                <w:bCs/>
                                <w:lang w:bidi="ar-JO"/>
                              </w:rPr>
                            </w:pPr>
                            <w:r>
                              <w:rPr>
                                <w:rFonts w:hint="cs"/>
                                <w:b/>
                                <w:bCs/>
                                <w:rtl/>
                                <w:lang w:bidi="ar-JO"/>
                              </w:rPr>
                              <w:t xml:space="preserve">د- كمية الفوسفات الغير عضوي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885D" id="תיבת טקסט 6" o:spid="_x0000_s1053" type="#_x0000_t202" style="position:absolute;left:0;text-align:left;margin-left:36.6pt;margin-top:150.2pt;width:138.6pt;height:19.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WbAIAAKkEAAAOAAAAZHJzL2Uyb0RvYy54bWysVMtuEzEU3SPxD5b3dJKQphB1UoVWQUhV&#10;W6lFXTseTzOSx9fYTmbCX7ArS1ZI/aH5HY49SVsKK0QWju/D93HOvXN80taabZTzFZmcDw8GnCkj&#10;qajMXc4/3yzevOPMB2EKocmonG+V5yez16+OGztVI1qRLpRjCGL8tLE5X4Vgp1nm5UrVwh+QVQbG&#10;klwtAkR3lxVONIhe62w0GEyyhlxhHUnlPbRnvZHPUvyyVDJclqVXgemco7aQTpfOZTyz2bGY3jlh&#10;V5XclSH+oYpaVAZJH0OdiSDY2lV/hKor6chTGQ4k1RmVZSVV6gHdDAcvurleCatSLwDH20eY/P8L&#10;Ky82V45VRc4nnBlRg6LuofvefeseWHff/ex+dPdsEmFqrJ/C+9rCP7QfqAXde72HMnbflq6O/+iL&#10;wQ7At48gqzYwGR8dTQajEUwSttHhcDxJLGRPr63z4aOimsVLzh1ITNiKzbkPqASue5eYzJOuikWl&#10;dRK2/lQ7thHgG2NSUMOZFj5AmfNF+sWiEeK3Z9qwBhC8PRykTIZivN5PmxhXpVna5Y9Q9C3HW2iX&#10;bUJwdLTHY0nFFjA56ufNW7mo0Ms5CrkSDgOG9rE04RJHqQmpaXfjbEXu69/00R+8w8pZg4HNuf+y&#10;Fk6hv08GE/F+OB7HCU/C+PAoQuyeW5bPLWZdnxIwGmI9rUzX6B/0Xls6qm+xW/OYFSZhJHLnPOyv&#10;p6FfI+ymVPN5csJMWxHOzbWVMXQELjJ1094KZ3d0BgzCBe1HW0xfsNr7xpeG5utAZZUoj0D3qIK8&#10;KGAfEo273Y0L91xOXk9fmNkvAAAA//8DAFBLAwQUAAYACAAAACEA7Azo+uEAAAAKAQAADwAAAGRy&#10;cy9kb3ducmV2LnhtbEyPTU/DMAyG70j8h8hI3FjCOj5Umk4IgWAS1aAgcc1a0xYap0qytezX453g&#10;9lp+9PpxtpxsL3boQ+dIw/lMgUCqXN1Ro+H97eHsGkSIhmrTO0INPxhgmR8fZSat3UivuCtjI7iE&#10;Qmo0tDEOqZShatGaMHMDEu8+nbcm8ugbWXszcrnt5VypS2lNR3yhNQPetVh9l1ur4WMsH/16tfp6&#10;GZ6K/XpfFs94X2h9ejLd3oCIOMU/GA76rA45O23cluogeg1XyZxJDYlSCxAMJBeHsOGwUApknsn/&#10;L+S/AAAA//8DAFBLAQItABQABgAIAAAAIQC2gziS/gAAAOEBAAATAAAAAAAAAAAAAAAAAAAAAABb&#10;Q29udGVudF9UeXBlc10ueG1sUEsBAi0AFAAGAAgAAAAhADj9If/WAAAAlAEAAAsAAAAAAAAAAAAA&#10;AAAALwEAAF9yZWxzLy5yZWxzUEsBAi0AFAAGAAgAAAAhAMqH/lZsAgAAqQQAAA4AAAAAAAAAAAAA&#10;AAAALgIAAGRycy9lMm9Eb2MueG1sUEsBAi0AFAAGAAgAAAAhAOwM6PrhAAAACgEAAA8AAAAAAAAA&#10;AAAAAAAAxgQAAGRycy9kb3ducmV2LnhtbFBLBQYAAAAABAAEAPMAAADUBQAAAAA=&#10;" fillcolor="window" stroked="f" strokeweight=".5pt">
                <v:textbox>
                  <w:txbxContent>
                    <w:p w14:paraId="1E5E0BF3" w14:textId="2E1E3072" w:rsidR="00031E4A" w:rsidRPr="00AD5918" w:rsidRDefault="00031E4A" w:rsidP="00AD5918">
                      <w:pPr>
                        <w:rPr>
                          <w:b/>
                          <w:bCs/>
                          <w:lang w:bidi="ar-JO"/>
                        </w:rPr>
                      </w:pPr>
                      <w:r>
                        <w:rPr>
                          <w:rFonts w:hint="cs"/>
                          <w:b/>
                          <w:bCs/>
                          <w:rtl/>
                          <w:lang w:bidi="ar-JO"/>
                        </w:rPr>
                        <w:t xml:space="preserve">د- كمية الفوسفات الغير عضوي </w:t>
                      </w: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794432" behindDoc="0" locked="0" layoutInCell="1" allowOverlap="1" wp14:anchorId="1837506C" wp14:editId="2D3534BD">
                <wp:simplePos x="0" y="0"/>
                <wp:positionH relativeFrom="column">
                  <wp:posOffset>3520440</wp:posOffset>
                </wp:positionH>
                <wp:positionV relativeFrom="paragraph">
                  <wp:posOffset>1907540</wp:posOffset>
                </wp:positionV>
                <wp:extent cx="1584960" cy="251460"/>
                <wp:effectExtent l="0" t="0" r="0" b="0"/>
                <wp:wrapNone/>
                <wp:docPr id="4" name="תיבת טקסט 4"/>
                <wp:cNvGraphicFramePr/>
                <a:graphic xmlns:a="http://schemas.openxmlformats.org/drawingml/2006/main">
                  <a:graphicData uri="http://schemas.microsoft.com/office/word/2010/wordprocessingShape">
                    <wps:wsp>
                      <wps:cNvSpPr txBox="1"/>
                      <wps:spPr>
                        <a:xfrm>
                          <a:off x="0" y="0"/>
                          <a:ext cx="1584960" cy="251460"/>
                        </a:xfrm>
                        <a:prstGeom prst="rect">
                          <a:avLst/>
                        </a:prstGeom>
                        <a:solidFill>
                          <a:sysClr val="window" lastClr="FFFFFF"/>
                        </a:solidFill>
                        <a:ln w="6350">
                          <a:noFill/>
                        </a:ln>
                        <a:effectLst/>
                      </wps:spPr>
                      <wps:txbx>
                        <w:txbxContent>
                          <w:p w14:paraId="71D117F3" w14:textId="7E17CBFA" w:rsidR="00031E4A" w:rsidRPr="00AD5918" w:rsidRDefault="00031E4A" w:rsidP="00AD5918">
                            <w:pPr>
                              <w:rPr>
                                <w:b/>
                                <w:bCs/>
                                <w:lang w:bidi="ar-JO"/>
                              </w:rPr>
                            </w:pPr>
                            <w:r>
                              <w:rPr>
                                <w:rFonts w:hint="cs"/>
                                <w:b/>
                                <w:bCs/>
                                <w:rtl/>
                                <w:lang w:bidi="ar-JO"/>
                              </w:rPr>
                              <w:t xml:space="preserve">ج- كمية النترات الغير عضوي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7506C" id="תיבת טקסט 4" o:spid="_x0000_s1054" type="#_x0000_t202" style="position:absolute;left:0;text-align:left;margin-left:277.2pt;margin-top:150.2pt;width:124.8pt;height:19.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9+agIAAKkEAAAOAAAAZHJzL2Uyb0RvYy54bWysVM2O2jAQvlfqO1i+lwANlEWEFWVFVWm1&#10;uxJb7dk4DonkeFzbkNC36G332FOlfaG8TscOYem2p6oczPx5xvPNN5ld1qUke2FsASqhg16fEqE4&#10;pIXaJvTL/erdhBLrmEqZBCUSehCWXs7fvplVeiqGkINMhSGYRNlppROaO6enUWR5Lkpme6CFQmcG&#10;pmQOVbONUsMqzF7KaNjvj6MKTKoNcGEtWq9aJ52H/FkmuLvNMisckQnFt7lwmnBu/BnNZ2y6NUzn&#10;BT8+g/3DK0pWKCx6SnXFHCM7U/yRqiy4AQuZ63EoI8iygovQA3Yz6L/qZp0zLUIvCI7VJ5js/0vL&#10;b/Z3hhRpQmNKFCtxRM1z89R8b55J89j8bH40jyT2MFXaTjF6rTHe1R+hxnF3dotG332dmdL/Y18E&#10;/Qj44QSyqB3h/tJoEl+M0cXRNxwNYpQxffRyWxvrPgkoiRcSanCIAVu2v7auDe1CfDELskhXhZRB&#10;OdilNGTPcN5IkxQqSiSzDo0JXYXfsdpv16QiVULH70f9UEmBz9eWksrnFYFLx/oeirZlL7l6UwcE&#10;h5MOjw2kB4TJQMs3q/mqwF6u8SF3zCDBsH1cGneLRyYBS8NRoiQH8+1vdh+Pc0cvJRUSNqH2644Z&#10;gf19VsiIi0Ece4YHJR59GKJizj2bc4/alUtAjAa4npoH0cc72VkzA+UD7tbCV0UXUxxrJ9R14tK1&#10;a4S7ycViEYKQ05q5a7XW3Kf2wPlJ3dcPzOjjOB0S4QY6arPpq6m2sf6mgsXOQVaEkXugW1SRKl7B&#10;fQikOe6uX7hzPUS9fGHmvwAAAP//AwBQSwMEFAAGAAgAAAAhAFe87xDiAAAACwEAAA8AAABkcnMv&#10;ZG93bnJldi54bWxMj0FPwzAMhe9I/IfISNxYAnRoKk0nhEAwiWrQTeKataYtNE6VZGvZr8ec4Gb7&#10;PT1/L1tOthcH9KFzpOFypkAgVa7uqNGw3TxeLECEaKg2vSPU8I0BlvnpSWbS2o30hocyNoJDKKRG&#10;QxvjkEoZqhatCTM3ILH24bw1kVffyNqbkcNtL6+UupHWdMQfWjPgfYvVV7m3Gt7H8smvV6vP1+G5&#10;OK6PZfGCD4XW52fT3S2IiFP8M8MvPqNDzkw7t6c6iF7DfJ4kbNVwrRQP7FiohNvt+JIoBTLP5P8O&#10;+Q8AAAD//wMAUEsBAi0AFAAGAAgAAAAhALaDOJL+AAAA4QEAABMAAAAAAAAAAAAAAAAAAAAAAFtD&#10;b250ZW50X1R5cGVzXS54bWxQSwECLQAUAAYACAAAACEAOP0h/9YAAACUAQAACwAAAAAAAAAAAAAA&#10;AAAvAQAAX3JlbHMvLnJlbHNQSwECLQAUAAYACAAAACEAdcKvfmoCAACpBAAADgAAAAAAAAAAAAAA&#10;AAAuAgAAZHJzL2Uyb0RvYy54bWxQSwECLQAUAAYACAAAACEAV7zvEOIAAAALAQAADwAAAAAAAAAA&#10;AAAAAADEBAAAZHJzL2Rvd25yZXYueG1sUEsFBgAAAAAEAAQA8wAAANMFAAAAAA==&#10;" fillcolor="window" stroked="f" strokeweight=".5pt">
                <v:textbox>
                  <w:txbxContent>
                    <w:p w14:paraId="71D117F3" w14:textId="7E17CBFA" w:rsidR="00031E4A" w:rsidRPr="00AD5918" w:rsidRDefault="00031E4A" w:rsidP="00AD5918">
                      <w:pPr>
                        <w:rPr>
                          <w:b/>
                          <w:bCs/>
                          <w:lang w:bidi="ar-JO"/>
                        </w:rPr>
                      </w:pPr>
                      <w:r>
                        <w:rPr>
                          <w:rFonts w:hint="cs"/>
                          <w:b/>
                          <w:bCs/>
                          <w:rtl/>
                          <w:lang w:bidi="ar-JO"/>
                        </w:rPr>
                        <w:t xml:space="preserve">ج- كمية النترات الغير عضوي </w:t>
                      </w: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792384" behindDoc="0" locked="0" layoutInCell="1" allowOverlap="1" wp14:anchorId="509326B2" wp14:editId="31516669">
                <wp:simplePos x="0" y="0"/>
                <wp:positionH relativeFrom="column">
                  <wp:posOffset>510540</wp:posOffset>
                </wp:positionH>
                <wp:positionV relativeFrom="paragraph">
                  <wp:posOffset>63500</wp:posOffset>
                </wp:positionV>
                <wp:extent cx="1470660" cy="25146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1470660" cy="251460"/>
                        </a:xfrm>
                        <a:prstGeom prst="rect">
                          <a:avLst/>
                        </a:prstGeom>
                        <a:solidFill>
                          <a:sysClr val="window" lastClr="FFFFFF"/>
                        </a:solidFill>
                        <a:ln w="6350">
                          <a:noFill/>
                        </a:ln>
                        <a:effectLst/>
                      </wps:spPr>
                      <wps:txbx>
                        <w:txbxContent>
                          <w:p w14:paraId="573FBF50" w14:textId="3206C2C2" w:rsidR="00031E4A" w:rsidRPr="00AD5918" w:rsidRDefault="00031E4A" w:rsidP="00AD5918">
                            <w:pPr>
                              <w:rPr>
                                <w:b/>
                                <w:bCs/>
                                <w:lang w:bidi="ar-JO"/>
                              </w:rPr>
                            </w:pPr>
                            <w:r>
                              <w:rPr>
                                <w:rFonts w:hint="cs"/>
                                <w:b/>
                                <w:bCs/>
                                <w:rtl/>
                                <w:lang w:bidi="ar-JO"/>
                              </w:rPr>
                              <w:t xml:space="preserve">ب-  تركيز الاكسجين المذاب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26B2" id="תיבת טקסט 3" o:spid="_x0000_s1055" type="#_x0000_t202" style="position:absolute;left:0;text-align:left;margin-left:40.2pt;margin-top:5pt;width:115.8pt;height:19.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VagIAAKkEAAAOAAAAZHJzL2Uyb0RvYy54bWysVEtu2zAQ3RfoHQjua8nfNIblwHXgokCQ&#10;BHCKrGmKsgRQHJakLbm36C5ddlUgF9J1OqRkx027KuoFPT/OcN680eyqLiXZC2MLUAnt92JKhOKQ&#10;Fmqb0M8Pq3fvKbGOqZRJUCKhB2Hp1fztm1mlp2IAOchUGIJJlJ1WOqG5c3oaRZbnomS2B1oodGZg&#10;SuZQNdsoNazC7KWMBnE8iSowqTbAhbVovW6ddB7yZ5ng7i7LrHBEJhTf5sJpwrnxZzSfsenWMJ0X&#10;vHsG+4dXlKxQWPSU6po5Rnam+CNVWXADFjLX41BGkGUFF6EH7KYfv+pmnTMtQi8IjtUnmOz/S8tv&#10;9/eGFGlCh5QoVuKImufme/OteSbNU/Oz+dE8kaGHqdJ2itFrjfGu/gA1jvtot2j03deZKf0/9kXQ&#10;j4AfTiCL2hHuL40u4skEXRx9g3F/hDKmj15ua2PdRwEl8UJCDQ4xYMv2N9a1occQX8yCLNJVIWVQ&#10;DnYpDdkznDfSJIWKEsmsQ2NCV+HXVfvtmlSkSuhkOI5DJQU+X1tKKp9XBC519T0UbctecvWmDggO&#10;Lo94bCA9IEwGWr5ZzVcF9nKDD7lnBgmG7ePSuDs8MglYGjqJkhzM17/ZfTzOHb2UVEjYhNovO2YE&#10;9vdJISMu+6ORZ3hQRuOLASrm3LM596hduQTEqI/rqXkQfbyTR2tmoHzE3Vr4quhiimPthLqjuHTt&#10;GuFucrFYhCDktGbuRq0196k9cH5SD/UjM7obp0Mi3MKR2mz6aqptrL+pYLFzkBVh5B7oFlWkildw&#10;HwJput31C3euh6iXL8z8FwAAAP//AwBQSwMEFAAGAAgAAAAhAM/RP17gAAAACAEAAA8AAABkcnMv&#10;ZG93bnJldi54bWxMj0FPwzAMhe9I/IfISNxYsjFNW2k6IQSCSVSDDolr1pi20DhVk61lvx5zgpvt&#10;9/T8vXQ9ulYcsQ+NJw3TiQKBVHrbUKXhbfdwtQQRoiFrWk+o4RsDrLPzs9Qk1g/0isciVoJDKCRG&#10;Qx1jl0gZyhqdCRPfIbH24XtnIq99JW1vBg53rZwptZDONMQfatPhXY3lV3FwGt6H4rHfbjafL91T&#10;ftqeivwZ73OtLy/G2xsQEcf4Z4ZffEaHjJn2/kA2iFbDUs3ZyXfFlVi/ns542GuYrxYgs1T+L5D9&#10;AAAA//8DAFBLAQItABQABgAIAAAAIQC2gziS/gAAAOEBAAATAAAAAAAAAAAAAAAAAAAAAABbQ29u&#10;dGVudF9UeXBlc10ueG1sUEsBAi0AFAAGAAgAAAAhADj9If/WAAAAlAEAAAsAAAAAAAAAAAAAAAAA&#10;LwEAAF9yZWxzLy5yZWxzUEsBAi0AFAAGAAgAAAAhAK/DD9VqAgAAqQQAAA4AAAAAAAAAAAAAAAAA&#10;LgIAAGRycy9lMm9Eb2MueG1sUEsBAi0AFAAGAAgAAAAhAM/RP17gAAAACAEAAA8AAAAAAAAAAAAA&#10;AAAAxAQAAGRycy9kb3ducmV2LnhtbFBLBQYAAAAABAAEAPMAAADRBQAAAAA=&#10;" fillcolor="window" stroked="f" strokeweight=".5pt">
                <v:textbox>
                  <w:txbxContent>
                    <w:p w14:paraId="573FBF50" w14:textId="3206C2C2" w:rsidR="00031E4A" w:rsidRPr="00AD5918" w:rsidRDefault="00031E4A" w:rsidP="00AD5918">
                      <w:pPr>
                        <w:rPr>
                          <w:b/>
                          <w:bCs/>
                          <w:lang w:bidi="ar-JO"/>
                        </w:rPr>
                      </w:pPr>
                      <w:r>
                        <w:rPr>
                          <w:rFonts w:hint="cs"/>
                          <w:b/>
                          <w:bCs/>
                          <w:rtl/>
                          <w:lang w:bidi="ar-JO"/>
                        </w:rPr>
                        <w:t xml:space="preserve">ب-  تركيز الاكسجين المذاب </w:t>
                      </w:r>
                    </w:p>
                  </w:txbxContent>
                </v:textbox>
              </v:shape>
            </w:pict>
          </mc:Fallback>
        </mc:AlternateContent>
      </w:r>
      <w:r w:rsidR="00AD5918">
        <w:rPr>
          <w:rFonts w:asciiTheme="minorBidi" w:hAnsiTheme="minorBidi"/>
          <w:b/>
          <w:bCs/>
          <w:noProof/>
          <w:sz w:val="24"/>
          <w:szCs w:val="24"/>
        </w:rPr>
        <mc:AlternateContent>
          <mc:Choice Requires="wps">
            <w:drawing>
              <wp:anchor distT="0" distB="0" distL="114300" distR="114300" simplePos="0" relativeHeight="251790336" behindDoc="0" locked="0" layoutInCell="1" allowOverlap="1" wp14:anchorId="44BDE5DE" wp14:editId="22B9D6E8">
                <wp:simplePos x="0" y="0"/>
                <wp:positionH relativeFrom="column">
                  <wp:posOffset>3909060</wp:posOffset>
                </wp:positionH>
                <wp:positionV relativeFrom="paragraph">
                  <wp:posOffset>63500</wp:posOffset>
                </wp:positionV>
                <wp:extent cx="899160" cy="25146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8991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CBB7B" w14:textId="4303CD08" w:rsidR="00031E4A" w:rsidRPr="00AD5918" w:rsidRDefault="00031E4A">
                            <w:pPr>
                              <w:rPr>
                                <w:b/>
                                <w:bCs/>
                                <w:lang w:bidi="ar-JO"/>
                              </w:rPr>
                            </w:pPr>
                            <w:r w:rsidRPr="00AD5918">
                              <w:rPr>
                                <w:rFonts w:hint="cs"/>
                                <w:b/>
                                <w:bCs/>
                                <w:rtl/>
                                <w:lang w:bidi="ar-JO"/>
                              </w:rPr>
                              <w:t xml:space="preserve">أ </w:t>
                            </w:r>
                            <w:r w:rsidRPr="00AD5918">
                              <w:rPr>
                                <w:b/>
                                <w:bCs/>
                                <w:rtl/>
                                <w:lang w:bidi="ar-JO"/>
                              </w:rPr>
                              <w:t>–</w:t>
                            </w:r>
                            <w:r w:rsidRPr="00AD5918">
                              <w:rPr>
                                <w:rFonts w:hint="cs"/>
                                <w:b/>
                                <w:bCs/>
                                <w:rtl/>
                                <w:lang w:bidi="ar-JO"/>
                              </w:rPr>
                              <w:t xml:space="preserve"> كمية المياه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DE5DE" id="_x0000_s1056" type="#_x0000_t202" style="position:absolute;left:0;text-align:left;margin-left:307.8pt;margin-top:5pt;width:70.8pt;height:19.8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yYoQIAAJoFAAAOAAAAZHJzL2Uyb0RvYy54bWysVM1OGzEQvlfqO1i+l01CoCRig1IQVSUE&#10;qFBxdrw2WdX2uLaT3fQtuNFjT5V4oX2djr2bn1IuVL3Y45lvZjy/xye1VmQpnC/B5LS/16NEGA5F&#10;ae5z+uX2/N0RJT4wUzAFRuR0JTw9mbx9c1zZsRjAHFQhHEEjxo8rm9N5CHacZZ7PhWZ+D6wwKJTg&#10;NAv4dPdZ4ViF1rXKBr3eYVaBK6wDLrxH7lkrpJNkX0rBw5WUXgSicop/C+l06ZzFM5scs/G9Y3Ze&#10;8u4b7B9+oVlp0OnG1BkLjCxc+ZcpXXIHHmTY46AzkLLkIsWA0fR7z6K5mTMrUiyYHG83afL/zyy/&#10;XF47UhY5HVBimMYSNU/Nj+aheSLNY/Or+dk8kkFMU2X9GNE3FvGh/gA1lnvN98iM0dfS6XhjXATl&#10;mPDVJsmiDoQj82g06h+ihKNocNAfIo3Ws62ydT58FKBJJHLqsIYptWx54UMLXUOiLw+qLM5LpdIj&#10;9o04VY4sGVZchfRFNP4HShlS5fRw/6CXDBuI6q1lZaIZkTqncxcDbwNMVFgpETHKfBYSM5fifME3&#10;41yYjf+EjiiJrl6j2OG3v3qNchsHaiTPYMJGWZcGXIo+jdo2ZcXXdcpki8fa7MQdyVDP6tQy+6l0&#10;kTWDYoV94aAdMG/5eYnVu2A+XDOHE4UFxy0RrvCQCjD70FGUzMF9f4kf8djoKKWkwgnNqf+2YE5Q&#10;oj4ZHIFRfziMI50ew4P3A3y4XclsV2IW+hSwJfq4jyxPZMQHteZKB/oOl8k0ekURMxx95zSsydPQ&#10;7g1cRlxMpwmEQ2xZuDA3lkfTMc2xN2/rO+Zs18ABO/8S1rPMxs/6uMVGTQPTRQBZpibfZrUrAC6A&#10;NCbdsoobZvedUNuVOvkNAAD//wMAUEsDBBQABgAIAAAAIQAt+L0M4AAAAAkBAAAPAAAAZHJzL2Rv&#10;d25yZXYueG1sTI9NT4NAEIbvJv6HzZh4MXZpK6DI0hjjR+LN0mq8bdkRiOwsYbeA/97xpMfJ++Sd&#10;5803s+3EiINvHSlYLiIQSJUzLdUKduXj5TUIHzQZ3TlCBd/oYVOcnuQ6M26iVxy3oRZcQj7TCpoQ&#10;+kxKXzVotV+4HomzTzdYHfgcamkGPXG57eQqihJpdUv8odE93jdYfW2PVsHHRf3+4uen/bSO1/3D&#10;81imb6ZU6vxsvrsFEXAOfzD86rM6FOx0cEcyXnQKkmWcMMpBxJsYSON0BeKg4OomAVnk8v+C4gcA&#10;AP//AwBQSwECLQAUAAYACAAAACEAtoM4kv4AAADhAQAAEwAAAAAAAAAAAAAAAAAAAAAAW0NvbnRl&#10;bnRfVHlwZXNdLnhtbFBLAQItABQABgAIAAAAIQA4/SH/1gAAAJQBAAALAAAAAAAAAAAAAAAAAC8B&#10;AABfcmVscy8ucmVsc1BLAQItABQABgAIAAAAIQAckcyYoQIAAJoFAAAOAAAAAAAAAAAAAAAAAC4C&#10;AABkcnMvZTJvRG9jLnhtbFBLAQItABQABgAIAAAAIQAt+L0M4AAAAAkBAAAPAAAAAAAAAAAAAAAA&#10;APsEAABkcnMvZG93bnJldi54bWxQSwUGAAAAAAQABADzAAAACAYAAAAA&#10;" fillcolor="white [3201]" stroked="f" strokeweight=".5pt">
                <v:textbox>
                  <w:txbxContent>
                    <w:p w14:paraId="379CBB7B" w14:textId="4303CD08" w:rsidR="00031E4A" w:rsidRPr="00AD5918" w:rsidRDefault="00031E4A">
                      <w:pPr>
                        <w:rPr>
                          <w:b/>
                          <w:bCs/>
                          <w:lang w:bidi="ar-JO"/>
                        </w:rPr>
                      </w:pPr>
                      <w:r w:rsidRPr="00AD5918">
                        <w:rPr>
                          <w:rFonts w:hint="cs"/>
                          <w:b/>
                          <w:bCs/>
                          <w:rtl/>
                          <w:lang w:bidi="ar-JO"/>
                        </w:rPr>
                        <w:t xml:space="preserve">أ </w:t>
                      </w:r>
                      <w:r w:rsidRPr="00AD5918">
                        <w:rPr>
                          <w:b/>
                          <w:bCs/>
                          <w:rtl/>
                          <w:lang w:bidi="ar-JO"/>
                        </w:rPr>
                        <w:t>–</w:t>
                      </w:r>
                      <w:r w:rsidRPr="00AD5918">
                        <w:rPr>
                          <w:rFonts w:hint="cs"/>
                          <w:b/>
                          <w:bCs/>
                          <w:rtl/>
                          <w:lang w:bidi="ar-JO"/>
                        </w:rPr>
                        <w:t xml:space="preserve"> كمية المياه</w:t>
                      </w:r>
                    </w:p>
                  </w:txbxContent>
                </v:textbox>
              </v:shape>
            </w:pict>
          </mc:Fallback>
        </mc:AlternateContent>
      </w:r>
      <w:r w:rsidR="00B3417E" w:rsidRPr="00B3417E">
        <w:rPr>
          <w:rFonts w:asciiTheme="minorBidi" w:hAnsiTheme="minorBidi"/>
          <w:b/>
          <w:bCs/>
          <w:noProof/>
          <w:sz w:val="24"/>
          <w:szCs w:val="24"/>
        </w:rPr>
        <w:drawing>
          <wp:inline distT="0" distB="0" distL="0" distR="0" wp14:anchorId="1F2C11BE" wp14:editId="78B15C58">
            <wp:extent cx="6120000" cy="3643809"/>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0" cy="3643809"/>
                    </a:xfrm>
                    <a:prstGeom prst="rect">
                      <a:avLst/>
                    </a:prstGeom>
                    <a:noFill/>
                  </pic:spPr>
                </pic:pic>
              </a:graphicData>
            </a:graphic>
          </wp:inline>
        </w:drawing>
      </w:r>
    </w:p>
    <w:p w14:paraId="75B1E565" w14:textId="77777777" w:rsidR="00B3417E" w:rsidRDefault="00B3417E" w:rsidP="00F3795F">
      <w:pPr>
        <w:pStyle w:val="a3"/>
        <w:spacing w:line="360" w:lineRule="auto"/>
        <w:ind w:left="0"/>
        <w:jc w:val="both"/>
        <w:rPr>
          <w:rFonts w:asciiTheme="minorBidi" w:hAnsiTheme="minorBidi"/>
          <w:sz w:val="24"/>
          <w:szCs w:val="24"/>
          <w:rtl/>
          <w:lang w:bidi="ar-JO"/>
        </w:rPr>
      </w:pPr>
    </w:p>
    <w:p w14:paraId="39B58C5C" w14:textId="7C98AFC5" w:rsidR="006347FB" w:rsidRDefault="00F3795F" w:rsidP="00F3795F">
      <w:pPr>
        <w:pStyle w:val="a3"/>
        <w:spacing w:line="360" w:lineRule="auto"/>
        <w:ind w:left="0"/>
        <w:jc w:val="both"/>
        <w:rPr>
          <w:rFonts w:asciiTheme="minorBidi" w:hAnsiTheme="minorBidi"/>
          <w:sz w:val="24"/>
          <w:szCs w:val="24"/>
          <w:rtl/>
          <w:lang w:bidi="ar-JO"/>
        </w:rPr>
      </w:pPr>
      <w:r>
        <w:rPr>
          <w:rFonts w:asciiTheme="minorBidi" w:hAnsiTheme="minorBidi" w:hint="cs"/>
          <w:sz w:val="24"/>
          <w:szCs w:val="24"/>
          <w:rtl/>
          <w:lang w:bidi="ar-JO"/>
        </w:rPr>
        <w:t xml:space="preserve">  </w:t>
      </w:r>
      <w:r w:rsidR="006347FB">
        <w:rPr>
          <w:rFonts w:asciiTheme="minorBidi" w:hAnsiTheme="minorBidi" w:hint="cs"/>
          <w:sz w:val="24"/>
          <w:szCs w:val="24"/>
          <w:rtl/>
          <w:lang w:bidi="ar-JO"/>
        </w:rPr>
        <w:t xml:space="preserve">     </w:t>
      </w:r>
    </w:p>
    <w:p w14:paraId="01B2BCE5" w14:textId="25771FFB" w:rsidR="00E62E34" w:rsidRPr="003504BA" w:rsidRDefault="00582443" w:rsidP="00406C6A">
      <w:pPr>
        <w:pStyle w:val="a3"/>
        <w:spacing w:line="360" w:lineRule="auto"/>
        <w:jc w:val="both"/>
        <w:rPr>
          <w:rFonts w:asciiTheme="minorBidi" w:hAnsiTheme="minorBidi"/>
          <w:b/>
          <w:bCs/>
          <w:sz w:val="24"/>
          <w:szCs w:val="24"/>
          <w:rtl/>
        </w:rPr>
      </w:pPr>
      <w:r>
        <w:rPr>
          <w:rFonts w:asciiTheme="minorBidi" w:hAnsiTheme="minorBidi" w:hint="cs"/>
          <w:b/>
          <w:bCs/>
          <w:sz w:val="24"/>
          <w:szCs w:val="24"/>
          <w:rtl/>
          <w:lang w:bidi="ar-SA"/>
        </w:rPr>
        <w:t xml:space="preserve">نقاش واستنتاجات </w:t>
      </w:r>
    </w:p>
    <w:p w14:paraId="05B7CD7F" w14:textId="7D60C388" w:rsidR="00FB6186" w:rsidRPr="003504BA" w:rsidRDefault="00961FD1" w:rsidP="00031E4A">
      <w:pPr>
        <w:spacing w:line="360" w:lineRule="auto"/>
        <w:jc w:val="both"/>
        <w:rPr>
          <w:rFonts w:asciiTheme="minorBidi" w:hAnsiTheme="minorBidi"/>
          <w:sz w:val="24"/>
          <w:szCs w:val="24"/>
          <w:rtl/>
        </w:rPr>
      </w:pPr>
      <w:r>
        <w:rPr>
          <w:rFonts w:asciiTheme="minorBidi" w:hAnsiTheme="minorBidi" w:hint="cs"/>
          <w:sz w:val="24"/>
          <w:szCs w:val="24"/>
          <w:rtl/>
          <w:lang w:bidi="ar-SA"/>
        </w:rPr>
        <w:t xml:space="preserve">يحدث الإثراء الغذائي العضوي عادة في أعقاب نشاط الإنسان، ويُعتبر أحد الأسباب </w:t>
      </w:r>
      <w:r w:rsidR="00031E4A">
        <w:rPr>
          <w:rFonts w:asciiTheme="minorBidi" w:hAnsiTheme="minorBidi" w:cs="Arial"/>
          <w:sz w:val="24"/>
          <w:szCs w:val="24"/>
          <w:rtl/>
          <w:lang w:bidi="ar-SA"/>
        </w:rPr>
        <w:t>الرئيسية</w:t>
      </w:r>
      <w:r w:rsidR="00031E4A" w:rsidRPr="00031E4A">
        <w:rPr>
          <w:rFonts w:asciiTheme="minorBidi" w:hAnsiTheme="minorBidi" w:cs="Arial"/>
          <w:sz w:val="24"/>
          <w:szCs w:val="24"/>
          <w:rtl/>
          <w:lang w:bidi="ar-SA"/>
        </w:rPr>
        <w:t xml:space="preserve"> </w:t>
      </w:r>
      <w:r w:rsidR="004D25E1">
        <w:rPr>
          <w:rFonts w:asciiTheme="minorBidi" w:hAnsiTheme="minorBidi" w:hint="cs"/>
          <w:sz w:val="24"/>
          <w:szCs w:val="24"/>
          <w:rtl/>
          <w:lang w:bidi="ar-SA"/>
        </w:rPr>
        <w:t>لحدوث</w:t>
      </w:r>
      <w:r>
        <w:rPr>
          <w:rFonts w:asciiTheme="minorBidi" w:hAnsiTheme="minorBidi" w:hint="cs"/>
          <w:sz w:val="24"/>
          <w:szCs w:val="24"/>
          <w:rtl/>
          <w:lang w:bidi="ar-SA"/>
        </w:rPr>
        <w:t xml:space="preserve"> حالات </w:t>
      </w:r>
      <w:r w:rsidR="004D25E1">
        <w:rPr>
          <w:rFonts w:asciiTheme="minorBidi" w:hAnsiTheme="minorBidi" w:hint="cs"/>
          <w:sz w:val="24"/>
          <w:szCs w:val="24"/>
          <w:rtl/>
          <w:lang w:bidi="ar-SA"/>
        </w:rPr>
        <w:t>ال</w:t>
      </w:r>
      <w:r>
        <w:rPr>
          <w:rFonts w:asciiTheme="minorBidi" w:hAnsiTheme="minorBidi" w:hint="cs"/>
          <w:sz w:val="24"/>
          <w:szCs w:val="24"/>
          <w:rtl/>
          <w:lang w:bidi="ar-SA"/>
        </w:rPr>
        <w:t xml:space="preserve">نقص في الأكسجين وإلى حالات </w:t>
      </w:r>
      <w:r w:rsidR="004D25E1">
        <w:rPr>
          <w:rFonts w:asciiTheme="minorBidi" w:hAnsiTheme="minorBidi" w:hint="cs"/>
          <w:sz w:val="24"/>
          <w:szCs w:val="24"/>
          <w:rtl/>
          <w:lang w:bidi="ar-SA"/>
        </w:rPr>
        <w:t>ال</w:t>
      </w:r>
      <w:r>
        <w:rPr>
          <w:rFonts w:asciiTheme="minorBidi" w:hAnsiTheme="minorBidi" w:hint="cs"/>
          <w:sz w:val="24"/>
          <w:szCs w:val="24"/>
          <w:rtl/>
          <w:lang w:bidi="ar-SA"/>
        </w:rPr>
        <w:t xml:space="preserve">نقص </w:t>
      </w:r>
      <w:r w:rsidR="004D25E1">
        <w:rPr>
          <w:rFonts w:asciiTheme="minorBidi" w:hAnsiTheme="minorBidi" w:hint="cs"/>
          <w:sz w:val="24"/>
          <w:szCs w:val="24"/>
          <w:rtl/>
          <w:lang w:bidi="ar-SA"/>
        </w:rPr>
        <w:t>ال</w:t>
      </w:r>
      <w:r>
        <w:rPr>
          <w:rFonts w:asciiTheme="minorBidi" w:hAnsiTheme="minorBidi" w:hint="cs"/>
          <w:sz w:val="24"/>
          <w:szCs w:val="24"/>
          <w:rtl/>
          <w:lang w:bidi="ar-SA"/>
        </w:rPr>
        <w:t xml:space="preserve">مستمر في الأكسجين في مصبات </w:t>
      </w:r>
      <w:r w:rsidR="00406C6A">
        <w:rPr>
          <w:rFonts w:asciiTheme="minorBidi" w:hAnsiTheme="minorBidi" w:hint="cs"/>
          <w:sz w:val="24"/>
          <w:szCs w:val="24"/>
          <w:rtl/>
          <w:lang w:bidi="ar-JO"/>
        </w:rPr>
        <w:t>الجداول</w:t>
      </w:r>
      <w:r>
        <w:rPr>
          <w:rFonts w:asciiTheme="minorBidi" w:hAnsiTheme="minorBidi" w:hint="cs"/>
          <w:sz w:val="24"/>
          <w:szCs w:val="24"/>
          <w:rtl/>
          <w:lang w:bidi="ar-SA"/>
        </w:rPr>
        <w:t xml:space="preserve"> في أنحاء العال</w:t>
      </w:r>
      <w:r w:rsidR="004D25E1">
        <w:rPr>
          <w:rFonts w:asciiTheme="minorBidi" w:hAnsiTheme="minorBidi" w:hint="cs"/>
          <w:sz w:val="24"/>
          <w:szCs w:val="24"/>
          <w:rtl/>
          <w:lang w:bidi="ar-SA"/>
        </w:rPr>
        <w:t>َ</w:t>
      </w:r>
      <w:r>
        <w:rPr>
          <w:rFonts w:asciiTheme="minorBidi" w:hAnsiTheme="minorBidi" w:hint="cs"/>
          <w:sz w:val="24"/>
          <w:szCs w:val="24"/>
          <w:rtl/>
          <w:lang w:bidi="ar-SA"/>
        </w:rPr>
        <w:t>م. وُجد أن</w:t>
      </w:r>
      <w:r w:rsidR="004D25E1">
        <w:rPr>
          <w:rFonts w:asciiTheme="minorBidi" w:hAnsiTheme="minorBidi" w:hint="cs"/>
          <w:sz w:val="24"/>
          <w:szCs w:val="24"/>
          <w:rtl/>
          <w:lang w:bidi="ar-SA"/>
        </w:rPr>
        <w:t>ّ</w:t>
      </w:r>
      <w:r>
        <w:rPr>
          <w:rFonts w:asciiTheme="minorBidi" w:hAnsiTheme="minorBidi" w:hint="cs"/>
          <w:sz w:val="24"/>
          <w:szCs w:val="24"/>
          <w:rtl/>
          <w:lang w:bidi="ar-SA"/>
        </w:rPr>
        <w:t>ه يمكن تحسين هذا الوضع بواسطة تقليل فائض الفوسف</w:t>
      </w:r>
      <w:r w:rsidR="00406C6A">
        <w:rPr>
          <w:rFonts w:asciiTheme="minorBidi" w:hAnsiTheme="minorBidi" w:hint="cs"/>
          <w:sz w:val="24"/>
          <w:szCs w:val="24"/>
          <w:rtl/>
          <w:lang w:bidi="ar-SA"/>
        </w:rPr>
        <w:t xml:space="preserve">ات، النيتروجين والمواد العضوية بواسطة </w:t>
      </w:r>
      <w:r>
        <w:rPr>
          <w:rFonts w:asciiTheme="minorBidi" w:hAnsiTheme="minorBidi" w:hint="cs"/>
          <w:sz w:val="24"/>
          <w:szCs w:val="24"/>
          <w:rtl/>
          <w:lang w:bidi="ar-SA"/>
        </w:rPr>
        <w:t>العلاج المتقدّم لمياه المجاري التي يتم</w:t>
      </w:r>
      <w:r w:rsidR="004D25E1">
        <w:rPr>
          <w:rFonts w:asciiTheme="minorBidi" w:hAnsiTheme="minorBidi" w:hint="cs"/>
          <w:sz w:val="24"/>
          <w:szCs w:val="24"/>
          <w:rtl/>
          <w:lang w:bidi="ar-SA"/>
        </w:rPr>
        <w:t>ّ</w:t>
      </w:r>
      <w:r>
        <w:rPr>
          <w:rFonts w:asciiTheme="minorBidi" w:hAnsiTheme="minorBidi" w:hint="cs"/>
          <w:sz w:val="24"/>
          <w:szCs w:val="24"/>
          <w:rtl/>
          <w:lang w:bidi="ar-SA"/>
        </w:rPr>
        <w:t xml:space="preserve"> ضخها إلى المصبات. </w:t>
      </w:r>
    </w:p>
    <w:p w14:paraId="775329F8" w14:textId="39971C19" w:rsidR="00E62E34" w:rsidRPr="004F569A" w:rsidRDefault="00274859" w:rsidP="004F569A">
      <w:pPr>
        <w:spacing w:line="360" w:lineRule="auto"/>
        <w:jc w:val="both"/>
        <w:rPr>
          <w:rFonts w:asciiTheme="minorBidi" w:hAnsiTheme="minorBidi"/>
          <w:sz w:val="24"/>
          <w:szCs w:val="24"/>
          <w:rtl/>
        </w:rPr>
      </w:pPr>
      <w:r>
        <w:rPr>
          <w:rFonts w:asciiTheme="minorBidi" w:hAnsiTheme="minorBidi" w:hint="cs"/>
          <w:sz w:val="24"/>
          <w:szCs w:val="24"/>
          <w:rtl/>
          <w:lang w:bidi="ar-SA"/>
        </w:rPr>
        <w:t>تحوّل جدول إسكندر إلى ناقل مياه مجاري غير م</w:t>
      </w:r>
      <w:r w:rsidR="00321177">
        <w:rPr>
          <w:rFonts w:asciiTheme="minorBidi" w:hAnsiTheme="minorBidi" w:hint="cs"/>
          <w:sz w:val="24"/>
          <w:szCs w:val="24"/>
          <w:rtl/>
          <w:lang w:bidi="ar-SA"/>
        </w:rPr>
        <w:t>ُ</w:t>
      </w:r>
      <w:r>
        <w:rPr>
          <w:rFonts w:asciiTheme="minorBidi" w:hAnsiTheme="minorBidi" w:hint="cs"/>
          <w:sz w:val="24"/>
          <w:szCs w:val="24"/>
          <w:rtl/>
          <w:lang w:bidi="ar-SA"/>
        </w:rPr>
        <w:t>عالجة ومياه مجاري مكر</w:t>
      </w:r>
      <w:r w:rsidR="00321177">
        <w:rPr>
          <w:rFonts w:asciiTheme="minorBidi" w:hAnsiTheme="minorBidi" w:hint="cs"/>
          <w:sz w:val="24"/>
          <w:szCs w:val="24"/>
          <w:rtl/>
          <w:lang w:bidi="ar-SA"/>
        </w:rPr>
        <w:t>ّ</w:t>
      </w:r>
      <w:r>
        <w:rPr>
          <w:rFonts w:asciiTheme="minorBidi" w:hAnsiTheme="minorBidi" w:hint="cs"/>
          <w:sz w:val="24"/>
          <w:szCs w:val="24"/>
          <w:rtl/>
          <w:lang w:bidi="ar-SA"/>
        </w:rPr>
        <w:t>رة، وهو يتمي</w:t>
      </w:r>
      <w:r w:rsidR="00321177">
        <w:rPr>
          <w:rFonts w:asciiTheme="minorBidi" w:hAnsiTheme="minorBidi" w:hint="cs"/>
          <w:sz w:val="24"/>
          <w:szCs w:val="24"/>
          <w:rtl/>
          <w:lang w:bidi="ar-SA"/>
        </w:rPr>
        <w:t>ّ</w:t>
      </w:r>
      <w:r>
        <w:rPr>
          <w:rFonts w:asciiTheme="minorBidi" w:hAnsiTheme="minorBidi" w:hint="cs"/>
          <w:sz w:val="24"/>
          <w:szCs w:val="24"/>
          <w:rtl/>
          <w:lang w:bidi="ar-SA"/>
        </w:rPr>
        <w:t>ز بمياه فقيرة في الأكسجين تحتوي على كمية كبيرة من الفوسفات والنترات. لذا يمكن التقدير أن</w:t>
      </w:r>
      <w:r w:rsidR="00321177">
        <w:rPr>
          <w:rFonts w:asciiTheme="minorBidi" w:hAnsiTheme="minorBidi" w:hint="cs"/>
          <w:sz w:val="24"/>
          <w:szCs w:val="24"/>
          <w:rtl/>
          <w:lang w:bidi="ar-SA"/>
        </w:rPr>
        <w:t>ّ</w:t>
      </w:r>
      <w:r w:rsidR="00406C6A">
        <w:rPr>
          <w:rFonts w:asciiTheme="minorBidi" w:hAnsiTheme="minorBidi" w:hint="cs"/>
          <w:sz w:val="24"/>
          <w:szCs w:val="24"/>
          <w:rtl/>
          <w:lang w:bidi="ar-SA"/>
        </w:rPr>
        <w:t xml:space="preserve"> في </w:t>
      </w:r>
      <w:r>
        <w:rPr>
          <w:rFonts w:asciiTheme="minorBidi" w:hAnsiTheme="minorBidi" w:hint="cs"/>
          <w:sz w:val="24"/>
          <w:szCs w:val="24"/>
          <w:rtl/>
          <w:lang w:bidi="ar-SA"/>
        </w:rPr>
        <w:t>مصب</w:t>
      </w:r>
      <w:r w:rsidR="00406C6A">
        <w:rPr>
          <w:rFonts w:asciiTheme="minorBidi" w:hAnsiTheme="minorBidi" w:hint="cs"/>
          <w:sz w:val="24"/>
          <w:szCs w:val="24"/>
          <w:rtl/>
          <w:lang w:bidi="ar-SA"/>
        </w:rPr>
        <w:t xml:space="preserve"> الجدول من الصعب</w:t>
      </w:r>
      <w:r>
        <w:rPr>
          <w:rFonts w:asciiTheme="minorBidi" w:hAnsiTheme="minorBidi" w:hint="cs"/>
          <w:sz w:val="24"/>
          <w:szCs w:val="24"/>
          <w:rtl/>
          <w:lang w:bidi="ar-SA"/>
        </w:rPr>
        <w:t xml:space="preserve"> الحفاظ على نظام بيئي سليم ومتزن. </w:t>
      </w:r>
      <w:r w:rsidR="00031E4A" w:rsidRPr="00031E4A">
        <w:rPr>
          <w:rFonts w:asciiTheme="minorBidi" w:hAnsiTheme="minorBidi" w:cs="Arial"/>
          <w:sz w:val="24"/>
          <w:szCs w:val="24"/>
          <w:rtl/>
          <w:lang w:bidi="ar-SA"/>
        </w:rPr>
        <w:t>يُحتمل انه في الشتاء تُهدم منطقة الرمال المتغيرة</w:t>
      </w:r>
      <w:r w:rsidR="004F569A" w:rsidRPr="004F569A">
        <w:rPr>
          <w:rFonts w:asciiTheme="minorBidi" w:hAnsiTheme="minorBidi" w:cs="Arial"/>
          <w:sz w:val="24"/>
          <w:szCs w:val="24"/>
          <w:rtl/>
          <w:lang w:bidi="ar-SA"/>
        </w:rPr>
        <w:t>،</w:t>
      </w:r>
      <w:r w:rsidR="004F569A">
        <w:rPr>
          <w:rFonts w:asciiTheme="minorBidi" w:hAnsiTheme="minorBidi" w:cs="Arial"/>
          <w:sz w:val="24"/>
          <w:szCs w:val="24"/>
          <w:rtl/>
          <w:lang w:bidi="ar-SA"/>
        </w:rPr>
        <w:t xml:space="preserve"> فتدخ</w:t>
      </w:r>
      <w:r w:rsidR="00031E4A" w:rsidRPr="00031E4A">
        <w:rPr>
          <w:rFonts w:asciiTheme="minorBidi" w:hAnsiTheme="minorBidi" w:cs="Arial"/>
          <w:sz w:val="24"/>
          <w:szCs w:val="24"/>
          <w:rtl/>
          <w:lang w:bidi="ar-SA"/>
        </w:rPr>
        <w:t xml:space="preserve">ل مياه بحر مشبعة بالأكسجين </w:t>
      </w:r>
      <w:r w:rsidR="004F569A" w:rsidRPr="004F569A">
        <w:rPr>
          <w:rFonts w:asciiTheme="minorBidi" w:hAnsiTheme="minorBidi" w:cs="Arial"/>
          <w:sz w:val="24"/>
          <w:szCs w:val="24"/>
          <w:rtl/>
          <w:lang w:bidi="ar-SA"/>
        </w:rPr>
        <w:t xml:space="preserve">مما يتيح </w:t>
      </w:r>
      <w:r w:rsidR="00031E4A" w:rsidRPr="00031E4A">
        <w:rPr>
          <w:rFonts w:asciiTheme="minorBidi" w:hAnsiTheme="minorBidi" w:cs="Arial"/>
          <w:sz w:val="24"/>
          <w:szCs w:val="24"/>
          <w:rtl/>
          <w:lang w:bidi="ar-SA"/>
        </w:rPr>
        <w:t xml:space="preserve">حدوث عمليات ضرورية متعلقة بالأكسجين. </w:t>
      </w:r>
      <w:r w:rsidR="00406C6A">
        <w:rPr>
          <w:rFonts w:asciiTheme="minorBidi" w:hAnsiTheme="minorBidi" w:hint="cs"/>
          <w:sz w:val="24"/>
          <w:szCs w:val="24"/>
          <w:rtl/>
          <w:lang w:bidi="ar-SA"/>
        </w:rPr>
        <w:t xml:space="preserve"> لكن</w:t>
      </w:r>
      <w:r>
        <w:rPr>
          <w:rFonts w:asciiTheme="minorBidi" w:hAnsiTheme="minorBidi" w:hint="cs"/>
          <w:sz w:val="24"/>
          <w:szCs w:val="24"/>
          <w:rtl/>
          <w:lang w:bidi="ar-SA"/>
        </w:rPr>
        <w:t xml:space="preserve">، عندما يتوقف دخول الماء (مثلًا: في </w:t>
      </w:r>
      <w:r>
        <w:rPr>
          <w:rFonts w:asciiTheme="minorBidi" w:hAnsiTheme="minorBidi" w:hint="cs"/>
          <w:sz w:val="24"/>
          <w:szCs w:val="24"/>
          <w:rtl/>
          <w:lang w:bidi="ar-SA"/>
        </w:rPr>
        <w:lastRenderedPageBreak/>
        <w:t xml:space="preserve">الصيف) تكون مياه المصب في حالة </w:t>
      </w:r>
      <w:r w:rsidR="00406C6A">
        <w:rPr>
          <w:rFonts w:asciiTheme="minorBidi" w:hAnsiTheme="minorBidi" w:hint="cs"/>
          <w:sz w:val="24"/>
          <w:szCs w:val="24"/>
          <w:rtl/>
          <w:lang w:bidi="ar-SA"/>
        </w:rPr>
        <w:t>ضائقة</w:t>
      </w:r>
      <w:r w:rsidR="00F038CC">
        <w:rPr>
          <w:rFonts w:asciiTheme="minorBidi" w:hAnsiTheme="minorBidi" w:hint="cs"/>
          <w:sz w:val="24"/>
          <w:szCs w:val="24"/>
          <w:rtl/>
          <w:lang w:bidi="ar-SA"/>
        </w:rPr>
        <w:t xml:space="preserve"> (</w:t>
      </w:r>
      <w:r>
        <w:rPr>
          <w:rFonts w:asciiTheme="minorBidi" w:hAnsiTheme="minorBidi" w:hint="cs"/>
          <w:sz w:val="24"/>
          <w:szCs w:val="24"/>
          <w:rtl/>
          <w:lang w:bidi="ar-SA"/>
        </w:rPr>
        <w:t>إجهاد</w:t>
      </w:r>
      <w:r w:rsidR="00F038CC">
        <w:rPr>
          <w:rFonts w:asciiTheme="minorBidi" w:hAnsiTheme="minorBidi" w:hint="cs"/>
          <w:sz w:val="24"/>
          <w:szCs w:val="24"/>
          <w:rtl/>
          <w:lang w:bidi="ar-SA"/>
        </w:rPr>
        <w:t>) نقص</w:t>
      </w:r>
      <w:r>
        <w:rPr>
          <w:rFonts w:asciiTheme="minorBidi" w:hAnsiTheme="minorBidi" w:hint="cs"/>
          <w:sz w:val="24"/>
          <w:szCs w:val="24"/>
          <w:rtl/>
          <w:lang w:bidi="ar-SA"/>
        </w:rPr>
        <w:t xml:space="preserve"> أكسجين مس</w:t>
      </w:r>
      <w:r w:rsidR="004F569A">
        <w:rPr>
          <w:rFonts w:asciiTheme="minorBidi" w:hAnsiTheme="minorBidi" w:hint="cs"/>
          <w:sz w:val="24"/>
          <w:szCs w:val="24"/>
          <w:rtl/>
          <w:lang w:bidi="ar-SA"/>
        </w:rPr>
        <w:t xml:space="preserve">تمر قد تؤدي إلى موت الحيوانات. </w:t>
      </w:r>
      <w:r w:rsidR="004F569A" w:rsidRPr="004F569A">
        <w:rPr>
          <w:rFonts w:asciiTheme="minorBidi" w:hAnsiTheme="minorBidi" w:cs="Arial"/>
          <w:sz w:val="24"/>
          <w:szCs w:val="24"/>
          <w:rtl/>
          <w:lang w:bidi="ar-SA"/>
        </w:rPr>
        <w:t>في الوضع الحالي يشكل جدول إسكندر مضرة بيئية.</w:t>
      </w:r>
    </w:p>
    <w:p w14:paraId="54C79E46" w14:textId="63C4D169" w:rsidR="001934F3" w:rsidRDefault="008E5839" w:rsidP="004F46D9">
      <w:pPr>
        <w:spacing w:line="360" w:lineRule="auto"/>
        <w:rPr>
          <w:rFonts w:asciiTheme="minorBidi" w:hAnsiTheme="minorBidi"/>
          <w:sz w:val="24"/>
          <w:szCs w:val="24"/>
          <w:rtl/>
          <w:lang w:bidi="ar-SA"/>
        </w:rPr>
      </w:pPr>
      <w:r>
        <w:rPr>
          <w:rFonts w:asciiTheme="minorBidi" w:hAnsiTheme="minorBidi" w:hint="cs"/>
          <w:sz w:val="24"/>
          <w:szCs w:val="24"/>
          <w:rtl/>
          <w:lang w:bidi="ar-SA"/>
        </w:rPr>
        <w:t>بي</w:t>
      </w:r>
      <w:r w:rsidR="00321177">
        <w:rPr>
          <w:rFonts w:asciiTheme="minorBidi" w:hAnsiTheme="minorBidi" w:hint="cs"/>
          <w:sz w:val="24"/>
          <w:szCs w:val="24"/>
          <w:rtl/>
          <w:lang w:bidi="ar-SA"/>
        </w:rPr>
        <w:t>ّ</w:t>
      </w:r>
      <w:r>
        <w:rPr>
          <w:rFonts w:asciiTheme="minorBidi" w:hAnsiTheme="minorBidi" w:hint="cs"/>
          <w:sz w:val="24"/>
          <w:szCs w:val="24"/>
          <w:rtl/>
          <w:lang w:bidi="ar-SA"/>
        </w:rPr>
        <w:t>نت نتائج البحث أن</w:t>
      </w:r>
      <w:r w:rsidR="00321177">
        <w:rPr>
          <w:rFonts w:asciiTheme="minorBidi" w:hAnsiTheme="minorBidi" w:hint="cs"/>
          <w:sz w:val="24"/>
          <w:szCs w:val="24"/>
          <w:rtl/>
          <w:lang w:bidi="ar-SA"/>
        </w:rPr>
        <w:t>ّ</w:t>
      </w:r>
      <w:r>
        <w:rPr>
          <w:rFonts w:asciiTheme="minorBidi" w:hAnsiTheme="minorBidi" w:hint="cs"/>
          <w:sz w:val="24"/>
          <w:szCs w:val="24"/>
          <w:rtl/>
          <w:lang w:bidi="ar-SA"/>
        </w:rPr>
        <w:t xml:space="preserve">ه يمكن تحسين ظروف النقص في الأكسجين بواسطة </w:t>
      </w:r>
      <w:r w:rsidR="00C83B57" w:rsidRPr="004F46D9">
        <w:rPr>
          <w:rFonts w:asciiTheme="minorBidi" w:hAnsiTheme="minorBidi" w:hint="cs"/>
          <w:sz w:val="24"/>
          <w:szCs w:val="24"/>
          <w:rtl/>
          <w:lang w:bidi="ar-SA"/>
        </w:rPr>
        <w:t>تصريف</w:t>
      </w:r>
      <w:r w:rsidRPr="004F46D9">
        <w:rPr>
          <w:rFonts w:asciiTheme="minorBidi" w:hAnsiTheme="minorBidi" w:hint="cs"/>
          <w:sz w:val="24"/>
          <w:szCs w:val="24"/>
          <w:rtl/>
          <w:lang w:bidi="ar-SA"/>
        </w:rPr>
        <w:t xml:space="preserve"> </w:t>
      </w:r>
      <w:r>
        <w:rPr>
          <w:rFonts w:asciiTheme="minorBidi" w:hAnsiTheme="minorBidi" w:hint="cs"/>
          <w:sz w:val="24"/>
          <w:szCs w:val="24"/>
          <w:rtl/>
          <w:lang w:bidi="ar-SA"/>
        </w:rPr>
        <w:t>كم</w:t>
      </w:r>
      <w:r w:rsidR="00321177">
        <w:rPr>
          <w:rFonts w:asciiTheme="minorBidi" w:hAnsiTheme="minorBidi" w:hint="cs"/>
          <w:sz w:val="24"/>
          <w:szCs w:val="24"/>
          <w:rtl/>
          <w:lang w:bidi="ar-SA"/>
        </w:rPr>
        <w:t>ّ</w:t>
      </w:r>
      <w:r>
        <w:rPr>
          <w:rFonts w:asciiTheme="minorBidi" w:hAnsiTheme="minorBidi" w:hint="cs"/>
          <w:sz w:val="24"/>
          <w:szCs w:val="24"/>
          <w:rtl/>
          <w:lang w:bidi="ar-SA"/>
        </w:rPr>
        <w:t>ي</w:t>
      </w:r>
      <w:r w:rsidR="00321177">
        <w:rPr>
          <w:rFonts w:asciiTheme="minorBidi" w:hAnsiTheme="minorBidi" w:hint="cs"/>
          <w:sz w:val="24"/>
          <w:szCs w:val="24"/>
          <w:rtl/>
          <w:lang w:bidi="ar-SA"/>
        </w:rPr>
        <w:t>ّ</w:t>
      </w:r>
      <w:r>
        <w:rPr>
          <w:rFonts w:asciiTheme="minorBidi" w:hAnsiTheme="minorBidi" w:hint="cs"/>
          <w:sz w:val="24"/>
          <w:szCs w:val="24"/>
          <w:rtl/>
          <w:lang w:bidi="ar-SA"/>
        </w:rPr>
        <w:t>ات مياه غنية بالأكسجين بجودة جي</w:t>
      </w:r>
      <w:r w:rsidR="00321177">
        <w:rPr>
          <w:rFonts w:asciiTheme="minorBidi" w:hAnsiTheme="minorBidi" w:hint="cs"/>
          <w:sz w:val="24"/>
          <w:szCs w:val="24"/>
          <w:rtl/>
          <w:lang w:bidi="ar-SA"/>
        </w:rPr>
        <w:t>ّ</w:t>
      </w:r>
      <w:r>
        <w:rPr>
          <w:rFonts w:asciiTheme="minorBidi" w:hAnsiTheme="minorBidi" w:hint="cs"/>
          <w:sz w:val="24"/>
          <w:szCs w:val="24"/>
          <w:rtl/>
          <w:lang w:bidi="ar-SA"/>
        </w:rPr>
        <w:t>دة، أو بواسطة تواصل جيد بين المصب والبحر، مما يؤد</w:t>
      </w:r>
      <w:r w:rsidR="00321177">
        <w:rPr>
          <w:rFonts w:asciiTheme="minorBidi" w:hAnsiTheme="minorBidi" w:hint="cs"/>
          <w:sz w:val="24"/>
          <w:szCs w:val="24"/>
          <w:rtl/>
          <w:lang w:bidi="ar-SA"/>
        </w:rPr>
        <w:t xml:space="preserve">ّي ذلك إلى دخول مياه بحر مالحة </w:t>
      </w:r>
      <w:r>
        <w:rPr>
          <w:rFonts w:asciiTheme="minorBidi" w:hAnsiTheme="minorBidi" w:hint="cs"/>
          <w:sz w:val="24"/>
          <w:szCs w:val="24"/>
          <w:rtl/>
          <w:lang w:bidi="ar-SA"/>
        </w:rPr>
        <w:t>غنية بالأكسجين، بالأساس بالمقارنة للوضع في أشهر الصيف اليوم</w:t>
      </w:r>
      <w:r w:rsidR="00E137AA">
        <w:rPr>
          <w:rFonts w:asciiTheme="minorBidi" w:hAnsiTheme="minorBidi" w:hint="cs"/>
          <w:sz w:val="24"/>
          <w:szCs w:val="24"/>
          <w:rtl/>
          <w:lang w:bidi="ar-SA"/>
        </w:rPr>
        <w:t>. يقترح الباحثون فحص إمكانية فتح منطقة الرمال المتغي</w:t>
      </w:r>
      <w:r w:rsidR="00E34DE3">
        <w:rPr>
          <w:rFonts w:asciiTheme="minorBidi" w:hAnsiTheme="minorBidi" w:hint="cs"/>
          <w:sz w:val="24"/>
          <w:szCs w:val="24"/>
          <w:rtl/>
          <w:lang w:bidi="ar-SA"/>
        </w:rPr>
        <w:t>ّ</w:t>
      </w:r>
      <w:r w:rsidR="00E137AA">
        <w:rPr>
          <w:rFonts w:asciiTheme="minorBidi" w:hAnsiTheme="minorBidi" w:hint="cs"/>
          <w:sz w:val="24"/>
          <w:szCs w:val="24"/>
          <w:rtl/>
          <w:lang w:bidi="ar-SA"/>
        </w:rPr>
        <w:t xml:space="preserve">رة كخطوة للتدخل في فترة </w:t>
      </w:r>
      <w:r w:rsidR="001934F3">
        <w:rPr>
          <w:rFonts w:asciiTheme="minorBidi" w:hAnsiTheme="minorBidi" w:hint="cs"/>
          <w:sz w:val="24"/>
          <w:szCs w:val="24"/>
          <w:rtl/>
          <w:lang w:bidi="ar-SA"/>
        </w:rPr>
        <w:t xml:space="preserve">ضائقة (إجهاد) نقص </w:t>
      </w:r>
      <w:r w:rsidR="00E137AA">
        <w:rPr>
          <w:rFonts w:asciiTheme="minorBidi" w:hAnsiTheme="minorBidi" w:hint="cs"/>
          <w:sz w:val="24"/>
          <w:szCs w:val="24"/>
          <w:rtl/>
          <w:lang w:bidi="ar-SA"/>
        </w:rPr>
        <w:t>الأكسجين الحاد</w:t>
      </w:r>
      <w:r w:rsidR="00E34DE3">
        <w:rPr>
          <w:rFonts w:asciiTheme="minorBidi" w:hAnsiTheme="minorBidi" w:hint="cs"/>
          <w:sz w:val="24"/>
          <w:szCs w:val="24"/>
          <w:rtl/>
          <w:lang w:bidi="ar-SA"/>
        </w:rPr>
        <w:t xml:space="preserve">. </w:t>
      </w:r>
    </w:p>
    <w:p w14:paraId="4C7E0F12" w14:textId="6BD968FA" w:rsidR="00FB6186" w:rsidRDefault="001934F3" w:rsidP="004F569A">
      <w:pPr>
        <w:spacing w:line="360" w:lineRule="auto"/>
        <w:rPr>
          <w:rFonts w:asciiTheme="minorBidi" w:hAnsiTheme="minorBidi"/>
          <w:sz w:val="24"/>
          <w:szCs w:val="24"/>
          <w:rtl/>
        </w:rPr>
      </w:pPr>
      <w:r>
        <w:rPr>
          <w:rFonts w:asciiTheme="minorBidi" w:hAnsiTheme="minorBidi" w:hint="cs"/>
          <w:sz w:val="24"/>
          <w:szCs w:val="24"/>
          <w:rtl/>
          <w:lang w:bidi="ar-SA"/>
        </w:rPr>
        <w:t xml:space="preserve">تعتمد معايير(مواصفات) جودة المياه في الجداول على فرضية تحسين جودة المياه بالأساس بواسطة تقليل تركيز الملوثات في الماء. فيما يتوافق مع نتائج البحث، </w:t>
      </w:r>
      <w:r w:rsidR="00E34DE3">
        <w:rPr>
          <w:rFonts w:asciiTheme="minorBidi" w:hAnsiTheme="minorBidi" w:hint="cs"/>
          <w:sz w:val="24"/>
          <w:szCs w:val="24"/>
          <w:rtl/>
          <w:lang w:bidi="ar-SA"/>
        </w:rPr>
        <w:t>بناءً على ال</w:t>
      </w:r>
      <w:r w:rsidR="007A651C">
        <w:rPr>
          <w:rFonts w:asciiTheme="minorBidi" w:hAnsiTheme="minorBidi" w:hint="cs"/>
          <w:sz w:val="24"/>
          <w:szCs w:val="24"/>
          <w:rtl/>
          <w:lang w:bidi="ar-SA"/>
        </w:rPr>
        <w:t>مقارنة بين السنتين 2014 وَ 2015</w:t>
      </w:r>
      <w:r w:rsidR="00E34DE3">
        <w:rPr>
          <w:rFonts w:asciiTheme="minorBidi" w:hAnsiTheme="minorBidi" w:hint="cs"/>
          <w:sz w:val="24"/>
          <w:szCs w:val="24"/>
          <w:rtl/>
          <w:lang w:bidi="ar-SA"/>
        </w:rPr>
        <w:t xml:space="preserve">، </w:t>
      </w:r>
      <w:r w:rsidR="007A651C">
        <w:rPr>
          <w:rFonts w:asciiTheme="minorBidi" w:hAnsiTheme="minorBidi" w:hint="cs"/>
          <w:sz w:val="24"/>
          <w:szCs w:val="24"/>
          <w:rtl/>
          <w:lang w:bidi="ar-SA"/>
        </w:rPr>
        <w:t>ف</w:t>
      </w:r>
      <w:r w:rsidR="00E34DE3">
        <w:rPr>
          <w:rFonts w:asciiTheme="minorBidi" w:hAnsiTheme="minorBidi" w:hint="cs"/>
          <w:sz w:val="24"/>
          <w:szCs w:val="24"/>
          <w:rtl/>
          <w:lang w:bidi="ar-SA"/>
        </w:rPr>
        <w:t>بالإضافة إلى تقليل تركيز الملوثات التي تدخل ال</w:t>
      </w:r>
      <w:r w:rsidR="007A651C">
        <w:rPr>
          <w:rFonts w:asciiTheme="minorBidi" w:hAnsiTheme="minorBidi" w:hint="cs"/>
          <w:sz w:val="24"/>
          <w:szCs w:val="24"/>
          <w:rtl/>
          <w:lang w:bidi="ar-SA"/>
        </w:rPr>
        <w:t xml:space="preserve">ى </w:t>
      </w:r>
      <w:r w:rsidR="00E34DE3">
        <w:rPr>
          <w:rFonts w:asciiTheme="minorBidi" w:hAnsiTheme="minorBidi" w:hint="cs"/>
          <w:sz w:val="24"/>
          <w:szCs w:val="24"/>
          <w:rtl/>
          <w:lang w:bidi="ar-SA"/>
        </w:rPr>
        <w:t>مياه</w:t>
      </w:r>
      <w:r w:rsidR="007A651C">
        <w:rPr>
          <w:rFonts w:asciiTheme="minorBidi" w:hAnsiTheme="minorBidi" w:hint="cs"/>
          <w:sz w:val="24"/>
          <w:szCs w:val="24"/>
          <w:rtl/>
          <w:lang w:bidi="ar-SA"/>
        </w:rPr>
        <w:t xml:space="preserve"> الجدول</w:t>
      </w:r>
      <w:r w:rsidR="00E34DE3">
        <w:rPr>
          <w:rFonts w:asciiTheme="minorBidi" w:hAnsiTheme="minorBidi" w:hint="cs"/>
          <w:sz w:val="24"/>
          <w:szCs w:val="24"/>
          <w:rtl/>
          <w:lang w:bidi="ar-SA"/>
        </w:rPr>
        <w:t xml:space="preserve">، يقترح الباحثون </w:t>
      </w:r>
      <w:r w:rsidR="004F569A" w:rsidRPr="004F569A">
        <w:rPr>
          <w:rFonts w:asciiTheme="minorBidi" w:hAnsiTheme="minorBidi" w:cs="Arial"/>
          <w:sz w:val="24"/>
          <w:szCs w:val="24"/>
          <w:rtl/>
          <w:lang w:bidi="ar-SA"/>
        </w:rPr>
        <w:t>تقليل كمية ال</w:t>
      </w:r>
      <w:r w:rsidR="004F569A">
        <w:rPr>
          <w:rFonts w:asciiTheme="minorBidi" w:hAnsiTheme="minorBidi" w:cs="Arial"/>
          <w:sz w:val="24"/>
          <w:szCs w:val="24"/>
          <w:rtl/>
          <w:lang w:bidi="ar-SA"/>
        </w:rPr>
        <w:t>مياه المعالجة التي يتمّ تصريفها</w:t>
      </w:r>
      <w:r w:rsidR="00C83B57" w:rsidRPr="004F46D9">
        <w:rPr>
          <w:rFonts w:asciiTheme="minorBidi" w:hAnsiTheme="minorBidi" w:hint="cs"/>
          <w:sz w:val="24"/>
          <w:szCs w:val="24"/>
          <w:rtl/>
          <w:lang w:bidi="ar-SA"/>
        </w:rPr>
        <w:t xml:space="preserve"> </w:t>
      </w:r>
      <w:r w:rsidR="00321177">
        <w:rPr>
          <w:rFonts w:asciiTheme="minorBidi" w:hAnsiTheme="minorBidi" w:hint="cs"/>
          <w:sz w:val="24"/>
          <w:szCs w:val="24"/>
          <w:rtl/>
          <w:lang w:bidi="ar-SA"/>
        </w:rPr>
        <w:t xml:space="preserve">إلى الجدول، حتى </w:t>
      </w:r>
      <w:r w:rsidR="00E34DE3">
        <w:rPr>
          <w:rFonts w:asciiTheme="minorBidi" w:hAnsiTheme="minorBidi" w:hint="cs"/>
          <w:sz w:val="24"/>
          <w:szCs w:val="24"/>
          <w:rtl/>
          <w:lang w:bidi="ar-SA"/>
        </w:rPr>
        <w:t>لو كان العلاج بمستوى عالٍ نسبيًّا. تؤد</w:t>
      </w:r>
      <w:r w:rsidR="00321177">
        <w:rPr>
          <w:rFonts w:asciiTheme="minorBidi" w:hAnsiTheme="minorBidi" w:hint="cs"/>
          <w:sz w:val="24"/>
          <w:szCs w:val="24"/>
          <w:rtl/>
          <w:lang w:bidi="ar-SA"/>
        </w:rPr>
        <w:t>ّ</w:t>
      </w:r>
      <w:r w:rsidR="00E34DE3">
        <w:rPr>
          <w:rFonts w:asciiTheme="minorBidi" w:hAnsiTheme="minorBidi" w:hint="cs"/>
          <w:sz w:val="24"/>
          <w:szCs w:val="24"/>
          <w:rtl/>
          <w:lang w:bidi="ar-SA"/>
        </w:rPr>
        <w:t xml:space="preserve">ي هذه الخطوة إلى </w:t>
      </w:r>
      <w:r w:rsidR="007A651C">
        <w:rPr>
          <w:rFonts w:asciiTheme="minorBidi" w:hAnsiTheme="minorBidi" w:hint="cs"/>
          <w:sz w:val="24"/>
          <w:szCs w:val="24"/>
          <w:rtl/>
          <w:lang w:bidi="ar-SA"/>
        </w:rPr>
        <w:t>خفض</w:t>
      </w:r>
      <w:r w:rsidR="00E34DE3">
        <w:rPr>
          <w:rFonts w:asciiTheme="minorBidi" w:hAnsiTheme="minorBidi" w:hint="cs"/>
          <w:sz w:val="24"/>
          <w:szCs w:val="24"/>
          <w:rtl/>
          <w:lang w:bidi="ar-SA"/>
        </w:rPr>
        <w:t xml:space="preserve"> الكميات الزائدة</w:t>
      </w:r>
      <w:r w:rsidR="007A651C">
        <w:rPr>
          <w:rFonts w:asciiTheme="minorBidi" w:hAnsiTheme="minorBidi" w:hint="cs"/>
          <w:sz w:val="24"/>
          <w:szCs w:val="24"/>
          <w:rtl/>
          <w:lang w:bidi="ar-SA"/>
        </w:rPr>
        <w:t xml:space="preserve"> من الفسفات والنترات</w:t>
      </w:r>
      <w:r w:rsidR="00E34DE3">
        <w:rPr>
          <w:rFonts w:asciiTheme="minorBidi" w:hAnsiTheme="minorBidi" w:hint="cs"/>
          <w:sz w:val="24"/>
          <w:szCs w:val="24"/>
          <w:rtl/>
          <w:lang w:bidi="ar-SA"/>
        </w:rPr>
        <w:t xml:space="preserve"> </w:t>
      </w:r>
      <w:r w:rsidR="007A651C">
        <w:rPr>
          <w:rFonts w:asciiTheme="minorBidi" w:hAnsiTheme="minorBidi" w:hint="cs"/>
          <w:sz w:val="24"/>
          <w:szCs w:val="24"/>
          <w:rtl/>
          <w:lang w:bidi="ar-SA"/>
        </w:rPr>
        <w:t>و</w:t>
      </w:r>
      <w:r w:rsidR="00E34DE3">
        <w:rPr>
          <w:rFonts w:asciiTheme="minorBidi" w:hAnsiTheme="minorBidi" w:hint="cs"/>
          <w:sz w:val="24"/>
          <w:szCs w:val="24"/>
          <w:rtl/>
          <w:lang w:bidi="ar-SA"/>
        </w:rPr>
        <w:t>إلى ارتفاع تركيز الأكسجين المُذاب في الماء وإلى تحسين أداء النظام البيئي.</w:t>
      </w:r>
      <w:r w:rsidR="0016495A">
        <w:rPr>
          <w:rFonts w:asciiTheme="minorBidi" w:hAnsiTheme="minorBidi" w:hint="cs"/>
          <w:sz w:val="24"/>
          <w:szCs w:val="24"/>
          <w:rtl/>
        </w:rPr>
        <w:t xml:space="preserve"> </w:t>
      </w:r>
      <w:r w:rsidR="004F569A" w:rsidRPr="004F569A">
        <w:rPr>
          <w:rFonts w:asciiTheme="minorBidi" w:hAnsiTheme="minorBidi" w:cs="Arial"/>
          <w:sz w:val="24"/>
          <w:szCs w:val="24"/>
          <w:rtl/>
          <w:lang w:bidi="ar-SA"/>
        </w:rPr>
        <w:t>من هنا, عند تصريف مياه مطهرة للجداول يجب الأخذ بعين الاعتبار بالإضافة لتركيز المواد المغذية, العبء الذي تسببه للمنظومة.</w:t>
      </w:r>
    </w:p>
    <w:p w14:paraId="59672E30" w14:textId="77777777" w:rsidR="007A651C" w:rsidRDefault="007A651C" w:rsidP="007A651C">
      <w:pPr>
        <w:spacing w:after="0" w:line="360" w:lineRule="auto"/>
        <w:jc w:val="both"/>
        <w:rPr>
          <w:rFonts w:asciiTheme="minorBidi" w:hAnsiTheme="minorBidi"/>
          <w:b/>
          <w:bCs/>
          <w:sz w:val="36"/>
          <w:szCs w:val="36"/>
          <w:rtl/>
        </w:rPr>
      </w:pPr>
    </w:p>
    <w:p w14:paraId="3C6806FC" w14:textId="0B32CD37" w:rsidR="007A651C" w:rsidRPr="007A651C" w:rsidRDefault="007A651C" w:rsidP="007A651C">
      <w:pPr>
        <w:spacing w:after="0" w:line="360" w:lineRule="auto"/>
        <w:jc w:val="both"/>
        <w:rPr>
          <w:rFonts w:asciiTheme="minorBidi" w:hAnsiTheme="minorBidi"/>
          <w:b/>
          <w:bCs/>
          <w:sz w:val="36"/>
          <w:szCs w:val="36"/>
          <w:rtl/>
          <w:lang w:bidi="ar-JO"/>
        </w:rPr>
      </w:pPr>
      <w:r>
        <w:rPr>
          <w:rFonts w:asciiTheme="minorBidi" w:hAnsiTheme="minorBidi" w:hint="cs"/>
          <w:b/>
          <w:bCs/>
          <w:sz w:val="36"/>
          <w:szCs w:val="36"/>
          <w:rtl/>
          <w:lang w:bidi="ar-JO"/>
        </w:rPr>
        <w:t>المصادر</w:t>
      </w:r>
    </w:p>
    <w:p w14:paraId="7DE0C83D" w14:textId="403C03B6" w:rsidR="007A651C" w:rsidRPr="007A651C" w:rsidRDefault="007A651C" w:rsidP="007A651C">
      <w:pPr>
        <w:spacing w:after="0" w:line="360" w:lineRule="auto"/>
        <w:jc w:val="both"/>
        <w:rPr>
          <w:rFonts w:asciiTheme="minorBidi" w:hAnsiTheme="minorBidi"/>
          <w:sz w:val="20"/>
          <w:szCs w:val="20"/>
          <w:rtl/>
          <w:lang w:bidi="ar-JO"/>
        </w:rPr>
      </w:pPr>
      <w:r>
        <w:rPr>
          <w:rFonts w:asciiTheme="minorBidi" w:hAnsiTheme="minorBidi" w:hint="cs"/>
          <w:sz w:val="20"/>
          <w:szCs w:val="20"/>
          <w:rtl/>
          <w:lang w:bidi="ar-JO"/>
        </w:rPr>
        <w:t>القائمة تشمل كل المصادر كما ظهرت في المقال الاصلي</w:t>
      </w:r>
    </w:p>
    <w:p w14:paraId="336EC313" w14:textId="77777777" w:rsidR="007A651C" w:rsidRPr="007A651C" w:rsidRDefault="007A651C" w:rsidP="007A651C">
      <w:pPr>
        <w:autoSpaceDE w:val="0"/>
        <w:autoSpaceDN w:val="0"/>
        <w:adjustRightInd w:val="0"/>
        <w:spacing w:after="120" w:line="240" w:lineRule="auto"/>
        <w:rPr>
          <w:rFonts w:cstheme="minorHAnsi"/>
          <w:color w:val="FF0D00"/>
          <w:sz w:val="16"/>
          <w:szCs w:val="16"/>
        </w:rPr>
      </w:pPr>
      <w:r w:rsidRPr="007A651C">
        <w:rPr>
          <w:rFonts w:cstheme="minorHAnsi"/>
          <w:color w:val="FF0D00"/>
          <w:sz w:val="16"/>
          <w:szCs w:val="16"/>
        </w:rPr>
        <w:t xml:space="preserve">1[1] </w:t>
      </w:r>
      <w:r w:rsidRPr="007A651C">
        <w:rPr>
          <w:rFonts w:cs="Times New Roman"/>
          <w:color w:val="FF0D00"/>
          <w:sz w:val="16"/>
          <w:szCs w:val="16"/>
          <w:rtl/>
        </w:rPr>
        <w:t>אגמי</w:t>
      </w:r>
      <w:r w:rsidRPr="007A651C">
        <w:rPr>
          <w:rFonts w:cstheme="minorHAnsi"/>
          <w:color w:val="FF0D00"/>
          <w:sz w:val="16"/>
          <w:szCs w:val="16"/>
        </w:rPr>
        <w:t xml:space="preserve"> </w:t>
      </w:r>
      <w:r w:rsidRPr="007A651C">
        <w:rPr>
          <w:rFonts w:cs="Times New Roman"/>
          <w:color w:val="FF0D00"/>
          <w:sz w:val="16"/>
          <w:szCs w:val="16"/>
          <w:rtl/>
        </w:rPr>
        <w:t>מ</w:t>
      </w:r>
      <w:r w:rsidRPr="007A651C">
        <w:rPr>
          <w:rFonts w:cstheme="minorHAnsi"/>
          <w:color w:val="FF0D00"/>
          <w:sz w:val="16"/>
          <w:szCs w:val="16"/>
        </w:rPr>
        <w:t xml:space="preserve"> . 1973 . </w:t>
      </w:r>
      <w:r w:rsidRPr="007A651C">
        <w:rPr>
          <w:rFonts w:cs="Times New Roman"/>
          <w:color w:val="FF0D00"/>
          <w:sz w:val="16"/>
          <w:szCs w:val="16"/>
          <w:rtl/>
        </w:rPr>
        <w:t>השפעת</w:t>
      </w:r>
      <w:r w:rsidRPr="007A651C">
        <w:rPr>
          <w:rFonts w:cstheme="minorHAnsi"/>
          <w:color w:val="FF0D00"/>
          <w:sz w:val="16"/>
          <w:szCs w:val="16"/>
        </w:rPr>
        <w:t xml:space="preserve"> </w:t>
      </w:r>
      <w:r w:rsidRPr="007A651C">
        <w:rPr>
          <w:rFonts w:cs="Times New Roman"/>
          <w:color w:val="FF0D00"/>
          <w:sz w:val="16"/>
          <w:szCs w:val="16"/>
          <w:rtl/>
        </w:rPr>
        <w:t>הזיהום</w:t>
      </w:r>
      <w:r w:rsidRPr="007A651C">
        <w:rPr>
          <w:rFonts w:cstheme="minorHAnsi"/>
          <w:color w:val="FF0D00"/>
          <w:sz w:val="16"/>
          <w:szCs w:val="16"/>
        </w:rPr>
        <w:t xml:space="preserve"> </w:t>
      </w:r>
      <w:r w:rsidRPr="007A651C">
        <w:rPr>
          <w:rFonts w:cs="Times New Roman"/>
          <w:color w:val="FF0D00"/>
          <w:sz w:val="16"/>
          <w:szCs w:val="16"/>
          <w:rtl/>
        </w:rPr>
        <w:t>של</w:t>
      </w:r>
      <w:r w:rsidRPr="007A651C">
        <w:rPr>
          <w:rFonts w:cstheme="minorHAnsi"/>
          <w:color w:val="FF0D00"/>
          <w:sz w:val="16"/>
          <w:szCs w:val="16"/>
        </w:rPr>
        <w:t xml:space="preserve"> </w:t>
      </w:r>
      <w:r w:rsidRPr="007A651C">
        <w:rPr>
          <w:rFonts w:cs="Times New Roman"/>
          <w:color w:val="FF0D00"/>
          <w:sz w:val="16"/>
          <w:szCs w:val="16"/>
          <w:rtl/>
        </w:rPr>
        <w:t>מי</w:t>
      </w:r>
      <w:r w:rsidRPr="007A651C">
        <w:rPr>
          <w:rFonts w:cstheme="minorHAnsi"/>
          <w:color w:val="FF0D00"/>
          <w:sz w:val="16"/>
          <w:szCs w:val="16"/>
        </w:rPr>
        <w:t xml:space="preserve"> </w:t>
      </w:r>
      <w:r w:rsidRPr="007A651C">
        <w:rPr>
          <w:rFonts w:cs="Times New Roman"/>
          <w:color w:val="FF0D00"/>
          <w:sz w:val="16"/>
          <w:szCs w:val="16"/>
          <w:rtl/>
        </w:rPr>
        <w:t>נחל</w:t>
      </w:r>
      <w:r w:rsidRPr="007A651C">
        <w:rPr>
          <w:rFonts w:cstheme="minorHAnsi"/>
          <w:color w:val="FF0D00"/>
          <w:sz w:val="16"/>
          <w:szCs w:val="16"/>
        </w:rPr>
        <w:t xml:space="preserve"> </w:t>
      </w:r>
      <w:r w:rsidRPr="007A651C">
        <w:rPr>
          <w:rFonts w:cs="Times New Roman"/>
          <w:color w:val="FF0D00"/>
          <w:sz w:val="16"/>
          <w:szCs w:val="16"/>
          <w:rtl/>
        </w:rPr>
        <w:t>אלכסנדר</w:t>
      </w:r>
      <w:r w:rsidRPr="007A651C">
        <w:rPr>
          <w:rFonts w:cstheme="minorHAnsi"/>
          <w:color w:val="FF0D00"/>
          <w:sz w:val="16"/>
          <w:szCs w:val="16"/>
        </w:rPr>
        <w:t xml:space="preserve"> </w:t>
      </w:r>
      <w:r w:rsidRPr="007A651C">
        <w:rPr>
          <w:rFonts w:cs="Times New Roman"/>
          <w:color w:val="FF0D00"/>
          <w:sz w:val="16"/>
          <w:szCs w:val="16"/>
          <w:rtl/>
        </w:rPr>
        <w:t>והירקון</w:t>
      </w:r>
      <w:r w:rsidRPr="007A651C">
        <w:rPr>
          <w:rFonts w:cstheme="minorHAnsi"/>
          <w:color w:val="FF0D00"/>
          <w:sz w:val="16"/>
          <w:szCs w:val="16"/>
        </w:rPr>
        <w:t xml:space="preserve"> </w:t>
      </w:r>
      <w:r w:rsidRPr="007A651C">
        <w:rPr>
          <w:rFonts w:cs="Times New Roman"/>
          <w:color w:val="FF0D00"/>
          <w:sz w:val="16"/>
          <w:szCs w:val="16"/>
          <w:rtl/>
        </w:rPr>
        <w:t>על צמחייתם טבע</w:t>
      </w:r>
      <w:r w:rsidRPr="007A651C">
        <w:rPr>
          <w:rFonts w:cstheme="minorHAnsi"/>
          <w:color w:val="FF0D00"/>
          <w:sz w:val="16"/>
          <w:szCs w:val="16"/>
        </w:rPr>
        <w:t xml:space="preserve"> </w:t>
      </w:r>
      <w:r w:rsidRPr="007A651C">
        <w:rPr>
          <w:rFonts w:cs="Times New Roman"/>
          <w:color w:val="FF0D00"/>
          <w:sz w:val="16"/>
          <w:szCs w:val="16"/>
          <w:rtl/>
        </w:rPr>
        <w:t>וארץ</w:t>
      </w:r>
      <w:r w:rsidRPr="007A651C">
        <w:rPr>
          <w:rFonts w:cstheme="minorHAnsi"/>
          <w:color w:val="FF0D00"/>
          <w:sz w:val="16"/>
          <w:szCs w:val="16"/>
        </w:rPr>
        <w:t xml:space="preserve"> 15</w:t>
      </w:r>
      <w:r w:rsidRPr="007A651C">
        <w:rPr>
          <w:rFonts w:cstheme="minorHAnsi"/>
          <w:color w:val="FF0D00"/>
          <w:sz w:val="16"/>
          <w:szCs w:val="16"/>
          <w:rtl/>
        </w:rPr>
        <w:t>247-242</w:t>
      </w:r>
    </w:p>
    <w:p w14:paraId="3B3E6D92" w14:textId="77777777" w:rsidR="007A651C" w:rsidRPr="007A651C" w:rsidRDefault="007A651C" w:rsidP="007A651C">
      <w:pPr>
        <w:autoSpaceDE w:val="0"/>
        <w:autoSpaceDN w:val="0"/>
        <w:adjustRightInd w:val="0"/>
        <w:spacing w:after="120" w:line="240" w:lineRule="auto"/>
        <w:rPr>
          <w:rFonts w:cstheme="minorHAnsi"/>
          <w:color w:val="FF0D00"/>
          <w:sz w:val="16"/>
          <w:szCs w:val="16"/>
        </w:rPr>
      </w:pPr>
      <w:r w:rsidRPr="007A651C">
        <w:rPr>
          <w:rFonts w:cstheme="minorHAnsi"/>
          <w:color w:val="FF0D00"/>
          <w:sz w:val="16"/>
          <w:szCs w:val="16"/>
        </w:rPr>
        <w:t xml:space="preserve">.247–242 :. </w:t>
      </w:r>
    </w:p>
    <w:p w14:paraId="64FE4052" w14:textId="77777777" w:rsidR="007A651C" w:rsidRPr="007A651C" w:rsidRDefault="007A651C" w:rsidP="007A651C">
      <w:pPr>
        <w:autoSpaceDE w:val="0"/>
        <w:autoSpaceDN w:val="0"/>
        <w:adjustRightInd w:val="0"/>
        <w:spacing w:after="120" w:line="240" w:lineRule="auto"/>
        <w:rPr>
          <w:rFonts w:cstheme="minorHAnsi"/>
          <w:color w:val="FF0D00"/>
          <w:sz w:val="16"/>
          <w:szCs w:val="16"/>
          <w:rtl/>
        </w:rPr>
      </w:pPr>
      <w:r w:rsidRPr="007A651C">
        <w:rPr>
          <w:rFonts w:cstheme="minorHAnsi"/>
          <w:color w:val="FF0D00"/>
          <w:sz w:val="16"/>
          <w:szCs w:val="16"/>
        </w:rPr>
        <w:t xml:space="preserve"> [2] </w:t>
      </w:r>
      <w:r w:rsidRPr="007A651C">
        <w:rPr>
          <w:rFonts w:cs="Times New Roman"/>
          <w:color w:val="FF0D00"/>
          <w:sz w:val="16"/>
          <w:szCs w:val="16"/>
          <w:rtl/>
        </w:rPr>
        <w:t>אוזן</w:t>
      </w:r>
      <w:r w:rsidRPr="007A651C">
        <w:rPr>
          <w:rFonts w:cstheme="minorHAnsi"/>
          <w:color w:val="FF0D00"/>
          <w:sz w:val="16"/>
          <w:szCs w:val="16"/>
        </w:rPr>
        <w:t xml:space="preserve"> </w:t>
      </w:r>
      <w:r w:rsidRPr="007A651C">
        <w:rPr>
          <w:rFonts w:cs="Times New Roman"/>
          <w:color w:val="FF0D00"/>
          <w:sz w:val="16"/>
          <w:szCs w:val="16"/>
          <w:rtl/>
        </w:rPr>
        <w:t>א</w:t>
      </w:r>
      <w:r w:rsidRPr="007A651C">
        <w:rPr>
          <w:rFonts w:cstheme="minorHAnsi"/>
          <w:color w:val="FF0D00"/>
          <w:sz w:val="16"/>
          <w:szCs w:val="16"/>
        </w:rPr>
        <w:t>. 2010 .</w:t>
      </w:r>
      <w:r w:rsidRPr="007A651C">
        <w:rPr>
          <w:rFonts w:cstheme="minorHAnsi"/>
          <w:color w:val="FF0D00"/>
          <w:sz w:val="16"/>
          <w:szCs w:val="16"/>
          <w:rtl/>
        </w:rPr>
        <w:t xml:space="preserve"> </w:t>
      </w:r>
      <w:r w:rsidRPr="007A651C">
        <w:rPr>
          <w:rFonts w:cs="Times New Roman"/>
          <w:color w:val="FF0D00"/>
          <w:sz w:val="16"/>
          <w:szCs w:val="16"/>
          <w:rtl/>
        </w:rPr>
        <w:t>שיקום</w:t>
      </w:r>
      <w:r w:rsidRPr="007A651C">
        <w:rPr>
          <w:rFonts w:cstheme="minorHAnsi"/>
          <w:color w:val="FF0D00"/>
          <w:sz w:val="16"/>
          <w:szCs w:val="16"/>
        </w:rPr>
        <w:t xml:space="preserve"> </w:t>
      </w:r>
      <w:r w:rsidRPr="007A651C">
        <w:rPr>
          <w:rFonts w:cs="Times New Roman"/>
          <w:color w:val="FF0D00"/>
          <w:sz w:val="16"/>
          <w:szCs w:val="16"/>
          <w:rtl/>
        </w:rPr>
        <w:t>ושימור</w:t>
      </w:r>
      <w:r w:rsidRPr="007A651C">
        <w:rPr>
          <w:rFonts w:cstheme="minorHAnsi"/>
          <w:color w:val="FF0D00"/>
          <w:sz w:val="16"/>
          <w:szCs w:val="16"/>
        </w:rPr>
        <w:t xml:space="preserve"> </w:t>
      </w:r>
      <w:r w:rsidRPr="007A651C">
        <w:rPr>
          <w:rFonts w:cs="Times New Roman"/>
          <w:color w:val="FF0D00"/>
          <w:sz w:val="16"/>
          <w:szCs w:val="16"/>
          <w:rtl/>
        </w:rPr>
        <w:t>הנחלים</w:t>
      </w:r>
      <w:r w:rsidRPr="007A651C">
        <w:rPr>
          <w:rFonts w:cstheme="minorHAnsi"/>
          <w:color w:val="FF0D00"/>
          <w:sz w:val="16"/>
          <w:szCs w:val="16"/>
        </w:rPr>
        <w:t xml:space="preserve"> </w:t>
      </w:r>
      <w:r w:rsidRPr="007A651C">
        <w:rPr>
          <w:rFonts w:cs="Times New Roman"/>
          <w:color w:val="FF0D00"/>
          <w:sz w:val="16"/>
          <w:szCs w:val="16"/>
          <w:rtl/>
        </w:rPr>
        <w:t>ובתי</w:t>
      </w:r>
      <w:r w:rsidRPr="007A651C">
        <w:rPr>
          <w:rFonts w:cstheme="minorHAnsi"/>
          <w:color w:val="FF0D00"/>
          <w:sz w:val="16"/>
          <w:szCs w:val="16"/>
        </w:rPr>
        <w:t xml:space="preserve"> </w:t>
      </w:r>
      <w:r w:rsidRPr="007A651C">
        <w:rPr>
          <w:rFonts w:cs="Times New Roman"/>
          <w:color w:val="FF0D00"/>
          <w:sz w:val="16"/>
          <w:szCs w:val="16"/>
          <w:rtl/>
        </w:rPr>
        <w:t>הגידול</w:t>
      </w:r>
      <w:r w:rsidRPr="007A651C">
        <w:rPr>
          <w:rFonts w:cstheme="minorHAnsi"/>
          <w:color w:val="FF0D00"/>
          <w:sz w:val="16"/>
          <w:szCs w:val="16"/>
        </w:rPr>
        <w:t xml:space="preserve"> </w:t>
      </w:r>
      <w:r w:rsidRPr="007A651C">
        <w:rPr>
          <w:rFonts w:cs="Times New Roman"/>
          <w:color w:val="FF0D00"/>
          <w:sz w:val="16"/>
          <w:szCs w:val="16"/>
          <w:rtl/>
        </w:rPr>
        <w:t>הלחים</w:t>
      </w:r>
      <w:r w:rsidRPr="007A651C">
        <w:rPr>
          <w:rFonts w:cstheme="minorHAnsi"/>
          <w:color w:val="FF0D00"/>
          <w:sz w:val="16"/>
          <w:szCs w:val="16"/>
        </w:rPr>
        <w:t xml:space="preserve"> </w:t>
      </w:r>
      <w:r w:rsidRPr="007A651C">
        <w:rPr>
          <w:rFonts w:cs="Times New Roman"/>
          <w:color w:val="FF0D00"/>
          <w:sz w:val="16"/>
          <w:szCs w:val="16"/>
          <w:rtl/>
        </w:rPr>
        <w:t>בישראל</w:t>
      </w:r>
      <w:r w:rsidRPr="007A651C">
        <w:rPr>
          <w:rFonts w:cstheme="minorHAnsi"/>
          <w:color w:val="FF0D00"/>
          <w:sz w:val="16"/>
          <w:szCs w:val="16"/>
        </w:rPr>
        <w:t>:</w:t>
      </w:r>
      <w:r w:rsidRPr="007A651C">
        <w:rPr>
          <w:rFonts w:cstheme="minorHAnsi"/>
          <w:color w:val="FF0D00"/>
          <w:sz w:val="16"/>
          <w:szCs w:val="16"/>
          <w:rtl/>
        </w:rPr>
        <w:t xml:space="preserve"> </w:t>
      </w:r>
      <w:r w:rsidRPr="007A651C">
        <w:rPr>
          <w:rFonts w:cs="Times New Roman"/>
          <w:color w:val="FF0D00"/>
          <w:sz w:val="16"/>
          <w:szCs w:val="16"/>
          <w:rtl/>
        </w:rPr>
        <w:t>מדיניות</w:t>
      </w:r>
      <w:r w:rsidRPr="007A651C">
        <w:rPr>
          <w:rFonts w:cstheme="minorHAnsi"/>
          <w:color w:val="FF0D00"/>
          <w:sz w:val="16"/>
          <w:szCs w:val="16"/>
        </w:rPr>
        <w:t xml:space="preserve"> </w:t>
      </w:r>
      <w:r w:rsidRPr="007A651C">
        <w:rPr>
          <w:rFonts w:cs="Times New Roman"/>
          <w:color w:val="FF0D00"/>
          <w:sz w:val="16"/>
          <w:szCs w:val="16"/>
          <w:rtl/>
        </w:rPr>
        <w:t>רשות</w:t>
      </w:r>
      <w:r w:rsidRPr="007A651C">
        <w:rPr>
          <w:rFonts w:cstheme="minorHAnsi"/>
          <w:color w:val="FF0D00"/>
          <w:sz w:val="16"/>
          <w:szCs w:val="16"/>
        </w:rPr>
        <w:t xml:space="preserve"> </w:t>
      </w:r>
      <w:r w:rsidRPr="007A651C">
        <w:rPr>
          <w:rFonts w:cs="Times New Roman"/>
          <w:color w:val="FF0D00"/>
          <w:sz w:val="16"/>
          <w:szCs w:val="16"/>
          <w:rtl/>
        </w:rPr>
        <w:t>הטבע</w:t>
      </w:r>
      <w:r w:rsidRPr="007A651C">
        <w:rPr>
          <w:rFonts w:cstheme="minorHAnsi"/>
          <w:color w:val="FF0D00"/>
          <w:sz w:val="16"/>
          <w:szCs w:val="16"/>
        </w:rPr>
        <w:t xml:space="preserve"> </w:t>
      </w:r>
      <w:r w:rsidRPr="007A651C">
        <w:rPr>
          <w:rFonts w:cs="Times New Roman"/>
          <w:color w:val="FF0D00"/>
          <w:sz w:val="16"/>
          <w:szCs w:val="16"/>
          <w:rtl/>
        </w:rPr>
        <w:t>והגנים</w:t>
      </w:r>
      <w:r w:rsidRPr="007A651C">
        <w:rPr>
          <w:rFonts w:cstheme="minorHAnsi"/>
          <w:color w:val="FF0D00"/>
          <w:sz w:val="16"/>
          <w:szCs w:val="16"/>
        </w:rPr>
        <w:t xml:space="preserve">. </w:t>
      </w:r>
      <w:r w:rsidRPr="007A651C">
        <w:rPr>
          <w:rFonts w:cs="Times New Roman"/>
          <w:color w:val="FF0D00"/>
          <w:sz w:val="16"/>
          <w:szCs w:val="16"/>
          <w:rtl/>
        </w:rPr>
        <w:t>פרסומי</w:t>
      </w:r>
      <w:r w:rsidRPr="007A651C">
        <w:rPr>
          <w:rFonts w:cstheme="minorHAnsi"/>
          <w:color w:val="FF0D00"/>
          <w:sz w:val="16"/>
          <w:szCs w:val="16"/>
        </w:rPr>
        <w:t xml:space="preserve"> </w:t>
      </w:r>
      <w:r w:rsidRPr="007A651C">
        <w:rPr>
          <w:rFonts w:cs="Times New Roman"/>
          <w:color w:val="FF0D00"/>
          <w:sz w:val="16"/>
          <w:szCs w:val="16"/>
          <w:rtl/>
        </w:rPr>
        <w:t>חטיבת</w:t>
      </w:r>
      <w:r w:rsidRPr="007A651C">
        <w:rPr>
          <w:rFonts w:cstheme="minorHAnsi"/>
          <w:color w:val="FF0D00"/>
          <w:sz w:val="16"/>
          <w:szCs w:val="16"/>
        </w:rPr>
        <w:t xml:space="preserve"> </w:t>
      </w:r>
      <w:r w:rsidRPr="007A651C">
        <w:rPr>
          <w:rFonts w:cs="Times New Roman"/>
          <w:color w:val="FF0D00"/>
          <w:sz w:val="16"/>
          <w:szCs w:val="16"/>
          <w:rtl/>
        </w:rPr>
        <w:t>המדע</w:t>
      </w:r>
      <w:r w:rsidRPr="007A651C">
        <w:rPr>
          <w:rFonts w:cstheme="minorHAnsi"/>
          <w:color w:val="FF0D00"/>
          <w:sz w:val="16"/>
          <w:szCs w:val="16"/>
        </w:rPr>
        <w:t>.</w:t>
      </w:r>
    </w:p>
    <w:p w14:paraId="08F6722B" w14:textId="77777777" w:rsidR="007A651C" w:rsidRPr="007A651C" w:rsidRDefault="007A651C" w:rsidP="007A651C">
      <w:pPr>
        <w:autoSpaceDE w:val="0"/>
        <w:autoSpaceDN w:val="0"/>
        <w:adjustRightInd w:val="0"/>
        <w:spacing w:after="120" w:line="240" w:lineRule="auto"/>
        <w:rPr>
          <w:rFonts w:cstheme="minorHAnsi"/>
          <w:color w:val="FF0D00"/>
          <w:sz w:val="16"/>
          <w:szCs w:val="16"/>
        </w:rPr>
      </w:pPr>
      <w:r w:rsidRPr="007A651C">
        <w:rPr>
          <w:rFonts w:cstheme="minorHAnsi"/>
          <w:color w:val="FF0D00"/>
          <w:sz w:val="16"/>
          <w:szCs w:val="16"/>
        </w:rPr>
        <w:t xml:space="preserve"> [3] </w:t>
      </w:r>
      <w:r w:rsidRPr="007A651C">
        <w:rPr>
          <w:rFonts w:cs="Times New Roman"/>
          <w:color w:val="FF0D00"/>
          <w:sz w:val="16"/>
          <w:szCs w:val="16"/>
          <w:rtl/>
        </w:rPr>
        <w:t>גפני</w:t>
      </w:r>
      <w:r w:rsidRPr="007A651C">
        <w:rPr>
          <w:rFonts w:cstheme="minorHAnsi"/>
          <w:color w:val="FF0D00"/>
          <w:sz w:val="16"/>
          <w:szCs w:val="16"/>
        </w:rPr>
        <w:t xml:space="preserve"> </w:t>
      </w:r>
      <w:r w:rsidRPr="007A651C">
        <w:rPr>
          <w:rFonts w:cs="Times New Roman"/>
          <w:color w:val="FF0D00"/>
          <w:sz w:val="16"/>
          <w:szCs w:val="16"/>
          <w:rtl/>
        </w:rPr>
        <w:t>ש</w:t>
      </w:r>
      <w:r w:rsidRPr="007A651C">
        <w:rPr>
          <w:rFonts w:cstheme="minorHAnsi"/>
          <w:color w:val="FF0D00"/>
          <w:sz w:val="16"/>
          <w:szCs w:val="16"/>
        </w:rPr>
        <w:t xml:space="preserve"> </w:t>
      </w:r>
      <w:r w:rsidRPr="007A651C">
        <w:rPr>
          <w:rFonts w:cs="Times New Roman"/>
          <w:color w:val="FF0D00"/>
          <w:sz w:val="16"/>
          <w:szCs w:val="16"/>
          <w:rtl/>
        </w:rPr>
        <w:t>ויוגב</w:t>
      </w:r>
      <w:r w:rsidRPr="007A651C">
        <w:rPr>
          <w:rFonts w:cstheme="minorHAnsi"/>
          <w:color w:val="FF0D00"/>
          <w:sz w:val="16"/>
          <w:szCs w:val="16"/>
        </w:rPr>
        <w:t xml:space="preserve"> </w:t>
      </w:r>
      <w:r w:rsidRPr="007A651C">
        <w:rPr>
          <w:rFonts w:cs="Times New Roman"/>
          <w:color w:val="FF0D00"/>
          <w:sz w:val="16"/>
          <w:szCs w:val="16"/>
          <w:rtl/>
        </w:rPr>
        <w:t>ט</w:t>
      </w:r>
      <w:r w:rsidRPr="007A651C">
        <w:rPr>
          <w:rFonts w:cstheme="minorHAnsi"/>
          <w:color w:val="FF0D00"/>
          <w:sz w:val="16"/>
          <w:szCs w:val="16"/>
        </w:rPr>
        <w:t>.2015 .</w:t>
      </w:r>
      <w:r w:rsidRPr="007A651C">
        <w:rPr>
          <w:rFonts w:cstheme="minorHAnsi"/>
          <w:color w:val="FF0D00"/>
          <w:sz w:val="16"/>
          <w:szCs w:val="16"/>
          <w:rtl/>
        </w:rPr>
        <w:t xml:space="preserve"> </w:t>
      </w:r>
      <w:r w:rsidRPr="007A651C">
        <w:rPr>
          <w:rFonts w:cs="Times New Roman"/>
          <w:color w:val="FF0D00"/>
          <w:sz w:val="16"/>
          <w:szCs w:val="16"/>
          <w:rtl/>
        </w:rPr>
        <w:t>סחרור</w:t>
      </w:r>
      <w:r w:rsidRPr="007A651C">
        <w:rPr>
          <w:rFonts w:cstheme="minorHAnsi"/>
          <w:color w:val="FF0D00"/>
          <w:sz w:val="16"/>
          <w:szCs w:val="16"/>
        </w:rPr>
        <w:t xml:space="preserve"> </w:t>
      </w:r>
      <w:r w:rsidRPr="007A651C">
        <w:rPr>
          <w:rFonts w:cs="Times New Roman"/>
          <w:color w:val="FF0D00"/>
          <w:sz w:val="16"/>
          <w:szCs w:val="16"/>
          <w:rtl/>
        </w:rPr>
        <w:t>מים</w:t>
      </w:r>
      <w:r w:rsidRPr="007A651C">
        <w:rPr>
          <w:rFonts w:cstheme="minorHAnsi"/>
          <w:color w:val="FF0D00"/>
          <w:sz w:val="16"/>
          <w:szCs w:val="16"/>
        </w:rPr>
        <w:t xml:space="preserve"> </w:t>
      </w:r>
      <w:r w:rsidRPr="007A651C">
        <w:rPr>
          <w:rFonts w:cs="Times New Roman"/>
          <w:color w:val="FF0D00"/>
          <w:sz w:val="16"/>
          <w:szCs w:val="16"/>
          <w:rtl/>
        </w:rPr>
        <w:t>בנחל</w:t>
      </w:r>
      <w:r w:rsidRPr="007A651C">
        <w:rPr>
          <w:rFonts w:cstheme="minorHAnsi"/>
          <w:color w:val="FF0D00"/>
          <w:sz w:val="16"/>
          <w:szCs w:val="16"/>
        </w:rPr>
        <w:t xml:space="preserve"> </w:t>
      </w:r>
      <w:r w:rsidRPr="007A651C">
        <w:rPr>
          <w:rFonts w:cs="Times New Roman"/>
          <w:color w:val="FF0D00"/>
          <w:sz w:val="16"/>
          <w:szCs w:val="16"/>
          <w:rtl/>
        </w:rPr>
        <w:t>הירקון</w:t>
      </w:r>
      <w:r w:rsidRPr="007A651C">
        <w:rPr>
          <w:rFonts w:cstheme="minorHAnsi"/>
          <w:color w:val="FF0D00"/>
          <w:sz w:val="16"/>
          <w:szCs w:val="16"/>
        </w:rPr>
        <w:t xml:space="preserve">: </w:t>
      </w:r>
      <w:r w:rsidRPr="007A651C">
        <w:rPr>
          <w:rFonts w:cs="Times New Roman"/>
          <w:color w:val="FF0D00"/>
          <w:sz w:val="16"/>
          <w:szCs w:val="16"/>
          <w:rtl/>
        </w:rPr>
        <w:t>תמונת</w:t>
      </w:r>
      <w:r w:rsidRPr="007A651C">
        <w:rPr>
          <w:rFonts w:cstheme="minorHAnsi"/>
          <w:color w:val="FF0D00"/>
          <w:sz w:val="16"/>
          <w:szCs w:val="16"/>
        </w:rPr>
        <w:t xml:space="preserve"> </w:t>
      </w:r>
      <w:r w:rsidRPr="007A651C">
        <w:rPr>
          <w:rFonts w:cs="Times New Roman"/>
          <w:color w:val="FF0D00"/>
          <w:sz w:val="16"/>
          <w:szCs w:val="16"/>
          <w:rtl/>
        </w:rPr>
        <w:t>מצב</w:t>
      </w:r>
      <w:r w:rsidRPr="007A651C">
        <w:rPr>
          <w:rFonts w:cstheme="minorHAnsi"/>
          <w:color w:val="FF0D00"/>
          <w:sz w:val="16"/>
          <w:szCs w:val="16"/>
        </w:rPr>
        <w:t xml:space="preserve"> </w:t>
      </w:r>
      <w:r w:rsidRPr="007A651C">
        <w:rPr>
          <w:rFonts w:cs="Times New Roman"/>
          <w:color w:val="FF0D00"/>
          <w:sz w:val="16"/>
          <w:szCs w:val="16"/>
          <w:rtl/>
        </w:rPr>
        <w:t>לפני התחלת</w:t>
      </w:r>
      <w:r w:rsidRPr="007A651C">
        <w:rPr>
          <w:rFonts w:cstheme="minorHAnsi"/>
          <w:color w:val="FF0D00"/>
          <w:sz w:val="16"/>
          <w:szCs w:val="16"/>
        </w:rPr>
        <w:t xml:space="preserve"> </w:t>
      </w:r>
      <w:r w:rsidRPr="007A651C">
        <w:rPr>
          <w:rFonts w:cs="Times New Roman"/>
          <w:color w:val="FF0D00"/>
          <w:sz w:val="16"/>
          <w:szCs w:val="16"/>
          <w:rtl/>
        </w:rPr>
        <w:t>הסחרור</w:t>
      </w:r>
      <w:r w:rsidRPr="007A651C">
        <w:rPr>
          <w:rFonts w:cstheme="minorHAnsi"/>
          <w:color w:val="FF0D00"/>
          <w:sz w:val="16"/>
          <w:szCs w:val="16"/>
        </w:rPr>
        <w:t xml:space="preserve"> </w:t>
      </w:r>
      <w:r w:rsidRPr="007A651C">
        <w:rPr>
          <w:rFonts w:cs="Times New Roman"/>
          <w:color w:val="FF0D00"/>
          <w:sz w:val="16"/>
          <w:szCs w:val="16"/>
          <w:rtl/>
        </w:rPr>
        <w:t>ובחינת</w:t>
      </w:r>
      <w:r w:rsidRPr="007A651C">
        <w:rPr>
          <w:rFonts w:cstheme="minorHAnsi"/>
          <w:color w:val="FF0D00"/>
          <w:sz w:val="16"/>
          <w:szCs w:val="16"/>
        </w:rPr>
        <w:t xml:space="preserve"> </w:t>
      </w:r>
      <w:r w:rsidRPr="007A651C">
        <w:rPr>
          <w:rFonts w:cs="Times New Roman"/>
          <w:color w:val="FF0D00"/>
          <w:sz w:val="16"/>
          <w:szCs w:val="16"/>
          <w:rtl/>
        </w:rPr>
        <w:t>השפעת</w:t>
      </w:r>
      <w:r w:rsidRPr="007A651C">
        <w:rPr>
          <w:rFonts w:cstheme="minorHAnsi"/>
          <w:color w:val="FF0D00"/>
          <w:sz w:val="16"/>
          <w:szCs w:val="16"/>
        </w:rPr>
        <w:t xml:space="preserve"> </w:t>
      </w:r>
      <w:r w:rsidRPr="007A651C">
        <w:rPr>
          <w:rFonts w:cs="Times New Roman"/>
          <w:color w:val="FF0D00"/>
          <w:sz w:val="16"/>
          <w:szCs w:val="16"/>
          <w:rtl/>
        </w:rPr>
        <w:t>השיפור</w:t>
      </w:r>
      <w:r w:rsidRPr="007A651C">
        <w:rPr>
          <w:rFonts w:cstheme="minorHAnsi"/>
          <w:color w:val="FF0D00"/>
          <w:sz w:val="16"/>
          <w:szCs w:val="16"/>
        </w:rPr>
        <w:t xml:space="preserve"> </w:t>
      </w:r>
      <w:r w:rsidRPr="007A651C">
        <w:rPr>
          <w:rFonts w:cs="Times New Roman"/>
          <w:color w:val="FF0D00"/>
          <w:sz w:val="16"/>
          <w:szCs w:val="16"/>
          <w:rtl/>
        </w:rPr>
        <w:t>באיכות</w:t>
      </w:r>
      <w:r w:rsidRPr="007A651C">
        <w:rPr>
          <w:rFonts w:cstheme="minorHAnsi"/>
          <w:color w:val="FF0D00"/>
          <w:sz w:val="16"/>
          <w:szCs w:val="16"/>
        </w:rPr>
        <w:t xml:space="preserve"> </w:t>
      </w:r>
      <w:r w:rsidRPr="007A651C">
        <w:rPr>
          <w:rFonts w:cs="Times New Roman"/>
          <w:color w:val="FF0D00"/>
          <w:sz w:val="16"/>
          <w:szCs w:val="16"/>
          <w:rtl/>
        </w:rPr>
        <w:t>הקולחים</w:t>
      </w:r>
      <w:r w:rsidRPr="007A651C">
        <w:rPr>
          <w:rFonts w:cstheme="minorHAnsi"/>
          <w:color w:val="FF0D00"/>
          <w:sz w:val="16"/>
          <w:szCs w:val="16"/>
        </w:rPr>
        <w:t xml:space="preserve"> </w:t>
      </w:r>
      <w:r w:rsidRPr="007A651C">
        <w:rPr>
          <w:rFonts w:cs="Times New Roman"/>
          <w:color w:val="FF0D00"/>
          <w:sz w:val="16"/>
          <w:szCs w:val="16"/>
          <w:rtl/>
        </w:rPr>
        <w:t>על</w:t>
      </w:r>
      <w:r w:rsidRPr="007A651C">
        <w:rPr>
          <w:rFonts w:cstheme="minorHAnsi"/>
          <w:color w:val="FF0D00"/>
          <w:sz w:val="16"/>
          <w:szCs w:val="16"/>
        </w:rPr>
        <w:t xml:space="preserve"> </w:t>
      </w:r>
      <w:r w:rsidRPr="007A651C">
        <w:rPr>
          <w:rFonts w:cs="Times New Roman"/>
          <w:color w:val="FF0D00"/>
          <w:sz w:val="16"/>
          <w:szCs w:val="16"/>
          <w:rtl/>
        </w:rPr>
        <w:t>המקטע</w:t>
      </w:r>
    </w:p>
    <w:p w14:paraId="71869011" w14:textId="77777777" w:rsidR="007A651C" w:rsidRPr="007A651C" w:rsidRDefault="007A651C" w:rsidP="007A651C">
      <w:pPr>
        <w:autoSpaceDE w:val="0"/>
        <w:autoSpaceDN w:val="0"/>
        <w:adjustRightInd w:val="0"/>
        <w:spacing w:after="120" w:line="240" w:lineRule="auto"/>
        <w:rPr>
          <w:rFonts w:cstheme="minorHAnsi"/>
          <w:color w:val="FF0D00"/>
          <w:sz w:val="16"/>
          <w:szCs w:val="16"/>
        </w:rPr>
      </w:pPr>
      <w:r w:rsidRPr="007A651C">
        <w:rPr>
          <w:rFonts w:cs="Times New Roman"/>
          <w:color w:val="FF0D00"/>
          <w:sz w:val="16"/>
          <w:szCs w:val="16"/>
          <w:rtl/>
        </w:rPr>
        <w:t>התיכון</w:t>
      </w:r>
      <w:r w:rsidRPr="007A651C">
        <w:rPr>
          <w:rFonts w:cstheme="minorHAnsi"/>
          <w:color w:val="FF0D00"/>
          <w:sz w:val="16"/>
          <w:szCs w:val="16"/>
        </w:rPr>
        <w:t xml:space="preserve"> </w:t>
      </w:r>
      <w:r w:rsidRPr="007A651C">
        <w:rPr>
          <w:rFonts w:cs="Times New Roman"/>
          <w:color w:val="FF0D00"/>
          <w:sz w:val="16"/>
          <w:szCs w:val="16"/>
          <w:rtl/>
        </w:rPr>
        <w:t>של</w:t>
      </w:r>
      <w:r w:rsidRPr="007A651C">
        <w:rPr>
          <w:rFonts w:cstheme="minorHAnsi"/>
          <w:color w:val="FF0D00"/>
          <w:sz w:val="16"/>
          <w:szCs w:val="16"/>
        </w:rPr>
        <w:t xml:space="preserve"> </w:t>
      </w:r>
      <w:r w:rsidRPr="007A651C">
        <w:rPr>
          <w:rFonts w:cs="Times New Roman"/>
          <w:color w:val="FF0D00"/>
          <w:sz w:val="16"/>
          <w:szCs w:val="16"/>
          <w:rtl/>
        </w:rPr>
        <w:t>הנחל</w:t>
      </w:r>
      <w:r w:rsidRPr="007A651C">
        <w:rPr>
          <w:rFonts w:cstheme="minorHAnsi"/>
          <w:color w:val="FF0D00"/>
          <w:sz w:val="16"/>
          <w:szCs w:val="16"/>
        </w:rPr>
        <w:t xml:space="preserve">. </w:t>
      </w:r>
      <w:r w:rsidRPr="007A651C">
        <w:rPr>
          <w:rFonts w:cs="Times New Roman"/>
          <w:color w:val="FF0D00"/>
          <w:sz w:val="16"/>
          <w:szCs w:val="16"/>
          <w:rtl/>
        </w:rPr>
        <w:t>הוגש</w:t>
      </w:r>
      <w:r w:rsidRPr="007A651C">
        <w:rPr>
          <w:rFonts w:cstheme="minorHAnsi"/>
          <w:color w:val="FF0D00"/>
          <w:sz w:val="16"/>
          <w:szCs w:val="16"/>
        </w:rPr>
        <w:t xml:space="preserve"> </w:t>
      </w:r>
      <w:r w:rsidRPr="007A651C">
        <w:rPr>
          <w:rFonts w:cs="Times New Roman"/>
          <w:color w:val="FF0D00"/>
          <w:sz w:val="16"/>
          <w:szCs w:val="16"/>
          <w:rtl/>
        </w:rPr>
        <w:t>לרשות</w:t>
      </w:r>
      <w:r w:rsidRPr="007A651C">
        <w:rPr>
          <w:rFonts w:cstheme="minorHAnsi"/>
          <w:color w:val="FF0D00"/>
          <w:sz w:val="16"/>
          <w:szCs w:val="16"/>
        </w:rPr>
        <w:t xml:space="preserve"> </w:t>
      </w:r>
      <w:r w:rsidRPr="007A651C">
        <w:rPr>
          <w:rFonts w:cs="Times New Roman"/>
          <w:color w:val="FF0D00"/>
          <w:sz w:val="16"/>
          <w:szCs w:val="16"/>
          <w:rtl/>
        </w:rPr>
        <w:t>נחל</w:t>
      </w:r>
      <w:r w:rsidRPr="007A651C">
        <w:rPr>
          <w:rFonts w:cstheme="minorHAnsi"/>
          <w:color w:val="FF0D00"/>
          <w:sz w:val="16"/>
          <w:szCs w:val="16"/>
        </w:rPr>
        <w:t xml:space="preserve"> </w:t>
      </w:r>
      <w:r w:rsidRPr="007A651C">
        <w:rPr>
          <w:rFonts w:cs="Times New Roman"/>
          <w:color w:val="FF0D00"/>
          <w:sz w:val="16"/>
          <w:szCs w:val="16"/>
          <w:rtl/>
        </w:rPr>
        <w:t>הירקון</w:t>
      </w:r>
      <w:r w:rsidRPr="007A651C">
        <w:rPr>
          <w:rFonts w:cstheme="minorHAnsi"/>
          <w:color w:val="FF0D00"/>
          <w:sz w:val="16"/>
          <w:szCs w:val="16"/>
        </w:rPr>
        <w:t xml:space="preserve">. </w:t>
      </w:r>
      <w:r w:rsidRPr="007A651C">
        <w:rPr>
          <w:rFonts w:cs="Times New Roman"/>
          <w:color w:val="FF0D00"/>
          <w:sz w:val="16"/>
          <w:szCs w:val="16"/>
          <w:rtl/>
        </w:rPr>
        <w:t>יוני</w:t>
      </w:r>
      <w:r w:rsidRPr="007A651C">
        <w:rPr>
          <w:rFonts w:cstheme="minorHAnsi"/>
          <w:color w:val="FF0D00"/>
          <w:sz w:val="16"/>
          <w:szCs w:val="16"/>
        </w:rPr>
        <w:t xml:space="preserve"> 2015 </w:t>
      </w:r>
    </w:p>
    <w:p w14:paraId="5251E212" w14:textId="77777777" w:rsidR="007A651C" w:rsidRPr="007A651C" w:rsidRDefault="007A651C" w:rsidP="007A651C">
      <w:pPr>
        <w:autoSpaceDE w:val="0"/>
        <w:autoSpaceDN w:val="0"/>
        <w:adjustRightInd w:val="0"/>
        <w:spacing w:after="120" w:line="240" w:lineRule="auto"/>
        <w:rPr>
          <w:rFonts w:cstheme="minorHAnsi"/>
          <w:color w:val="FF0D00"/>
          <w:sz w:val="16"/>
          <w:szCs w:val="16"/>
        </w:rPr>
      </w:pPr>
      <w:r w:rsidRPr="007A651C">
        <w:rPr>
          <w:rFonts w:cstheme="minorHAnsi"/>
          <w:color w:val="FF0D00"/>
          <w:sz w:val="16"/>
          <w:szCs w:val="16"/>
        </w:rPr>
        <w:t xml:space="preserve"> [4] </w:t>
      </w:r>
      <w:r w:rsidRPr="007A651C">
        <w:rPr>
          <w:rFonts w:cs="Times New Roman"/>
          <w:color w:val="FF0D00"/>
          <w:sz w:val="16"/>
          <w:szCs w:val="16"/>
          <w:rtl/>
        </w:rPr>
        <w:t>המשרד</w:t>
      </w:r>
      <w:r w:rsidRPr="007A651C">
        <w:rPr>
          <w:rFonts w:cstheme="minorHAnsi"/>
          <w:color w:val="FF0D00"/>
          <w:sz w:val="16"/>
          <w:szCs w:val="16"/>
        </w:rPr>
        <w:t xml:space="preserve"> </w:t>
      </w:r>
      <w:r w:rsidRPr="007A651C">
        <w:rPr>
          <w:rFonts w:cs="Times New Roman"/>
          <w:color w:val="FF0D00"/>
          <w:sz w:val="16"/>
          <w:szCs w:val="16"/>
          <w:rtl/>
        </w:rPr>
        <w:t>לאיכות</w:t>
      </w:r>
      <w:r w:rsidRPr="007A651C">
        <w:rPr>
          <w:rFonts w:cstheme="minorHAnsi"/>
          <w:color w:val="FF0D00"/>
          <w:sz w:val="16"/>
          <w:szCs w:val="16"/>
        </w:rPr>
        <w:t xml:space="preserve"> </w:t>
      </w:r>
      <w:r w:rsidRPr="007A651C">
        <w:rPr>
          <w:rFonts w:cs="Times New Roman"/>
          <w:color w:val="FF0D00"/>
          <w:sz w:val="16"/>
          <w:szCs w:val="16"/>
          <w:rtl/>
        </w:rPr>
        <w:t>הסביבה</w:t>
      </w:r>
      <w:r w:rsidRPr="007A651C">
        <w:rPr>
          <w:rFonts w:cstheme="minorHAnsi"/>
          <w:color w:val="FF0D00"/>
          <w:sz w:val="16"/>
          <w:szCs w:val="16"/>
        </w:rPr>
        <w:t xml:space="preserve"> . 2011 . </w:t>
      </w:r>
      <w:r w:rsidRPr="007A651C">
        <w:rPr>
          <w:rFonts w:cs="Times New Roman"/>
          <w:color w:val="FF0D00"/>
          <w:sz w:val="16"/>
          <w:szCs w:val="16"/>
          <w:rtl/>
        </w:rPr>
        <w:t>ניטור</w:t>
      </w:r>
      <w:r w:rsidRPr="007A651C">
        <w:rPr>
          <w:rFonts w:cstheme="minorHAnsi"/>
          <w:color w:val="FF0D00"/>
          <w:sz w:val="16"/>
          <w:szCs w:val="16"/>
        </w:rPr>
        <w:t xml:space="preserve"> </w:t>
      </w:r>
      <w:r w:rsidRPr="007A651C">
        <w:rPr>
          <w:rFonts w:cs="Times New Roman"/>
          <w:color w:val="FF0D00"/>
          <w:sz w:val="16"/>
          <w:szCs w:val="16"/>
          <w:rtl/>
        </w:rPr>
        <w:t>מים</w:t>
      </w:r>
      <w:r w:rsidRPr="007A651C">
        <w:rPr>
          <w:rFonts w:cstheme="minorHAnsi"/>
          <w:color w:val="FF0D00"/>
          <w:sz w:val="16"/>
          <w:szCs w:val="16"/>
        </w:rPr>
        <w:t xml:space="preserve"> </w:t>
      </w:r>
      <w:r w:rsidRPr="007A651C">
        <w:rPr>
          <w:rFonts w:cs="Times New Roman"/>
          <w:color w:val="FF0D00"/>
          <w:sz w:val="16"/>
          <w:szCs w:val="16"/>
          <w:rtl/>
        </w:rPr>
        <w:t>ונחלים</w:t>
      </w:r>
      <w:r w:rsidRPr="007A651C">
        <w:rPr>
          <w:rFonts w:cstheme="minorHAnsi"/>
          <w:color w:val="FF0D00"/>
          <w:sz w:val="16"/>
          <w:szCs w:val="16"/>
        </w:rPr>
        <w:t xml:space="preserve">, </w:t>
      </w:r>
      <w:r w:rsidRPr="007A651C">
        <w:rPr>
          <w:rFonts w:cs="Times New Roman"/>
          <w:color w:val="FF0D00"/>
          <w:sz w:val="16"/>
          <w:szCs w:val="16"/>
          <w:rtl/>
        </w:rPr>
        <w:t>ד</w:t>
      </w:r>
      <w:r w:rsidRPr="007A651C">
        <w:rPr>
          <w:rFonts w:cstheme="minorHAnsi"/>
          <w:color w:val="FF0D00"/>
          <w:sz w:val="16"/>
          <w:szCs w:val="16"/>
        </w:rPr>
        <w:t>"</w:t>
      </w:r>
      <w:r w:rsidRPr="007A651C">
        <w:rPr>
          <w:rFonts w:cs="Times New Roman"/>
          <w:color w:val="FF0D00"/>
          <w:sz w:val="16"/>
          <w:szCs w:val="16"/>
          <w:rtl/>
        </w:rPr>
        <w:t>וח</w:t>
      </w:r>
      <w:r w:rsidRPr="007A651C">
        <w:rPr>
          <w:rFonts w:cstheme="minorHAnsi"/>
          <w:color w:val="FF0D00"/>
          <w:sz w:val="16"/>
          <w:szCs w:val="16"/>
        </w:rPr>
        <w:t xml:space="preserve"> </w:t>
      </w:r>
      <w:r w:rsidRPr="007A651C">
        <w:rPr>
          <w:rFonts w:cs="Times New Roman"/>
          <w:color w:val="FF0D00"/>
          <w:sz w:val="16"/>
          <w:szCs w:val="16"/>
          <w:rtl/>
        </w:rPr>
        <w:t>פעילות</w:t>
      </w:r>
      <w:r w:rsidRPr="007A651C">
        <w:rPr>
          <w:rFonts w:cstheme="minorHAnsi"/>
          <w:color w:val="FF0D00"/>
          <w:sz w:val="16"/>
          <w:szCs w:val="16"/>
        </w:rPr>
        <w:t xml:space="preserve">. </w:t>
      </w:r>
      <w:r w:rsidRPr="007A651C">
        <w:rPr>
          <w:rFonts w:cs="Times New Roman"/>
          <w:color w:val="FF0D00"/>
          <w:sz w:val="16"/>
          <w:szCs w:val="16"/>
          <w:rtl/>
        </w:rPr>
        <w:t>אגף</w:t>
      </w:r>
      <w:r w:rsidRPr="007A651C">
        <w:rPr>
          <w:rFonts w:cstheme="minorHAnsi"/>
          <w:color w:val="FF0D00"/>
          <w:sz w:val="16"/>
          <w:szCs w:val="16"/>
          <w:rtl/>
        </w:rPr>
        <w:t xml:space="preserve"> </w:t>
      </w:r>
      <w:r w:rsidRPr="007A651C">
        <w:rPr>
          <w:rFonts w:cs="Times New Roman"/>
          <w:color w:val="FF0D00"/>
          <w:sz w:val="16"/>
          <w:szCs w:val="16"/>
          <w:rtl/>
        </w:rPr>
        <w:t>מים</w:t>
      </w:r>
      <w:r w:rsidRPr="007A651C">
        <w:rPr>
          <w:rFonts w:cstheme="minorHAnsi"/>
          <w:color w:val="FF0D00"/>
          <w:sz w:val="16"/>
          <w:szCs w:val="16"/>
        </w:rPr>
        <w:t xml:space="preserve"> </w:t>
      </w:r>
      <w:r w:rsidRPr="007A651C">
        <w:rPr>
          <w:rFonts w:cs="Times New Roman"/>
          <w:color w:val="FF0D00"/>
          <w:sz w:val="16"/>
          <w:szCs w:val="16"/>
          <w:rtl/>
        </w:rPr>
        <w:t>ונחלים</w:t>
      </w:r>
      <w:r w:rsidRPr="007A651C">
        <w:rPr>
          <w:rFonts w:cstheme="minorHAnsi"/>
          <w:color w:val="FF0D00"/>
          <w:sz w:val="16"/>
          <w:szCs w:val="16"/>
        </w:rPr>
        <w:t>.</w:t>
      </w:r>
    </w:p>
    <w:p w14:paraId="2A5ABD28" w14:textId="77777777" w:rsidR="007A651C" w:rsidRPr="007A651C" w:rsidRDefault="007A651C" w:rsidP="007A651C">
      <w:pPr>
        <w:autoSpaceDE w:val="0"/>
        <w:autoSpaceDN w:val="0"/>
        <w:adjustRightInd w:val="0"/>
        <w:spacing w:after="120" w:line="240" w:lineRule="auto"/>
        <w:rPr>
          <w:rFonts w:cstheme="minorHAnsi"/>
          <w:color w:val="FF0D00"/>
          <w:sz w:val="16"/>
          <w:szCs w:val="16"/>
        </w:rPr>
      </w:pPr>
      <w:r w:rsidRPr="007A651C">
        <w:rPr>
          <w:rFonts w:cstheme="minorHAnsi"/>
          <w:color w:val="FF0D00"/>
          <w:sz w:val="16"/>
          <w:szCs w:val="16"/>
        </w:rPr>
        <w:t xml:space="preserve"> [5] </w:t>
      </w:r>
      <w:r w:rsidRPr="007A651C">
        <w:rPr>
          <w:rFonts w:cs="Times New Roman"/>
          <w:color w:val="FF0D00"/>
          <w:sz w:val="16"/>
          <w:szCs w:val="16"/>
          <w:rtl/>
        </w:rPr>
        <w:t>חרות</w:t>
      </w:r>
      <w:r w:rsidRPr="007A651C">
        <w:rPr>
          <w:rFonts w:cstheme="minorHAnsi"/>
          <w:color w:val="FF0D00"/>
          <w:sz w:val="16"/>
          <w:szCs w:val="16"/>
        </w:rPr>
        <w:t xml:space="preserve"> </w:t>
      </w:r>
      <w:r w:rsidRPr="007A651C">
        <w:rPr>
          <w:rFonts w:cs="Times New Roman"/>
          <w:color w:val="FF0D00"/>
          <w:sz w:val="16"/>
          <w:szCs w:val="16"/>
          <w:rtl/>
        </w:rPr>
        <w:t>ב</w:t>
      </w:r>
      <w:r w:rsidRPr="007A651C">
        <w:rPr>
          <w:rFonts w:cstheme="minorHAnsi"/>
          <w:color w:val="FF0D00"/>
          <w:sz w:val="16"/>
          <w:szCs w:val="16"/>
        </w:rPr>
        <w:t xml:space="preserve"> , </w:t>
      </w:r>
      <w:r w:rsidRPr="007A651C">
        <w:rPr>
          <w:rFonts w:cs="Times New Roman"/>
          <w:color w:val="FF0D00"/>
          <w:sz w:val="16"/>
          <w:szCs w:val="16"/>
          <w:rtl/>
        </w:rPr>
        <w:t>שפר</w:t>
      </w:r>
      <w:r w:rsidRPr="007A651C">
        <w:rPr>
          <w:rFonts w:cstheme="minorHAnsi"/>
          <w:color w:val="FF0D00"/>
          <w:sz w:val="16"/>
          <w:szCs w:val="16"/>
        </w:rPr>
        <w:t xml:space="preserve"> </w:t>
      </w:r>
      <w:r w:rsidRPr="007A651C">
        <w:rPr>
          <w:rFonts w:cs="Times New Roman"/>
          <w:color w:val="FF0D00"/>
          <w:sz w:val="16"/>
          <w:szCs w:val="16"/>
          <w:rtl/>
        </w:rPr>
        <w:t>ע</w:t>
      </w:r>
      <w:r w:rsidRPr="007A651C">
        <w:rPr>
          <w:rFonts w:cstheme="minorHAnsi"/>
          <w:color w:val="FF0D00"/>
          <w:sz w:val="16"/>
          <w:szCs w:val="16"/>
        </w:rPr>
        <w:t xml:space="preserve">, </w:t>
      </w:r>
      <w:r w:rsidRPr="007A651C">
        <w:rPr>
          <w:rFonts w:cs="Times New Roman"/>
          <w:color w:val="FF0D00"/>
          <w:sz w:val="16"/>
          <w:szCs w:val="16"/>
          <w:rtl/>
        </w:rPr>
        <w:t>גורדון</w:t>
      </w:r>
      <w:r w:rsidRPr="007A651C">
        <w:rPr>
          <w:rFonts w:cstheme="minorHAnsi"/>
          <w:color w:val="FF0D00"/>
          <w:sz w:val="16"/>
          <w:szCs w:val="16"/>
        </w:rPr>
        <w:t xml:space="preserve"> </w:t>
      </w:r>
      <w:r w:rsidRPr="007A651C">
        <w:rPr>
          <w:rFonts w:cs="Times New Roman"/>
          <w:color w:val="FF0D00"/>
          <w:sz w:val="16"/>
          <w:szCs w:val="16"/>
          <w:rtl/>
        </w:rPr>
        <w:t>נ</w:t>
      </w:r>
      <w:r w:rsidRPr="007A651C">
        <w:rPr>
          <w:rFonts w:cstheme="minorHAnsi"/>
          <w:color w:val="FF0D00"/>
          <w:sz w:val="16"/>
          <w:szCs w:val="16"/>
        </w:rPr>
        <w:t xml:space="preserve">, </w:t>
      </w:r>
      <w:r w:rsidRPr="007A651C">
        <w:rPr>
          <w:rFonts w:cs="Times New Roman"/>
          <w:color w:val="FF0D00"/>
          <w:sz w:val="16"/>
          <w:szCs w:val="16"/>
          <w:rtl/>
        </w:rPr>
        <w:t>ואחרים</w:t>
      </w:r>
      <w:r w:rsidRPr="007A651C">
        <w:rPr>
          <w:rFonts w:cstheme="minorHAnsi"/>
          <w:color w:val="FF0D00"/>
          <w:sz w:val="16"/>
          <w:szCs w:val="16"/>
        </w:rPr>
        <w:t xml:space="preserve"> . 2014 . </w:t>
      </w:r>
      <w:r w:rsidRPr="007A651C">
        <w:rPr>
          <w:rFonts w:cs="Times New Roman"/>
          <w:color w:val="FF0D00"/>
          <w:sz w:val="16"/>
          <w:szCs w:val="16"/>
          <w:rtl/>
        </w:rPr>
        <w:t>התכנית</w:t>
      </w:r>
      <w:r w:rsidRPr="007A651C">
        <w:rPr>
          <w:rFonts w:cstheme="minorHAnsi"/>
          <w:color w:val="FF0D00"/>
          <w:sz w:val="16"/>
          <w:szCs w:val="16"/>
        </w:rPr>
        <w:t xml:space="preserve"> </w:t>
      </w:r>
      <w:r w:rsidRPr="007A651C">
        <w:rPr>
          <w:rFonts w:cs="Times New Roman"/>
          <w:color w:val="FF0D00"/>
          <w:sz w:val="16"/>
          <w:szCs w:val="16"/>
          <w:rtl/>
        </w:rPr>
        <w:t>הלאומית</w:t>
      </w:r>
      <w:r w:rsidRPr="007A651C">
        <w:rPr>
          <w:rFonts w:cstheme="minorHAnsi"/>
          <w:color w:val="FF0D00"/>
          <w:sz w:val="16"/>
          <w:szCs w:val="16"/>
        </w:rPr>
        <w:t xml:space="preserve"> </w:t>
      </w:r>
      <w:r w:rsidRPr="007A651C">
        <w:rPr>
          <w:rFonts w:cs="Times New Roman"/>
          <w:color w:val="FF0D00"/>
          <w:sz w:val="16"/>
          <w:szCs w:val="16"/>
          <w:rtl/>
        </w:rPr>
        <w:t>לניטור</w:t>
      </w:r>
      <w:r w:rsidRPr="007A651C">
        <w:rPr>
          <w:rFonts w:cstheme="minorHAnsi"/>
          <w:color w:val="FF0D00"/>
          <w:sz w:val="16"/>
          <w:szCs w:val="16"/>
        </w:rPr>
        <w:t xml:space="preserve"> </w:t>
      </w:r>
      <w:r w:rsidRPr="007A651C">
        <w:rPr>
          <w:rFonts w:cs="Times New Roman"/>
          <w:color w:val="FF0D00"/>
          <w:sz w:val="16"/>
          <w:szCs w:val="16"/>
          <w:rtl/>
        </w:rPr>
        <w:t>מימי</w:t>
      </w:r>
      <w:r w:rsidRPr="007A651C">
        <w:rPr>
          <w:rFonts w:cstheme="minorHAnsi"/>
          <w:color w:val="FF0D00"/>
          <w:sz w:val="16"/>
          <w:szCs w:val="16"/>
          <w:rtl/>
        </w:rPr>
        <w:t xml:space="preserve"> </w:t>
      </w:r>
      <w:r w:rsidRPr="007A651C">
        <w:rPr>
          <w:rFonts w:cs="Times New Roman"/>
          <w:color w:val="FF0D00"/>
          <w:sz w:val="16"/>
          <w:szCs w:val="16"/>
          <w:rtl/>
        </w:rPr>
        <w:t>החופין</w:t>
      </w:r>
      <w:r w:rsidRPr="007A651C">
        <w:rPr>
          <w:rFonts w:cstheme="minorHAnsi"/>
          <w:color w:val="FF0D00"/>
          <w:sz w:val="16"/>
          <w:szCs w:val="16"/>
        </w:rPr>
        <w:t xml:space="preserve"> </w:t>
      </w:r>
      <w:r w:rsidRPr="007A651C">
        <w:rPr>
          <w:rFonts w:cs="Times New Roman"/>
          <w:color w:val="FF0D00"/>
          <w:sz w:val="16"/>
          <w:szCs w:val="16"/>
          <w:rtl/>
        </w:rPr>
        <w:t>של</w:t>
      </w:r>
      <w:r w:rsidRPr="007A651C">
        <w:rPr>
          <w:rFonts w:cstheme="minorHAnsi"/>
          <w:color w:val="FF0D00"/>
          <w:sz w:val="16"/>
          <w:szCs w:val="16"/>
        </w:rPr>
        <w:t xml:space="preserve"> </w:t>
      </w:r>
      <w:r w:rsidRPr="007A651C">
        <w:rPr>
          <w:rFonts w:cs="Times New Roman"/>
          <w:color w:val="FF0D00"/>
          <w:sz w:val="16"/>
          <w:szCs w:val="16"/>
          <w:rtl/>
        </w:rPr>
        <w:t>ישראל</w:t>
      </w:r>
      <w:r w:rsidRPr="007A651C">
        <w:rPr>
          <w:rFonts w:cstheme="minorHAnsi"/>
          <w:color w:val="FF0D00"/>
          <w:sz w:val="16"/>
          <w:szCs w:val="16"/>
        </w:rPr>
        <w:t xml:space="preserve"> </w:t>
      </w:r>
      <w:r w:rsidRPr="007A651C">
        <w:rPr>
          <w:rFonts w:cs="Times New Roman"/>
          <w:color w:val="FF0D00"/>
          <w:sz w:val="16"/>
          <w:szCs w:val="16"/>
          <w:rtl/>
        </w:rPr>
        <w:t>בים</w:t>
      </w:r>
      <w:r w:rsidRPr="007A651C">
        <w:rPr>
          <w:rFonts w:cstheme="minorHAnsi"/>
          <w:color w:val="FF0D00"/>
          <w:sz w:val="16"/>
          <w:szCs w:val="16"/>
        </w:rPr>
        <w:t xml:space="preserve"> </w:t>
      </w:r>
      <w:r w:rsidRPr="007A651C">
        <w:rPr>
          <w:rFonts w:cs="Times New Roman"/>
          <w:color w:val="FF0D00"/>
          <w:sz w:val="16"/>
          <w:szCs w:val="16"/>
          <w:rtl/>
        </w:rPr>
        <w:t>התיכון</w:t>
      </w:r>
      <w:r w:rsidRPr="007A651C">
        <w:rPr>
          <w:rFonts w:cstheme="minorHAnsi"/>
          <w:color w:val="FF0D00"/>
          <w:sz w:val="16"/>
          <w:szCs w:val="16"/>
        </w:rPr>
        <w:t xml:space="preserve"> - </w:t>
      </w:r>
      <w:r w:rsidRPr="007A651C">
        <w:rPr>
          <w:rFonts w:cs="Times New Roman"/>
          <w:color w:val="FF0D00"/>
          <w:sz w:val="16"/>
          <w:szCs w:val="16"/>
          <w:rtl/>
        </w:rPr>
        <w:t>דו</w:t>
      </w:r>
      <w:r w:rsidRPr="007A651C">
        <w:rPr>
          <w:rFonts w:cstheme="minorHAnsi"/>
          <w:color w:val="FF0D00"/>
          <w:sz w:val="16"/>
          <w:szCs w:val="16"/>
        </w:rPr>
        <w:t>"</w:t>
      </w:r>
      <w:r w:rsidRPr="007A651C">
        <w:rPr>
          <w:rFonts w:cs="Times New Roman"/>
          <w:color w:val="FF0D00"/>
          <w:sz w:val="16"/>
          <w:szCs w:val="16"/>
          <w:rtl/>
        </w:rPr>
        <w:t>ח</w:t>
      </w:r>
      <w:r w:rsidRPr="007A651C">
        <w:rPr>
          <w:rFonts w:cstheme="minorHAnsi"/>
          <w:color w:val="FF0D00"/>
          <w:sz w:val="16"/>
          <w:szCs w:val="16"/>
        </w:rPr>
        <w:t xml:space="preserve"> </w:t>
      </w:r>
      <w:r w:rsidRPr="007A651C">
        <w:rPr>
          <w:rFonts w:cs="Times New Roman"/>
          <w:color w:val="FF0D00"/>
          <w:sz w:val="16"/>
          <w:szCs w:val="16"/>
          <w:rtl/>
        </w:rPr>
        <w:t>מדעי</w:t>
      </w:r>
      <w:r w:rsidRPr="007A651C">
        <w:rPr>
          <w:rFonts w:cstheme="minorHAnsi"/>
          <w:color w:val="FF0D00"/>
          <w:sz w:val="16"/>
          <w:szCs w:val="16"/>
        </w:rPr>
        <w:t xml:space="preserve"> </w:t>
      </w:r>
      <w:r w:rsidRPr="007A651C">
        <w:rPr>
          <w:rFonts w:cs="Times New Roman"/>
          <w:color w:val="FF0D00"/>
          <w:sz w:val="16"/>
          <w:szCs w:val="16"/>
          <w:rtl/>
        </w:rPr>
        <w:t>לשנת</w:t>
      </w:r>
      <w:r w:rsidRPr="007A651C">
        <w:rPr>
          <w:rFonts w:cstheme="minorHAnsi"/>
          <w:color w:val="FF0D00"/>
          <w:sz w:val="16"/>
          <w:szCs w:val="16"/>
        </w:rPr>
        <w:t xml:space="preserve"> 2012 . </w:t>
      </w:r>
      <w:r w:rsidRPr="007A651C">
        <w:rPr>
          <w:rFonts w:cs="Times New Roman"/>
          <w:color w:val="FF0D00"/>
          <w:sz w:val="16"/>
          <w:szCs w:val="16"/>
          <w:rtl/>
        </w:rPr>
        <w:t>דו</w:t>
      </w:r>
      <w:r w:rsidRPr="007A651C">
        <w:rPr>
          <w:rFonts w:cstheme="minorHAnsi"/>
          <w:color w:val="FF0D00"/>
          <w:sz w:val="16"/>
          <w:szCs w:val="16"/>
        </w:rPr>
        <w:t>"</w:t>
      </w:r>
      <w:r w:rsidRPr="007A651C">
        <w:rPr>
          <w:rFonts w:cs="Times New Roman"/>
          <w:color w:val="FF0D00"/>
          <w:sz w:val="16"/>
          <w:szCs w:val="16"/>
          <w:rtl/>
        </w:rPr>
        <w:t>ח</w:t>
      </w:r>
      <w:r w:rsidRPr="007A651C">
        <w:rPr>
          <w:rFonts w:cstheme="minorHAnsi"/>
          <w:color w:val="FF0D00"/>
          <w:sz w:val="16"/>
          <w:szCs w:val="16"/>
        </w:rPr>
        <w:t xml:space="preserve"> </w:t>
      </w:r>
      <w:r w:rsidRPr="007A651C">
        <w:rPr>
          <w:rFonts w:cs="Times New Roman"/>
          <w:color w:val="FF0D00"/>
          <w:sz w:val="16"/>
          <w:szCs w:val="16"/>
          <w:rtl/>
        </w:rPr>
        <w:t>חיא</w:t>
      </w:r>
      <w:r w:rsidRPr="007A651C">
        <w:rPr>
          <w:rFonts w:cstheme="minorHAnsi"/>
          <w:color w:val="FF0D00"/>
          <w:sz w:val="16"/>
          <w:szCs w:val="16"/>
        </w:rPr>
        <w:t>"</w:t>
      </w:r>
      <w:r w:rsidRPr="007A651C">
        <w:rPr>
          <w:rFonts w:cs="Times New Roman"/>
          <w:color w:val="FF0D00"/>
          <w:sz w:val="16"/>
          <w:szCs w:val="16"/>
          <w:rtl/>
        </w:rPr>
        <w:t>ל</w:t>
      </w:r>
    </w:p>
    <w:p w14:paraId="76178198" w14:textId="77777777" w:rsidR="007A651C" w:rsidRPr="007A651C" w:rsidRDefault="007A651C" w:rsidP="007A651C">
      <w:pPr>
        <w:autoSpaceDE w:val="0"/>
        <w:autoSpaceDN w:val="0"/>
        <w:adjustRightInd w:val="0"/>
        <w:spacing w:after="120" w:line="240" w:lineRule="auto"/>
        <w:rPr>
          <w:rFonts w:cstheme="minorHAnsi"/>
          <w:color w:val="FF0D00"/>
          <w:sz w:val="16"/>
          <w:szCs w:val="16"/>
          <w:rtl/>
        </w:rPr>
      </w:pPr>
      <w:r w:rsidRPr="007A651C">
        <w:rPr>
          <w:rFonts w:cstheme="minorHAnsi"/>
          <w:color w:val="FF0D00"/>
          <w:sz w:val="16"/>
          <w:szCs w:val="16"/>
        </w:rPr>
        <w:t>.62/2013H</w:t>
      </w:r>
    </w:p>
    <w:p w14:paraId="7ED38ACB" w14:textId="77777777" w:rsidR="007A651C" w:rsidRPr="007A651C" w:rsidRDefault="007A651C" w:rsidP="007A651C">
      <w:pPr>
        <w:autoSpaceDE w:val="0"/>
        <w:autoSpaceDN w:val="0"/>
        <w:adjustRightInd w:val="0"/>
        <w:spacing w:after="120" w:line="240" w:lineRule="auto"/>
        <w:rPr>
          <w:rFonts w:cstheme="minorHAnsi"/>
          <w:color w:val="FF0D00"/>
          <w:sz w:val="16"/>
          <w:szCs w:val="16"/>
          <w:rtl/>
        </w:rPr>
      </w:pPr>
      <w:r w:rsidRPr="007A651C">
        <w:rPr>
          <w:rFonts w:cstheme="minorHAnsi"/>
          <w:color w:val="FF0D00"/>
          <w:sz w:val="16"/>
          <w:szCs w:val="16"/>
        </w:rPr>
        <w:t xml:space="preserve">. [6] </w:t>
      </w:r>
      <w:r w:rsidRPr="007A651C">
        <w:rPr>
          <w:rFonts w:cs="Times New Roman"/>
          <w:color w:val="FF0D00"/>
          <w:sz w:val="16"/>
          <w:szCs w:val="16"/>
          <w:rtl/>
        </w:rPr>
        <w:t>רשות</w:t>
      </w:r>
      <w:r w:rsidRPr="007A651C">
        <w:rPr>
          <w:rFonts w:cstheme="minorHAnsi"/>
          <w:color w:val="FF0D00"/>
          <w:sz w:val="16"/>
          <w:szCs w:val="16"/>
        </w:rPr>
        <w:t xml:space="preserve"> </w:t>
      </w:r>
      <w:r w:rsidRPr="007A651C">
        <w:rPr>
          <w:rFonts w:cs="Times New Roman"/>
          <w:color w:val="FF0D00"/>
          <w:sz w:val="16"/>
          <w:szCs w:val="16"/>
          <w:rtl/>
        </w:rPr>
        <w:t>המים</w:t>
      </w:r>
      <w:r w:rsidRPr="007A651C">
        <w:rPr>
          <w:rFonts w:cstheme="minorHAnsi"/>
          <w:color w:val="FF0D00"/>
          <w:sz w:val="16"/>
          <w:szCs w:val="16"/>
        </w:rPr>
        <w:t xml:space="preserve">, </w:t>
      </w:r>
      <w:r w:rsidRPr="007A651C">
        <w:rPr>
          <w:rFonts w:cs="Times New Roman"/>
          <w:color w:val="FF0D00"/>
          <w:sz w:val="16"/>
          <w:szCs w:val="16"/>
          <w:rtl/>
        </w:rPr>
        <w:t>השנתון</w:t>
      </w:r>
      <w:r w:rsidRPr="007A651C">
        <w:rPr>
          <w:rFonts w:cstheme="minorHAnsi"/>
          <w:color w:val="FF0D00"/>
          <w:sz w:val="16"/>
          <w:szCs w:val="16"/>
        </w:rPr>
        <w:t xml:space="preserve"> </w:t>
      </w:r>
      <w:r w:rsidRPr="007A651C">
        <w:rPr>
          <w:rFonts w:cs="Times New Roman"/>
          <w:color w:val="FF0D00"/>
          <w:sz w:val="16"/>
          <w:szCs w:val="16"/>
          <w:rtl/>
        </w:rPr>
        <w:t>ההידרולוגי</w:t>
      </w:r>
      <w:r w:rsidRPr="007A651C">
        <w:rPr>
          <w:rFonts w:cstheme="minorHAnsi"/>
          <w:color w:val="FF0D00"/>
          <w:sz w:val="16"/>
          <w:szCs w:val="16"/>
        </w:rPr>
        <w:t xml:space="preserve"> 2014 </w:t>
      </w:r>
    </w:p>
    <w:p w14:paraId="14808137"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 [7] Arnon S, Avni N, and Gafny S. 2015. Nutrient uptake and macroinvertebrate community structure in a highly regulated Mediterranean stream receiving treated wastewater Nitrogen and phosphorus uptake in highly regulated Mediterranean stream receiving treated wastewater. </w:t>
      </w:r>
      <w:r w:rsidRPr="007A651C">
        <w:rPr>
          <w:rFonts w:cstheme="minorHAnsi"/>
          <w:i/>
          <w:iCs/>
          <w:color w:val="FF0D00"/>
          <w:sz w:val="16"/>
          <w:szCs w:val="16"/>
        </w:rPr>
        <w:t xml:space="preserve">Aquatic Sciences </w:t>
      </w:r>
      <w:r w:rsidRPr="007A651C">
        <w:rPr>
          <w:rFonts w:cstheme="minorHAnsi"/>
          <w:b/>
          <w:bCs/>
          <w:color w:val="FF0D00"/>
          <w:sz w:val="16"/>
          <w:szCs w:val="16"/>
        </w:rPr>
        <w:t>77</w:t>
      </w:r>
      <w:r w:rsidRPr="007A651C">
        <w:rPr>
          <w:rFonts w:cstheme="minorHAnsi"/>
          <w:color w:val="FF0D00"/>
          <w:sz w:val="16"/>
          <w:szCs w:val="16"/>
        </w:rPr>
        <w:t>: 623–637.</w:t>
      </w:r>
    </w:p>
    <w:p w14:paraId="20E9CB03"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[8] Bar Or Y. 2000. Restoration of the rivers in Israel’s coastal plain. </w:t>
      </w:r>
      <w:r w:rsidRPr="007A651C">
        <w:rPr>
          <w:rFonts w:cstheme="minorHAnsi"/>
          <w:i/>
          <w:iCs/>
          <w:color w:val="FF0D00"/>
          <w:sz w:val="16"/>
          <w:szCs w:val="16"/>
        </w:rPr>
        <w:t xml:space="preserve">Water, Air, and Soil Pollution </w:t>
      </w:r>
      <w:r w:rsidRPr="007A651C">
        <w:rPr>
          <w:rFonts w:cstheme="minorHAnsi"/>
          <w:b/>
          <w:bCs/>
          <w:color w:val="FF0D00"/>
          <w:sz w:val="16"/>
          <w:szCs w:val="16"/>
        </w:rPr>
        <w:t>123</w:t>
      </w:r>
      <w:r w:rsidRPr="007A651C">
        <w:rPr>
          <w:rFonts w:cstheme="minorHAnsi"/>
          <w:color w:val="FF0D00"/>
          <w:sz w:val="16"/>
          <w:szCs w:val="16"/>
        </w:rPr>
        <w:t>: 311–321.</w:t>
      </w:r>
    </w:p>
    <w:p w14:paraId="441DF620"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[9] Bricker SB, Longstaff B, Dennison W, et al. 2008. Effects of nutrient enrichment in the nation’s estuaries: A decade of change. </w:t>
      </w:r>
      <w:r w:rsidRPr="007A651C">
        <w:rPr>
          <w:rFonts w:cstheme="minorHAnsi"/>
          <w:i/>
          <w:iCs/>
          <w:color w:val="FF0D00"/>
          <w:sz w:val="16"/>
          <w:szCs w:val="16"/>
        </w:rPr>
        <w:t xml:space="preserve">Harmful Algae </w:t>
      </w:r>
      <w:r w:rsidRPr="007A651C">
        <w:rPr>
          <w:rFonts w:cstheme="minorHAnsi"/>
          <w:b/>
          <w:bCs/>
          <w:color w:val="FF0D00"/>
          <w:sz w:val="16"/>
          <w:szCs w:val="16"/>
        </w:rPr>
        <w:t>8</w:t>
      </w:r>
      <w:r w:rsidRPr="007A651C">
        <w:rPr>
          <w:rFonts w:cstheme="minorHAnsi"/>
          <w:color w:val="FF0D00"/>
          <w:sz w:val="16"/>
          <w:szCs w:val="16"/>
        </w:rPr>
        <w:t>: 21–32.</w:t>
      </w:r>
    </w:p>
    <w:p w14:paraId="4C7800C4"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[10] Chislock MF, Doster E, Zitomer RA, and Wilson AE. 2013. Eutrophication: causes, consequences, and controls in aquatic ecosystems. </w:t>
      </w:r>
      <w:r w:rsidRPr="007A651C">
        <w:rPr>
          <w:rFonts w:cstheme="minorHAnsi"/>
          <w:i/>
          <w:iCs/>
          <w:color w:val="FF0D00"/>
          <w:sz w:val="16"/>
          <w:szCs w:val="16"/>
        </w:rPr>
        <w:t xml:space="preserve">Nature Education Knowledge </w:t>
      </w:r>
      <w:r w:rsidRPr="007A651C">
        <w:rPr>
          <w:rFonts w:cstheme="minorHAnsi"/>
          <w:b/>
          <w:bCs/>
          <w:color w:val="FF0D00"/>
          <w:sz w:val="16"/>
          <w:szCs w:val="16"/>
        </w:rPr>
        <w:t>4</w:t>
      </w:r>
      <w:r w:rsidRPr="007A651C">
        <w:rPr>
          <w:rFonts w:cstheme="minorHAnsi"/>
          <w:color w:val="FF0D00"/>
          <w:sz w:val="16"/>
          <w:szCs w:val="16"/>
        </w:rPr>
        <w:t>: 10.</w:t>
      </w:r>
    </w:p>
    <w:p w14:paraId="32C2428F"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[11] Day JW Jr, Crump BC, Kemp WM, and Yanez-Arancibia A. 2013. Estuarine Ecology, 2nd ed. New Jersey: Wiley-Blackwell.</w:t>
      </w:r>
    </w:p>
    <w:p w14:paraId="61803C3E"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[12] Ducrotoy JP and Elliott M. 2006. Recent developments in estuarine ecology and management. </w:t>
      </w:r>
      <w:r w:rsidRPr="007A651C">
        <w:rPr>
          <w:rFonts w:cstheme="minorHAnsi"/>
          <w:i/>
          <w:iCs/>
          <w:color w:val="FF0D00"/>
          <w:sz w:val="16"/>
          <w:szCs w:val="16"/>
        </w:rPr>
        <w:t>Marine Pollution</w:t>
      </w:r>
      <w:r w:rsidRPr="007A651C">
        <w:rPr>
          <w:rFonts w:cstheme="minorHAnsi"/>
          <w:color w:val="FF0D00"/>
          <w:sz w:val="16"/>
          <w:szCs w:val="16"/>
        </w:rPr>
        <w:t xml:space="preserve"> </w:t>
      </w:r>
      <w:r w:rsidRPr="007A651C">
        <w:rPr>
          <w:rFonts w:cstheme="minorHAnsi"/>
          <w:i/>
          <w:iCs/>
          <w:color w:val="FF0D00"/>
          <w:sz w:val="16"/>
          <w:szCs w:val="16"/>
        </w:rPr>
        <w:t xml:space="preserve">Bulletin </w:t>
      </w:r>
      <w:r w:rsidRPr="007A651C">
        <w:rPr>
          <w:rFonts w:cstheme="minorHAnsi"/>
          <w:b/>
          <w:bCs/>
          <w:color w:val="FF0D00"/>
          <w:sz w:val="16"/>
          <w:szCs w:val="16"/>
        </w:rPr>
        <w:t>53</w:t>
      </w:r>
      <w:r w:rsidRPr="007A651C">
        <w:rPr>
          <w:rFonts w:cstheme="minorHAnsi"/>
          <w:color w:val="FF0D00"/>
          <w:sz w:val="16"/>
          <w:szCs w:val="16"/>
        </w:rPr>
        <w:t>: 1–4.</w:t>
      </w:r>
    </w:p>
    <w:p w14:paraId="0F93FDA1"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[13] Eyre B and Balls P. 1999. A comparative study of nutrient behavior along the salinity gradient of tropical and temperate estuaries. </w:t>
      </w:r>
      <w:r w:rsidRPr="007A651C">
        <w:rPr>
          <w:rFonts w:cstheme="minorHAnsi"/>
          <w:i/>
          <w:iCs/>
          <w:color w:val="FF0D00"/>
          <w:sz w:val="16"/>
          <w:szCs w:val="16"/>
        </w:rPr>
        <w:t xml:space="preserve">Estuaries </w:t>
      </w:r>
      <w:r w:rsidRPr="007A651C">
        <w:rPr>
          <w:rFonts w:cstheme="minorHAnsi"/>
          <w:b/>
          <w:bCs/>
          <w:color w:val="FF0D00"/>
          <w:sz w:val="16"/>
          <w:szCs w:val="16"/>
        </w:rPr>
        <w:t>22</w:t>
      </w:r>
      <w:r w:rsidRPr="007A651C">
        <w:rPr>
          <w:rFonts w:cstheme="minorHAnsi"/>
          <w:color w:val="FF0D00"/>
          <w:sz w:val="16"/>
          <w:szCs w:val="16"/>
        </w:rPr>
        <w:t>: 313–326.</w:t>
      </w:r>
    </w:p>
    <w:p w14:paraId="3B75BA91"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lastRenderedPageBreak/>
        <w:t xml:space="preserve">[14] Fleming J. 1816. Observations on the junction of the fresh waters of rivers with the salt water of the sea. </w:t>
      </w:r>
      <w:r w:rsidRPr="007A651C">
        <w:rPr>
          <w:rFonts w:cstheme="minorHAnsi"/>
          <w:i/>
          <w:iCs/>
          <w:color w:val="FF0D00"/>
          <w:sz w:val="16"/>
          <w:szCs w:val="16"/>
        </w:rPr>
        <w:t>Transactions of</w:t>
      </w:r>
      <w:r w:rsidRPr="007A651C">
        <w:rPr>
          <w:rFonts w:cstheme="minorHAnsi"/>
          <w:color w:val="FF0D00"/>
          <w:sz w:val="16"/>
          <w:szCs w:val="16"/>
        </w:rPr>
        <w:t xml:space="preserve"> </w:t>
      </w:r>
      <w:r w:rsidRPr="007A651C">
        <w:rPr>
          <w:rFonts w:cstheme="minorHAnsi"/>
          <w:i/>
          <w:iCs/>
          <w:color w:val="FF0D00"/>
          <w:sz w:val="16"/>
          <w:szCs w:val="16"/>
        </w:rPr>
        <w:t xml:space="preserve">the Royal Society of Edinburgh </w:t>
      </w:r>
      <w:r w:rsidRPr="007A651C">
        <w:rPr>
          <w:rFonts w:cstheme="minorHAnsi"/>
          <w:b/>
          <w:bCs/>
          <w:color w:val="FF0D00"/>
          <w:sz w:val="16"/>
          <w:szCs w:val="16"/>
        </w:rPr>
        <w:t>8</w:t>
      </w:r>
      <w:r w:rsidRPr="007A651C">
        <w:rPr>
          <w:rFonts w:cstheme="minorHAnsi"/>
          <w:color w:val="FF0D00"/>
          <w:sz w:val="16"/>
          <w:szCs w:val="16"/>
        </w:rPr>
        <w:t>: 507–513.</w:t>
      </w:r>
    </w:p>
    <w:p w14:paraId="2E83258B"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[15] Gafny S, Goren M, and Gasith A. 2000. Fish assemblage in a coastal Mediterranean stream (Yarqon, Israel) receiving domestic effluent. </w:t>
      </w:r>
      <w:r w:rsidRPr="007A651C">
        <w:rPr>
          <w:rFonts w:cstheme="minorHAnsi"/>
          <w:i/>
          <w:iCs/>
          <w:color w:val="FF0D00"/>
          <w:sz w:val="16"/>
          <w:szCs w:val="16"/>
        </w:rPr>
        <w:t xml:space="preserve">Hydrobiologia </w:t>
      </w:r>
      <w:r w:rsidRPr="007A651C">
        <w:rPr>
          <w:rFonts w:cstheme="minorHAnsi"/>
          <w:b/>
          <w:bCs/>
          <w:color w:val="FF0D00"/>
          <w:sz w:val="16"/>
          <w:szCs w:val="16"/>
        </w:rPr>
        <w:t>422/423</w:t>
      </w:r>
      <w:r w:rsidRPr="007A651C">
        <w:rPr>
          <w:rFonts w:cstheme="minorHAnsi"/>
          <w:color w:val="FF0D00"/>
          <w:sz w:val="16"/>
          <w:szCs w:val="16"/>
        </w:rPr>
        <w:t>: 319–330.</w:t>
      </w:r>
    </w:p>
    <w:p w14:paraId="7844094E"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[16] Gafny S, Talozi S, Al-Sheikh B, and Ya'ari E. 2010. Towards a living Jordan River: An environmental flows report on the rehabilitation of the lower Jordan River. EcoPeace/ Friends of the Earth Middle East. Amman, Bethlehem and Tel Aviv.</w:t>
      </w:r>
    </w:p>
    <w:p w14:paraId="6525DDEF"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[17] Gasith A, Bing M, Raz Y, and Goren M. 1998. Fish community parameters as indicators of habitat conditions: The case of the Yarqon stream, a lowland polluted stream in a semiarid region (Israel). </w:t>
      </w:r>
      <w:r w:rsidRPr="007A651C">
        <w:rPr>
          <w:rFonts w:cstheme="minorHAnsi"/>
          <w:i/>
          <w:iCs/>
          <w:color w:val="FF0D00"/>
          <w:sz w:val="16"/>
          <w:szCs w:val="16"/>
        </w:rPr>
        <w:t>Verhandlungen des Internationalen Verein</w:t>
      </w:r>
      <w:r w:rsidRPr="007A651C">
        <w:rPr>
          <w:rFonts w:cstheme="minorHAnsi"/>
          <w:color w:val="FF0D00"/>
          <w:sz w:val="16"/>
          <w:szCs w:val="16"/>
        </w:rPr>
        <w:t xml:space="preserve"> </w:t>
      </w:r>
      <w:r w:rsidRPr="007A651C">
        <w:rPr>
          <w:rFonts w:cstheme="minorHAnsi"/>
          <w:i/>
          <w:iCs/>
          <w:color w:val="FF0D00"/>
          <w:sz w:val="16"/>
          <w:szCs w:val="16"/>
        </w:rPr>
        <w:t xml:space="preserve">Limnologie </w:t>
      </w:r>
      <w:r w:rsidRPr="007A651C">
        <w:rPr>
          <w:rFonts w:cstheme="minorHAnsi"/>
          <w:b/>
          <w:bCs/>
          <w:color w:val="FF0D00"/>
          <w:sz w:val="16"/>
          <w:szCs w:val="16"/>
        </w:rPr>
        <w:t>26</w:t>
      </w:r>
      <w:r w:rsidRPr="007A651C">
        <w:rPr>
          <w:rFonts w:cstheme="minorHAnsi"/>
          <w:color w:val="FF0D00"/>
          <w:sz w:val="16"/>
          <w:szCs w:val="16"/>
        </w:rPr>
        <w:t>: 1023–1026.</w:t>
      </w:r>
    </w:p>
    <w:p w14:paraId="78C0098A"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[18] Huzzey L and Brubaker JM. 1988. The formation of longitudinal fronts in a coastal plain estuary. </w:t>
      </w:r>
      <w:r w:rsidRPr="007A651C">
        <w:rPr>
          <w:rFonts w:cstheme="minorHAnsi"/>
          <w:i/>
          <w:iCs/>
          <w:color w:val="FF0D00"/>
          <w:sz w:val="16"/>
          <w:szCs w:val="16"/>
        </w:rPr>
        <w:t>Journal of</w:t>
      </w:r>
      <w:r w:rsidRPr="007A651C">
        <w:rPr>
          <w:rFonts w:cstheme="minorHAnsi"/>
          <w:color w:val="FF0D00"/>
          <w:sz w:val="16"/>
          <w:szCs w:val="16"/>
        </w:rPr>
        <w:t xml:space="preserve"> </w:t>
      </w:r>
      <w:r w:rsidRPr="007A651C">
        <w:rPr>
          <w:rFonts w:cstheme="minorHAnsi"/>
          <w:i/>
          <w:iCs/>
          <w:color w:val="FF0D00"/>
          <w:sz w:val="16"/>
          <w:szCs w:val="16"/>
        </w:rPr>
        <w:t xml:space="preserve">Geophysical Research </w:t>
      </w:r>
      <w:r w:rsidRPr="007A651C">
        <w:rPr>
          <w:rFonts w:cstheme="minorHAnsi"/>
          <w:b/>
          <w:bCs/>
          <w:color w:val="FF0D00"/>
          <w:sz w:val="16"/>
          <w:szCs w:val="16"/>
        </w:rPr>
        <w:t>93</w:t>
      </w:r>
      <w:r w:rsidRPr="007A651C">
        <w:rPr>
          <w:rFonts w:cstheme="minorHAnsi"/>
          <w:color w:val="FF0D00"/>
          <w:sz w:val="16"/>
          <w:szCs w:val="16"/>
        </w:rPr>
        <w:t>: 1329–1334.</w:t>
      </w:r>
    </w:p>
    <w:p w14:paraId="7A3AECAA"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[19] Kennish MJ. 2000. Estuary restoration and maintenance: The national estuary program. CRC Press.</w:t>
      </w:r>
    </w:p>
    <w:p w14:paraId="41962793"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[20] Lake PS. 2001. On the maturing of restoration: Linking ecological research and restoration. </w:t>
      </w:r>
      <w:r w:rsidRPr="007A651C">
        <w:rPr>
          <w:rFonts w:cstheme="minorHAnsi"/>
          <w:i/>
          <w:iCs/>
          <w:color w:val="FF0D00"/>
          <w:sz w:val="16"/>
          <w:szCs w:val="16"/>
        </w:rPr>
        <w:t>Ecological Management</w:t>
      </w:r>
    </w:p>
    <w:p w14:paraId="387908F2"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i/>
          <w:iCs/>
          <w:color w:val="FF0D00"/>
          <w:sz w:val="16"/>
          <w:szCs w:val="16"/>
        </w:rPr>
        <w:t xml:space="preserve">&amp; Restoration </w:t>
      </w:r>
      <w:r w:rsidRPr="007A651C">
        <w:rPr>
          <w:rFonts w:cstheme="minorHAnsi"/>
          <w:b/>
          <w:bCs/>
          <w:color w:val="FF0D00"/>
          <w:sz w:val="16"/>
          <w:szCs w:val="16"/>
        </w:rPr>
        <w:t>2</w:t>
      </w:r>
      <w:r w:rsidRPr="007A651C">
        <w:rPr>
          <w:rFonts w:cstheme="minorHAnsi"/>
          <w:color w:val="FF0D00"/>
          <w:sz w:val="16"/>
          <w:szCs w:val="16"/>
        </w:rPr>
        <w:t>: 110–115.</w:t>
      </w:r>
    </w:p>
    <w:p w14:paraId="1658FDE3"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[21] Lockwood APM, Sheader M, and Williams JA. 1998. Life in estuaries, salt marshes, lagoons and coastal waters. In: Summerhayes CP and Thorpe SA (Eds). Oceanography, an illustrated guide. New York: John Wiley &amp; Sons.</w:t>
      </w:r>
    </w:p>
    <w:p w14:paraId="6F10BC5D"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[22] Naiman RJ, Magnuson JJ, McNight DM, and Stanford JA. 1995. The freshwater imperative – a research agenda. Island Press, Alstone, Washington. DC, USA.</w:t>
      </w:r>
    </w:p>
    <w:p w14:paraId="70171FE3"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[23] Postel S and Richter B. 2003. Rivers for life: Managing water for people and nature. Washington, DC: Island Press.</w:t>
      </w:r>
    </w:p>
    <w:p w14:paraId="422F3B14"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[24] Rabalais NN, Turner RE, and Wiseman Jr WJ. 2002. Gulf of Mexico Hypoxia, A.K.A. ‘‘The dead zone’’. </w:t>
      </w:r>
      <w:r w:rsidRPr="007A651C">
        <w:rPr>
          <w:rFonts w:cstheme="minorHAnsi"/>
          <w:i/>
          <w:iCs/>
          <w:color w:val="FF0D00"/>
          <w:sz w:val="16"/>
          <w:szCs w:val="16"/>
        </w:rPr>
        <w:t>Annual Review of</w:t>
      </w:r>
      <w:r w:rsidRPr="007A651C">
        <w:rPr>
          <w:rFonts w:cstheme="minorHAnsi"/>
          <w:color w:val="FF0D00"/>
          <w:sz w:val="16"/>
          <w:szCs w:val="16"/>
        </w:rPr>
        <w:t xml:space="preserve"> </w:t>
      </w:r>
      <w:r w:rsidRPr="007A651C">
        <w:rPr>
          <w:rFonts w:cstheme="minorHAnsi"/>
          <w:i/>
          <w:iCs/>
          <w:color w:val="FF0D00"/>
          <w:sz w:val="16"/>
          <w:szCs w:val="16"/>
        </w:rPr>
        <w:t xml:space="preserve">Ecology and Systematics </w:t>
      </w:r>
      <w:r w:rsidRPr="007A651C">
        <w:rPr>
          <w:rFonts w:cstheme="minorHAnsi"/>
          <w:b/>
          <w:bCs/>
          <w:color w:val="FF0D00"/>
          <w:sz w:val="16"/>
          <w:szCs w:val="16"/>
        </w:rPr>
        <w:t>33</w:t>
      </w:r>
      <w:r w:rsidRPr="007A651C">
        <w:rPr>
          <w:rFonts w:cstheme="minorHAnsi"/>
          <w:color w:val="FF0D00"/>
          <w:sz w:val="16"/>
          <w:szCs w:val="16"/>
        </w:rPr>
        <w:t>: 235–263.</w:t>
      </w:r>
    </w:p>
    <w:p w14:paraId="28FA5299"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[25] Sierra JP, Sanchez-Arcilla A, Gonzalez del Rio J, et al. 2002. Spatial distribution of nutrients in the Ebro estuary and plume. </w:t>
      </w:r>
      <w:r w:rsidRPr="007A651C">
        <w:rPr>
          <w:rFonts w:cstheme="minorHAnsi"/>
          <w:i/>
          <w:iCs/>
          <w:color w:val="FF0D00"/>
          <w:sz w:val="16"/>
          <w:szCs w:val="16"/>
        </w:rPr>
        <w:t xml:space="preserve">Continental Shelf Research </w:t>
      </w:r>
      <w:r w:rsidRPr="007A651C">
        <w:rPr>
          <w:rFonts w:cstheme="minorHAnsi"/>
          <w:b/>
          <w:bCs/>
          <w:color w:val="FF0D00"/>
          <w:sz w:val="16"/>
          <w:szCs w:val="16"/>
        </w:rPr>
        <w:t>22</w:t>
      </w:r>
      <w:r w:rsidRPr="007A651C">
        <w:rPr>
          <w:rFonts w:cstheme="minorHAnsi"/>
          <w:color w:val="FF0D00"/>
          <w:sz w:val="16"/>
          <w:szCs w:val="16"/>
        </w:rPr>
        <w:t>: 361–378.</w:t>
      </w:r>
    </w:p>
    <w:p w14:paraId="263F7360"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[26] Stephens R and Imberger J. 1996. Dynamics of the Swan River Estuary: The seasonal variability. </w:t>
      </w:r>
      <w:r w:rsidRPr="007A651C">
        <w:rPr>
          <w:rFonts w:cstheme="minorHAnsi"/>
          <w:i/>
          <w:iCs/>
          <w:color w:val="FF0D00"/>
          <w:sz w:val="16"/>
          <w:szCs w:val="16"/>
        </w:rPr>
        <w:t>Marine and Freshwater</w:t>
      </w:r>
      <w:r w:rsidRPr="007A651C">
        <w:rPr>
          <w:rFonts w:cstheme="minorHAnsi"/>
          <w:color w:val="FF0D00"/>
          <w:sz w:val="16"/>
          <w:szCs w:val="16"/>
        </w:rPr>
        <w:t xml:space="preserve"> </w:t>
      </w:r>
      <w:r w:rsidRPr="007A651C">
        <w:rPr>
          <w:rFonts w:cstheme="minorHAnsi"/>
          <w:i/>
          <w:iCs/>
          <w:color w:val="FF0D00"/>
          <w:sz w:val="16"/>
          <w:szCs w:val="16"/>
        </w:rPr>
        <w:t xml:space="preserve">Research </w:t>
      </w:r>
      <w:r w:rsidRPr="007A651C">
        <w:rPr>
          <w:rFonts w:cstheme="minorHAnsi"/>
          <w:b/>
          <w:bCs/>
          <w:color w:val="FF0D00"/>
          <w:sz w:val="16"/>
          <w:szCs w:val="16"/>
        </w:rPr>
        <w:t>47</w:t>
      </w:r>
      <w:r w:rsidRPr="007A651C">
        <w:rPr>
          <w:rFonts w:cstheme="minorHAnsi"/>
          <w:color w:val="FF0D00"/>
          <w:sz w:val="16"/>
          <w:szCs w:val="16"/>
        </w:rPr>
        <w:t>: 517–529.</w:t>
      </w:r>
    </w:p>
    <w:p w14:paraId="6B3A01C3"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[27] Touch K and Gasith A. 1989. Effects of an upland impoundment on structural and functional properties of a small stream in a basaltic plateau (Golan Heights, Israel). </w:t>
      </w:r>
      <w:r w:rsidRPr="007A651C">
        <w:rPr>
          <w:rFonts w:cstheme="minorHAnsi"/>
          <w:i/>
          <w:iCs/>
          <w:color w:val="FF0D00"/>
          <w:sz w:val="16"/>
          <w:szCs w:val="16"/>
        </w:rPr>
        <w:t>Regulated Rivers:</w:t>
      </w:r>
      <w:r w:rsidRPr="007A651C">
        <w:rPr>
          <w:rFonts w:cstheme="minorHAnsi"/>
          <w:color w:val="FF0D00"/>
          <w:sz w:val="16"/>
          <w:szCs w:val="16"/>
        </w:rPr>
        <w:t xml:space="preserve"> </w:t>
      </w:r>
      <w:r w:rsidRPr="007A651C">
        <w:rPr>
          <w:rFonts w:cstheme="minorHAnsi"/>
          <w:i/>
          <w:iCs/>
          <w:color w:val="FF0D00"/>
          <w:sz w:val="16"/>
          <w:szCs w:val="16"/>
        </w:rPr>
        <w:t xml:space="preserve">Research and Management </w:t>
      </w:r>
      <w:r w:rsidRPr="007A651C">
        <w:rPr>
          <w:rFonts w:cstheme="minorHAnsi"/>
          <w:b/>
          <w:bCs/>
          <w:color w:val="FF0D00"/>
          <w:sz w:val="16"/>
          <w:szCs w:val="16"/>
        </w:rPr>
        <w:t>3</w:t>
      </w:r>
      <w:r w:rsidRPr="007A651C">
        <w:rPr>
          <w:rFonts w:cstheme="minorHAnsi"/>
          <w:color w:val="FF0D00"/>
          <w:sz w:val="16"/>
          <w:szCs w:val="16"/>
        </w:rPr>
        <w:t>: 153–167.</w:t>
      </w:r>
    </w:p>
    <w:p w14:paraId="2B629884"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Pr>
      </w:pPr>
      <w:r w:rsidRPr="007A651C">
        <w:rPr>
          <w:rFonts w:cstheme="minorHAnsi"/>
          <w:color w:val="FF0D00"/>
          <w:sz w:val="16"/>
          <w:szCs w:val="16"/>
        </w:rPr>
        <w:t xml:space="preserve">[28] Van Damme S, Struyf E, Maris T, et al. 2005. Spatial and temporal patterns of water quality along the estuarine salinity gradient of the Scheldt estuary (Belgium and The Netherlands): Results of an integrated monitoring approach. </w:t>
      </w:r>
      <w:r w:rsidRPr="007A651C">
        <w:rPr>
          <w:rFonts w:cstheme="minorHAnsi"/>
          <w:i/>
          <w:iCs/>
          <w:color w:val="FF0D00"/>
          <w:sz w:val="16"/>
          <w:szCs w:val="16"/>
        </w:rPr>
        <w:t xml:space="preserve">Hydrobiologia </w:t>
      </w:r>
      <w:r w:rsidRPr="007A651C">
        <w:rPr>
          <w:rFonts w:cstheme="minorHAnsi"/>
          <w:b/>
          <w:bCs/>
          <w:color w:val="FF0D00"/>
          <w:sz w:val="16"/>
          <w:szCs w:val="16"/>
        </w:rPr>
        <w:t>540</w:t>
      </w:r>
      <w:r w:rsidRPr="007A651C">
        <w:rPr>
          <w:rFonts w:cstheme="minorHAnsi"/>
          <w:color w:val="FF0D00"/>
          <w:sz w:val="16"/>
          <w:szCs w:val="16"/>
        </w:rPr>
        <w:t>: 29–45.</w:t>
      </w:r>
    </w:p>
    <w:p w14:paraId="0081D168" w14:textId="77777777" w:rsidR="007A651C" w:rsidRPr="007A651C" w:rsidRDefault="007A651C" w:rsidP="007A651C">
      <w:pPr>
        <w:autoSpaceDE w:val="0"/>
        <w:autoSpaceDN w:val="0"/>
        <w:bidi w:val="0"/>
        <w:adjustRightInd w:val="0"/>
        <w:spacing w:after="120" w:line="240" w:lineRule="auto"/>
        <w:rPr>
          <w:rFonts w:cstheme="minorHAnsi"/>
          <w:color w:val="FF0D00"/>
          <w:sz w:val="16"/>
          <w:szCs w:val="16"/>
          <w:rtl/>
        </w:rPr>
      </w:pPr>
      <w:r w:rsidRPr="007A651C">
        <w:rPr>
          <w:rFonts w:cstheme="minorHAnsi"/>
          <w:color w:val="FF0D00"/>
          <w:sz w:val="16"/>
          <w:szCs w:val="16"/>
        </w:rPr>
        <w:t xml:space="preserve">[29] Villate F, Iriarte A, Uriarte I, et al. 2013. Dissolved oxygen in the rehabilitation phase of an estuary: Influence of sewage pollution abatement and hydro-climatic factors. </w:t>
      </w:r>
      <w:r w:rsidRPr="007A651C">
        <w:rPr>
          <w:rFonts w:cstheme="minorHAnsi"/>
          <w:i/>
          <w:iCs/>
          <w:color w:val="FF0D00"/>
          <w:sz w:val="16"/>
          <w:szCs w:val="16"/>
        </w:rPr>
        <w:t xml:space="preserve">Marine Pollution Bulletin </w:t>
      </w:r>
      <w:r w:rsidRPr="007A651C">
        <w:rPr>
          <w:rFonts w:cstheme="minorHAnsi"/>
          <w:b/>
          <w:bCs/>
          <w:color w:val="FF0D00"/>
          <w:sz w:val="16"/>
          <w:szCs w:val="16"/>
        </w:rPr>
        <w:t>70</w:t>
      </w:r>
      <w:r w:rsidRPr="007A651C">
        <w:rPr>
          <w:rFonts w:cstheme="minorHAnsi"/>
          <w:color w:val="FF0D00"/>
          <w:sz w:val="16"/>
          <w:szCs w:val="16"/>
        </w:rPr>
        <w:t>: 234–24</w:t>
      </w:r>
    </w:p>
    <w:p w14:paraId="0F4B20E8" w14:textId="77777777" w:rsidR="007A651C" w:rsidRPr="007A651C" w:rsidRDefault="007A651C" w:rsidP="007A651C">
      <w:pPr>
        <w:autoSpaceDE w:val="0"/>
        <w:autoSpaceDN w:val="0"/>
        <w:bidi w:val="0"/>
        <w:adjustRightInd w:val="0"/>
        <w:spacing w:after="0" w:line="240" w:lineRule="auto"/>
        <w:rPr>
          <w:rFonts w:cstheme="minorHAnsi"/>
          <w:i/>
          <w:iCs/>
          <w:color w:val="FF0D00"/>
          <w:sz w:val="11"/>
          <w:szCs w:val="11"/>
        </w:rPr>
      </w:pPr>
    </w:p>
    <w:p w14:paraId="767841B1" w14:textId="77777777" w:rsidR="007A651C" w:rsidRPr="003504BA" w:rsidRDefault="007A651C" w:rsidP="007A651C">
      <w:pPr>
        <w:spacing w:line="360" w:lineRule="auto"/>
        <w:rPr>
          <w:rFonts w:asciiTheme="minorBidi" w:hAnsiTheme="minorBidi"/>
          <w:sz w:val="24"/>
          <w:szCs w:val="24"/>
          <w:rtl/>
        </w:rPr>
      </w:pPr>
    </w:p>
    <w:sectPr w:rsidR="007A651C" w:rsidRPr="003504BA" w:rsidSect="00464692">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3F8"/>
    <w:multiLevelType w:val="hybridMultilevel"/>
    <w:tmpl w:val="3C888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C2BB2"/>
    <w:multiLevelType w:val="hybridMultilevel"/>
    <w:tmpl w:val="3AFA085A"/>
    <w:lvl w:ilvl="0" w:tplc="58DEBB76">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6043B"/>
    <w:multiLevelType w:val="multilevel"/>
    <w:tmpl w:val="F9165770"/>
    <w:lvl w:ilvl="0">
      <w:start w:val="1"/>
      <w:numFmt w:val="decimal"/>
      <w:lvlText w:val="%1."/>
      <w:lvlJc w:val="left"/>
      <w:pPr>
        <w:ind w:left="720" w:hanging="360"/>
      </w:pPr>
      <w:rPr>
        <w:rFonts w:cs="Arial" w:hint="default"/>
      </w:rPr>
    </w:lvl>
    <w:lvl w:ilvl="1">
      <w:start w:val="2"/>
      <w:numFmt w:val="decimal"/>
      <w:isLgl/>
      <w:lvlText w:val="%1.%2"/>
      <w:lvlJc w:val="left"/>
      <w:pPr>
        <w:ind w:left="762" w:hanging="40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BC4333"/>
    <w:multiLevelType w:val="hybridMultilevel"/>
    <w:tmpl w:val="D4E83FB2"/>
    <w:lvl w:ilvl="0" w:tplc="61D487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C852E6"/>
    <w:multiLevelType w:val="hybridMultilevel"/>
    <w:tmpl w:val="43F0BC9A"/>
    <w:lvl w:ilvl="0" w:tplc="47CE3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832D1A"/>
    <w:multiLevelType w:val="hybridMultilevel"/>
    <w:tmpl w:val="F626D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011552"/>
    <w:multiLevelType w:val="hybridMultilevel"/>
    <w:tmpl w:val="EA405920"/>
    <w:lvl w:ilvl="0" w:tplc="18A8394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E71DB5"/>
    <w:multiLevelType w:val="hybridMultilevel"/>
    <w:tmpl w:val="117641E0"/>
    <w:lvl w:ilvl="0" w:tplc="98FA20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602EFB"/>
    <w:multiLevelType w:val="hybridMultilevel"/>
    <w:tmpl w:val="E63C3CE6"/>
    <w:lvl w:ilvl="0" w:tplc="B2CA6BD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8C4110"/>
    <w:multiLevelType w:val="hybridMultilevel"/>
    <w:tmpl w:val="86D62DD8"/>
    <w:lvl w:ilvl="0" w:tplc="0D34E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8711A9"/>
    <w:multiLevelType w:val="hybridMultilevel"/>
    <w:tmpl w:val="F79CBEF2"/>
    <w:lvl w:ilvl="0" w:tplc="584485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C42543"/>
    <w:multiLevelType w:val="hybridMultilevel"/>
    <w:tmpl w:val="935A622A"/>
    <w:lvl w:ilvl="0" w:tplc="22E62E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C8023B"/>
    <w:multiLevelType w:val="hybridMultilevel"/>
    <w:tmpl w:val="85C4246E"/>
    <w:lvl w:ilvl="0" w:tplc="8056D90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DE466F"/>
    <w:multiLevelType w:val="hybridMultilevel"/>
    <w:tmpl w:val="2DDE1E1C"/>
    <w:lvl w:ilvl="0" w:tplc="514C27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6725F"/>
    <w:multiLevelType w:val="hybridMultilevel"/>
    <w:tmpl w:val="FDAEC674"/>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26C2B"/>
    <w:multiLevelType w:val="hybridMultilevel"/>
    <w:tmpl w:val="0414E7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036DC"/>
    <w:multiLevelType w:val="hybridMultilevel"/>
    <w:tmpl w:val="24E6E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962D5D"/>
    <w:multiLevelType w:val="hybridMultilevel"/>
    <w:tmpl w:val="9580F486"/>
    <w:lvl w:ilvl="0" w:tplc="654694D0">
      <w:start w:val="1"/>
      <w:numFmt w:val="decimal"/>
      <w:lvlText w:val="%1."/>
      <w:lvlJc w:val="left"/>
      <w:pPr>
        <w:ind w:left="108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2B5DD0"/>
    <w:multiLevelType w:val="hybridMultilevel"/>
    <w:tmpl w:val="79A068AA"/>
    <w:lvl w:ilvl="0" w:tplc="73CE25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BC1A6D"/>
    <w:multiLevelType w:val="hybridMultilevel"/>
    <w:tmpl w:val="C848FBAC"/>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3625E4"/>
    <w:multiLevelType w:val="hybridMultilevel"/>
    <w:tmpl w:val="14102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E136F"/>
    <w:multiLevelType w:val="hybridMultilevel"/>
    <w:tmpl w:val="8EF6F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7867A6"/>
    <w:multiLevelType w:val="hybridMultilevel"/>
    <w:tmpl w:val="2ECA5232"/>
    <w:lvl w:ilvl="0" w:tplc="E808165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530512"/>
    <w:multiLevelType w:val="hybridMultilevel"/>
    <w:tmpl w:val="AF48E13A"/>
    <w:lvl w:ilvl="0" w:tplc="6E8A0720">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C27D03"/>
    <w:multiLevelType w:val="hybridMultilevel"/>
    <w:tmpl w:val="05C23968"/>
    <w:lvl w:ilvl="0" w:tplc="97D2C7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85BFB"/>
    <w:multiLevelType w:val="hybridMultilevel"/>
    <w:tmpl w:val="190AF8D4"/>
    <w:lvl w:ilvl="0" w:tplc="3EC204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23"/>
  </w:num>
  <w:num w:numId="4">
    <w:abstractNumId w:val="5"/>
  </w:num>
  <w:num w:numId="5">
    <w:abstractNumId w:val="24"/>
  </w:num>
  <w:num w:numId="6">
    <w:abstractNumId w:val="22"/>
  </w:num>
  <w:num w:numId="7">
    <w:abstractNumId w:val="10"/>
  </w:num>
  <w:num w:numId="8">
    <w:abstractNumId w:val="11"/>
  </w:num>
  <w:num w:numId="9">
    <w:abstractNumId w:val="0"/>
  </w:num>
  <w:num w:numId="10">
    <w:abstractNumId w:val="8"/>
  </w:num>
  <w:num w:numId="11">
    <w:abstractNumId w:val="12"/>
  </w:num>
  <w:num w:numId="12">
    <w:abstractNumId w:val="25"/>
  </w:num>
  <w:num w:numId="13">
    <w:abstractNumId w:val="9"/>
  </w:num>
  <w:num w:numId="14">
    <w:abstractNumId w:val="19"/>
  </w:num>
  <w:num w:numId="15">
    <w:abstractNumId w:val="7"/>
  </w:num>
  <w:num w:numId="16">
    <w:abstractNumId w:val="3"/>
  </w:num>
  <w:num w:numId="17">
    <w:abstractNumId w:val="20"/>
  </w:num>
  <w:num w:numId="18">
    <w:abstractNumId w:val="17"/>
  </w:num>
  <w:num w:numId="19">
    <w:abstractNumId w:val="4"/>
  </w:num>
  <w:num w:numId="20">
    <w:abstractNumId w:val="16"/>
  </w:num>
  <w:num w:numId="21">
    <w:abstractNumId w:val="21"/>
  </w:num>
  <w:num w:numId="22">
    <w:abstractNumId w:val="15"/>
  </w:num>
  <w:num w:numId="23">
    <w:abstractNumId w:val="14"/>
  </w:num>
  <w:num w:numId="24">
    <w:abstractNumId w:val="13"/>
  </w:num>
  <w:num w:numId="25">
    <w:abstractNumId w:val="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33"/>
    <w:rsid w:val="000127BF"/>
    <w:rsid w:val="0001552C"/>
    <w:rsid w:val="00015F0D"/>
    <w:rsid w:val="00031E4A"/>
    <w:rsid w:val="00035643"/>
    <w:rsid w:val="00045D54"/>
    <w:rsid w:val="00055C60"/>
    <w:rsid w:val="00056707"/>
    <w:rsid w:val="0006675E"/>
    <w:rsid w:val="00067A2A"/>
    <w:rsid w:val="000951DB"/>
    <w:rsid w:val="000A2F47"/>
    <w:rsid w:val="000B7CEF"/>
    <w:rsid w:val="000C2E0C"/>
    <w:rsid w:val="000C749B"/>
    <w:rsid w:val="000C7ED6"/>
    <w:rsid w:val="000D2E0C"/>
    <w:rsid w:val="000E1FDB"/>
    <w:rsid w:val="000F25A1"/>
    <w:rsid w:val="000F4AAA"/>
    <w:rsid w:val="00105D57"/>
    <w:rsid w:val="00110188"/>
    <w:rsid w:val="00125F37"/>
    <w:rsid w:val="00130B35"/>
    <w:rsid w:val="0014283E"/>
    <w:rsid w:val="00142B2B"/>
    <w:rsid w:val="00144225"/>
    <w:rsid w:val="00163CEB"/>
    <w:rsid w:val="001643E5"/>
    <w:rsid w:val="0016495A"/>
    <w:rsid w:val="00171B7D"/>
    <w:rsid w:val="00186DB2"/>
    <w:rsid w:val="00191D85"/>
    <w:rsid w:val="001934F3"/>
    <w:rsid w:val="001C6F8B"/>
    <w:rsid w:val="001D0CE3"/>
    <w:rsid w:val="001D5003"/>
    <w:rsid w:val="001E2EA3"/>
    <w:rsid w:val="001E3F76"/>
    <w:rsid w:val="001F1E06"/>
    <w:rsid w:val="001F7766"/>
    <w:rsid w:val="00205DE6"/>
    <w:rsid w:val="002118C1"/>
    <w:rsid w:val="002124CE"/>
    <w:rsid w:val="00213F7B"/>
    <w:rsid w:val="0021727F"/>
    <w:rsid w:val="00235F75"/>
    <w:rsid w:val="00236902"/>
    <w:rsid w:val="00244E13"/>
    <w:rsid w:val="0024622A"/>
    <w:rsid w:val="00246825"/>
    <w:rsid w:val="00260BC5"/>
    <w:rsid w:val="00264B7E"/>
    <w:rsid w:val="00274859"/>
    <w:rsid w:val="002A1EC4"/>
    <w:rsid w:val="002A3D57"/>
    <w:rsid w:val="002B09A8"/>
    <w:rsid w:val="002C0347"/>
    <w:rsid w:val="002C2B3F"/>
    <w:rsid w:val="002D32A8"/>
    <w:rsid w:val="002F7F3C"/>
    <w:rsid w:val="003123F9"/>
    <w:rsid w:val="00313C42"/>
    <w:rsid w:val="00321177"/>
    <w:rsid w:val="003325EB"/>
    <w:rsid w:val="00336D6D"/>
    <w:rsid w:val="00340C21"/>
    <w:rsid w:val="003504BA"/>
    <w:rsid w:val="003514BA"/>
    <w:rsid w:val="0035346F"/>
    <w:rsid w:val="003572F6"/>
    <w:rsid w:val="00361880"/>
    <w:rsid w:val="0037467E"/>
    <w:rsid w:val="0037673C"/>
    <w:rsid w:val="003776E8"/>
    <w:rsid w:val="003910D0"/>
    <w:rsid w:val="003A7338"/>
    <w:rsid w:val="003B5605"/>
    <w:rsid w:val="003B5714"/>
    <w:rsid w:val="003B7719"/>
    <w:rsid w:val="003D2370"/>
    <w:rsid w:val="003E18A4"/>
    <w:rsid w:val="00401370"/>
    <w:rsid w:val="00406C6A"/>
    <w:rsid w:val="004130D3"/>
    <w:rsid w:val="00421139"/>
    <w:rsid w:val="00436B37"/>
    <w:rsid w:val="0045051D"/>
    <w:rsid w:val="004549D9"/>
    <w:rsid w:val="00454A2E"/>
    <w:rsid w:val="0045535F"/>
    <w:rsid w:val="004570C1"/>
    <w:rsid w:val="00463E29"/>
    <w:rsid w:val="00464692"/>
    <w:rsid w:val="004672AB"/>
    <w:rsid w:val="004706F6"/>
    <w:rsid w:val="0047071B"/>
    <w:rsid w:val="00473BA2"/>
    <w:rsid w:val="00474182"/>
    <w:rsid w:val="0047696A"/>
    <w:rsid w:val="00476BDA"/>
    <w:rsid w:val="00485497"/>
    <w:rsid w:val="00487E3E"/>
    <w:rsid w:val="00492910"/>
    <w:rsid w:val="004B4F48"/>
    <w:rsid w:val="004D04C9"/>
    <w:rsid w:val="004D21E8"/>
    <w:rsid w:val="004D25E1"/>
    <w:rsid w:val="004E20B2"/>
    <w:rsid w:val="004F3BA3"/>
    <w:rsid w:val="004F46D9"/>
    <w:rsid w:val="004F569A"/>
    <w:rsid w:val="004F5A77"/>
    <w:rsid w:val="004F5C68"/>
    <w:rsid w:val="00501C3B"/>
    <w:rsid w:val="00504CA4"/>
    <w:rsid w:val="005206B9"/>
    <w:rsid w:val="00521652"/>
    <w:rsid w:val="00527EAC"/>
    <w:rsid w:val="00533B9E"/>
    <w:rsid w:val="005370EB"/>
    <w:rsid w:val="0054634D"/>
    <w:rsid w:val="00551F86"/>
    <w:rsid w:val="005550A0"/>
    <w:rsid w:val="00560C27"/>
    <w:rsid w:val="00561D90"/>
    <w:rsid w:val="00567507"/>
    <w:rsid w:val="005820EA"/>
    <w:rsid w:val="00582443"/>
    <w:rsid w:val="00596885"/>
    <w:rsid w:val="005A0B03"/>
    <w:rsid w:val="005A7048"/>
    <w:rsid w:val="005B4092"/>
    <w:rsid w:val="005C2627"/>
    <w:rsid w:val="005C418E"/>
    <w:rsid w:val="005C7A3F"/>
    <w:rsid w:val="005E2B36"/>
    <w:rsid w:val="005F099C"/>
    <w:rsid w:val="006056EA"/>
    <w:rsid w:val="00620CBD"/>
    <w:rsid w:val="00620DF6"/>
    <w:rsid w:val="00621E0C"/>
    <w:rsid w:val="00623ACB"/>
    <w:rsid w:val="006347FB"/>
    <w:rsid w:val="00634942"/>
    <w:rsid w:val="00642BA8"/>
    <w:rsid w:val="00650550"/>
    <w:rsid w:val="00660955"/>
    <w:rsid w:val="00671520"/>
    <w:rsid w:val="00676930"/>
    <w:rsid w:val="006770F2"/>
    <w:rsid w:val="00681EE6"/>
    <w:rsid w:val="00684710"/>
    <w:rsid w:val="00694B27"/>
    <w:rsid w:val="00697303"/>
    <w:rsid w:val="006A07CF"/>
    <w:rsid w:val="006C1322"/>
    <w:rsid w:val="006C340B"/>
    <w:rsid w:val="006F6D26"/>
    <w:rsid w:val="007005CD"/>
    <w:rsid w:val="0071228E"/>
    <w:rsid w:val="007136E5"/>
    <w:rsid w:val="00717969"/>
    <w:rsid w:val="007261D6"/>
    <w:rsid w:val="0073130F"/>
    <w:rsid w:val="00750FF7"/>
    <w:rsid w:val="0076282B"/>
    <w:rsid w:val="007637CD"/>
    <w:rsid w:val="00771888"/>
    <w:rsid w:val="007931AD"/>
    <w:rsid w:val="007A0FB7"/>
    <w:rsid w:val="007A1A12"/>
    <w:rsid w:val="007A651C"/>
    <w:rsid w:val="007B7DB3"/>
    <w:rsid w:val="007C5B3A"/>
    <w:rsid w:val="007F69A5"/>
    <w:rsid w:val="00824264"/>
    <w:rsid w:val="008242AF"/>
    <w:rsid w:val="0082473F"/>
    <w:rsid w:val="008626A6"/>
    <w:rsid w:val="008643D2"/>
    <w:rsid w:val="00883884"/>
    <w:rsid w:val="00886017"/>
    <w:rsid w:val="008944B4"/>
    <w:rsid w:val="008A1162"/>
    <w:rsid w:val="008B0101"/>
    <w:rsid w:val="008C56F5"/>
    <w:rsid w:val="008E0289"/>
    <w:rsid w:val="008E5839"/>
    <w:rsid w:val="0091133F"/>
    <w:rsid w:val="00932C12"/>
    <w:rsid w:val="00937790"/>
    <w:rsid w:val="009379D9"/>
    <w:rsid w:val="00946027"/>
    <w:rsid w:val="00950732"/>
    <w:rsid w:val="00961FD1"/>
    <w:rsid w:val="00983C11"/>
    <w:rsid w:val="00983E25"/>
    <w:rsid w:val="00984937"/>
    <w:rsid w:val="0098508E"/>
    <w:rsid w:val="00987DD2"/>
    <w:rsid w:val="009A70B0"/>
    <w:rsid w:val="009B2D6F"/>
    <w:rsid w:val="009B7799"/>
    <w:rsid w:val="009D0572"/>
    <w:rsid w:val="009E38D0"/>
    <w:rsid w:val="009F1236"/>
    <w:rsid w:val="009F2409"/>
    <w:rsid w:val="009F3846"/>
    <w:rsid w:val="009F3CCE"/>
    <w:rsid w:val="00A00DD0"/>
    <w:rsid w:val="00A13828"/>
    <w:rsid w:val="00A21300"/>
    <w:rsid w:val="00A21BAE"/>
    <w:rsid w:val="00A45224"/>
    <w:rsid w:val="00A47A91"/>
    <w:rsid w:val="00A65929"/>
    <w:rsid w:val="00A73783"/>
    <w:rsid w:val="00A9087B"/>
    <w:rsid w:val="00AA10D3"/>
    <w:rsid w:val="00AA4D59"/>
    <w:rsid w:val="00AB04EB"/>
    <w:rsid w:val="00AB2437"/>
    <w:rsid w:val="00AD191A"/>
    <w:rsid w:val="00AD319F"/>
    <w:rsid w:val="00AD5918"/>
    <w:rsid w:val="00AE0D2D"/>
    <w:rsid w:val="00AE295D"/>
    <w:rsid w:val="00AE4E18"/>
    <w:rsid w:val="00AE578A"/>
    <w:rsid w:val="00B11B0B"/>
    <w:rsid w:val="00B1744A"/>
    <w:rsid w:val="00B3417E"/>
    <w:rsid w:val="00B34191"/>
    <w:rsid w:val="00B37830"/>
    <w:rsid w:val="00B44296"/>
    <w:rsid w:val="00B557CA"/>
    <w:rsid w:val="00B60510"/>
    <w:rsid w:val="00B74F9A"/>
    <w:rsid w:val="00B848FD"/>
    <w:rsid w:val="00B84FD3"/>
    <w:rsid w:val="00B97B2B"/>
    <w:rsid w:val="00BA02A1"/>
    <w:rsid w:val="00BA0DF0"/>
    <w:rsid w:val="00BA2E6E"/>
    <w:rsid w:val="00BA64AC"/>
    <w:rsid w:val="00BB02D8"/>
    <w:rsid w:val="00BC7A41"/>
    <w:rsid w:val="00BD1564"/>
    <w:rsid w:val="00BE1714"/>
    <w:rsid w:val="00BE5191"/>
    <w:rsid w:val="00BF6B0C"/>
    <w:rsid w:val="00C23CA4"/>
    <w:rsid w:val="00C32D7F"/>
    <w:rsid w:val="00C42643"/>
    <w:rsid w:val="00C44CD8"/>
    <w:rsid w:val="00C53B8D"/>
    <w:rsid w:val="00C67AB2"/>
    <w:rsid w:val="00C70E78"/>
    <w:rsid w:val="00C77DD2"/>
    <w:rsid w:val="00C83B57"/>
    <w:rsid w:val="00C977D7"/>
    <w:rsid w:val="00CA1B6F"/>
    <w:rsid w:val="00CA4DAF"/>
    <w:rsid w:val="00CA7F29"/>
    <w:rsid w:val="00CB0181"/>
    <w:rsid w:val="00CB5B6E"/>
    <w:rsid w:val="00CD3B12"/>
    <w:rsid w:val="00CD5B81"/>
    <w:rsid w:val="00CE0035"/>
    <w:rsid w:val="00D05A3E"/>
    <w:rsid w:val="00D12BBA"/>
    <w:rsid w:val="00D143CA"/>
    <w:rsid w:val="00D15E16"/>
    <w:rsid w:val="00D21AA9"/>
    <w:rsid w:val="00D230EA"/>
    <w:rsid w:val="00D27AB5"/>
    <w:rsid w:val="00D459EB"/>
    <w:rsid w:val="00D45F93"/>
    <w:rsid w:val="00D52E8A"/>
    <w:rsid w:val="00D53126"/>
    <w:rsid w:val="00D55DCF"/>
    <w:rsid w:val="00D6673F"/>
    <w:rsid w:val="00D70C4D"/>
    <w:rsid w:val="00D84298"/>
    <w:rsid w:val="00DC5D3E"/>
    <w:rsid w:val="00DD5007"/>
    <w:rsid w:val="00DD60A6"/>
    <w:rsid w:val="00DD6B3A"/>
    <w:rsid w:val="00E04C77"/>
    <w:rsid w:val="00E12114"/>
    <w:rsid w:val="00E137AA"/>
    <w:rsid w:val="00E248F3"/>
    <w:rsid w:val="00E24F33"/>
    <w:rsid w:val="00E25E62"/>
    <w:rsid w:val="00E32133"/>
    <w:rsid w:val="00E34DE3"/>
    <w:rsid w:val="00E612D8"/>
    <w:rsid w:val="00E62E34"/>
    <w:rsid w:val="00E662BF"/>
    <w:rsid w:val="00E7149A"/>
    <w:rsid w:val="00E73299"/>
    <w:rsid w:val="00E76629"/>
    <w:rsid w:val="00E83055"/>
    <w:rsid w:val="00E84069"/>
    <w:rsid w:val="00E858C1"/>
    <w:rsid w:val="00E94756"/>
    <w:rsid w:val="00EA4F6B"/>
    <w:rsid w:val="00EB232B"/>
    <w:rsid w:val="00EB25A8"/>
    <w:rsid w:val="00EB422C"/>
    <w:rsid w:val="00EB639C"/>
    <w:rsid w:val="00EC45DC"/>
    <w:rsid w:val="00ED3E1A"/>
    <w:rsid w:val="00ED7093"/>
    <w:rsid w:val="00ED748C"/>
    <w:rsid w:val="00EE025C"/>
    <w:rsid w:val="00EF0246"/>
    <w:rsid w:val="00EF7205"/>
    <w:rsid w:val="00F038CC"/>
    <w:rsid w:val="00F20C37"/>
    <w:rsid w:val="00F20D78"/>
    <w:rsid w:val="00F33298"/>
    <w:rsid w:val="00F3795F"/>
    <w:rsid w:val="00F4037D"/>
    <w:rsid w:val="00F57330"/>
    <w:rsid w:val="00F63659"/>
    <w:rsid w:val="00F66A27"/>
    <w:rsid w:val="00F70E8B"/>
    <w:rsid w:val="00F70EDD"/>
    <w:rsid w:val="00F83460"/>
    <w:rsid w:val="00F92EA3"/>
    <w:rsid w:val="00FA1AED"/>
    <w:rsid w:val="00FA7212"/>
    <w:rsid w:val="00FB15D2"/>
    <w:rsid w:val="00FB6186"/>
    <w:rsid w:val="00FD22DA"/>
    <w:rsid w:val="00FD6AFA"/>
    <w:rsid w:val="00FE13C6"/>
    <w:rsid w:val="00FE21A6"/>
    <w:rsid w:val="00FF1712"/>
    <w:rsid w:val="00FF67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294C"/>
  <w15:docId w15:val="{133D78F2-4C66-4479-A260-9372C7A6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6609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50FF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B6E"/>
    <w:pPr>
      <w:ind w:left="720"/>
      <w:contextualSpacing/>
    </w:pPr>
  </w:style>
  <w:style w:type="character" w:styleId="Hyperlink">
    <w:name w:val="Hyperlink"/>
    <w:basedOn w:val="a0"/>
    <w:uiPriority w:val="99"/>
    <w:unhideWhenUsed/>
    <w:rsid w:val="002118C1"/>
    <w:rPr>
      <w:color w:val="0563C1" w:themeColor="hyperlink"/>
      <w:u w:val="single"/>
    </w:rPr>
  </w:style>
  <w:style w:type="character" w:customStyle="1" w:styleId="s2">
    <w:name w:val="s2"/>
    <w:basedOn w:val="a0"/>
    <w:rsid w:val="00560C27"/>
  </w:style>
  <w:style w:type="character" w:customStyle="1" w:styleId="30">
    <w:name w:val="כותרת 3 תו"/>
    <w:basedOn w:val="a0"/>
    <w:link w:val="3"/>
    <w:uiPriority w:val="9"/>
    <w:rsid w:val="00750FF7"/>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750FF7"/>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50FF7"/>
    <w:rPr>
      <w:rFonts w:ascii="Tahoma" w:hAnsi="Tahoma" w:cs="Tahoma"/>
      <w:sz w:val="18"/>
      <w:szCs w:val="18"/>
    </w:rPr>
  </w:style>
  <w:style w:type="paragraph" w:styleId="a6">
    <w:name w:val="No Spacing"/>
    <w:link w:val="a7"/>
    <w:uiPriority w:val="1"/>
    <w:qFormat/>
    <w:rsid w:val="00464692"/>
    <w:pPr>
      <w:bidi/>
      <w:spacing w:after="0" w:line="240" w:lineRule="auto"/>
    </w:pPr>
    <w:rPr>
      <w:rFonts w:eastAsiaTheme="minorEastAsia"/>
    </w:rPr>
  </w:style>
  <w:style w:type="character" w:customStyle="1" w:styleId="a7">
    <w:name w:val="ללא מרווח תו"/>
    <w:basedOn w:val="a0"/>
    <w:link w:val="a6"/>
    <w:uiPriority w:val="1"/>
    <w:rsid w:val="00464692"/>
    <w:rPr>
      <w:rFonts w:eastAsiaTheme="minorEastAsia"/>
    </w:rPr>
  </w:style>
  <w:style w:type="character" w:styleId="FollowedHyperlink">
    <w:name w:val="FollowedHyperlink"/>
    <w:basedOn w:val="a0"/>
    <w:uiPriority w:val="99"/>
    <w:semiHidden/>
    <w:unhideWhenUsed/>
    <w:rsid w:val="00313C42"/>
    <w:rPr>
      <w:color w:val="954F72" w:themeColor="followedHyperlink"/>
      <w:u w:val="single"/>
    </w:rPr>
  </w:style>
  <w:style w:type="paragraph" w:styleId="a8">
    <w:name w:val="caption"/>
    <w:basedOn w:val="a"/>
    <w:next w:val="a"/>
    <w:uiPriority w:val="35"/>
    <w:unhideWhenUsed/>
    <w:qFormat/>
    <w:rsid w:val="00D84298"/>
    <w:pPr>
      <w:spacing w:after="200" w:line="240" w:lineRule="auto"/>
    </w:pPr>
    <w:rPr>
      <w:i/>
      <w:iCs/>
      <w:color w:val="44546A" w:themeColor="text2"/>
      <w:sz w:val="18"/>
      <w:szCs w:val="18"/>
    </w:rPr>
  </w:style>
  <w:style w:type="table" w:styleId="a9">
    <w:name w:val="Table Grid"/>
    <w:basedOn w:val="a1"/>
    <w:uiPriority w:val="39"/>
    <w:rsid w:val="00401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B848FD"/>
    <w:rPr>
      <w:sz w:val="16"/>
      <w:szCs w:val="16"/>
    </w:rPr>
  </w:style>
  <w:style w:type="paragraph" w:styleId="ab">
    <w:name w:val="annotation text"/>
    <w:basedOn w:val="a"/>
    <w:link w:val="ac"/>
    <w:uiPriority w:val="99"/>
    <w:semiHidden/>
    <w:unhideWhenUsed/>
    <w:rsid w:val="00B848FD"/>
    <w:pPr>
      <w:spacing w:line="240" w:lineRule="auto"/>
    </w:pPr>
    <w:rPr>
      <w:sz w:val="20"/>
      <w:szCs w:val="20"/>
    </w:rPr>
  </w:style>
  <w:style w:type="character" w:customStyle="1" w:styleId="ac">
    <w:name w:val="טקסט הערה תו"/>
    <w:basedOn w:val="a0"/>
    <w:link w:val="ab"/>
    <w:uiPriority w:val="99"/>
    <w:semiHidden/>
    <w:rsid w:val="00B848FD"/>
    <w:rPr>
      <w:sz w:val="20"/>
      <w:szCs w:val="20"/>
    </w:rPr>
  </w:style>
  <w:style w:type="paragraph" w:styleId="ad">
    <w:name w:val="annotation subject"/>
    <w:basedOn w:val="ab"/>
    <w:next w:val="ab"/>
    <w:link w:val="ae"/>
    <w:uiPriority w:val="99"/>
    <w:semiHidden/>
    <w:unhideWhenUsed/>
    <w:rsid w:val="00B848FD"/>
    <w:rPr>
      <w:b/>
      <w:bCs/>
    </w:rPr>
  </w:style>
  <w:style w:type="character" w:customStyle="1" w:styleId="ae">
    <w:name w:val="נושא הערה תו"/>
    <w:basedOn w:val="ac"/>
    <w:link w:val="ad"/>
    <w:uiPriority w:val="99"/>
    <w:semiHidden/>
    <w:rsid w:val="00B848FD"/>
    <w:rPr>
      <w:b/>
      <w:bCs/>
      <w:sz w:val="20"/>
      <w:szCs w:val="20"/>
    </w:rPr>
  </w:style>
  <w:style w:type="character" w:customStyle="1" w:styleId="10">
    <w:name w:val="כותרת 1 תו"/>
    <w:basedOn w:val="a0"/>
    <w:link w:val="1"/>
    <w:uiPriority w:val="9"/>
    <w:rsid w:val="006609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031">
      <w:bodyDiv w:val="1"/>
      <w:marLeft w:val="0"/>
      <w:marRight w:val="0"/>
      <w:marTop w:val="0"/>
      <w:marBottom w:val="0"/>
      <w:divBdr>
        <w:top w:val="none" w:sz="0" w:space="0" w:color="auto"/>
        <w:left w:val="none" w:sz="0" w:space="0" w:color="auto"/>
        <w:bottom w:val="none" w:sz="0" w:space="0" w:color="auto"/>
        <w:right w:val="none" w:sz="0" w:space="0" w:color="auto"/>
      </w:divBdr>
      <w:divsChild>
        <w:div w:id="693457599">
          <w:marLeft w:val="0"/>
          <w:marRight w:val="0"/>
          <w:marTop w:val="0"/>
          <w:marBottom w:val="0"/>
          <w:divBdr>
            <w:top w:val="none" w:sz="0" w:space="0" w:color="auto"/>
            <w:left w:val="none" w:sz="0" w:space="0" w:color="auto"/>
            <w:bottom w:val="none" w:sz="0" w:space="0" w:color="auto"/>
            <w:right w:val="none" w:sz="0" w:space="0" w:color="auto"/>
          </w:divBdr>
          <w:divsChild>
            <w:div w:id="1888763182">
              <w:marLeft w:val="0"/>
              <w:marRight w:val="0"/>
              <w:marTop w:val="0"/>
              <w:marBottom w:val="0"/>
              <w:divBdr>
                <w:top w:val="none" w:sz="0" w:space="0" w:color="auto"/>
                <w:left w:val="none" w:sz="0" w:space="0" w:color="auto"/>
                <w:bottom w:val="none" w:sz="0" w:space="0" w:color="auto"/>
                <w:right w:val="none" w:sz="0" w:space="0" w:color="auto"/>
              </w:divBdr>
              <w:divsChild>
                <w:div w:id="253514738">
                  <w:marLeft w:val="0"/>
                  <w:marRight w:val="0"/>
                  <w:marTop w:val="0"/>
                  <w:marBottom w:val="0"/>
                  <w:divBdr>
                    <w:top w:val="none" w:sz="0" w:space="0" w:color="auto"/>
                    <w:left w:val="none" w:sz="0" w:space="0" w:color="auto"/>
                    <w:bottom w:val="none" w:sz="0" w:space="0" w:color="auto"/>
                    <w:right w:val="none" w:sz="0" w:space="0" w:color="auto"/>
                  </w:divBdr>
                </w:div>
                <w:div w:id="254441030">
                  <w:marLeft w:val="0"/>
                  <w:marRight w:val="0"/>
                  <w:marTop w:val="100"/>
                  <w:marBottom w:val="100"/>
                  <w:divBdr>
                    <w:top w:val="none" w:sz="0" w:space="0" w:color="auto"/>
                    <w:left w:val="none" w:sz="0" w:space="0" w:color="auto"/>
                    <w:bottom w:val="none" w:sz="0" w:space="0" w:color="auto"/>
                    <w:right w:val="none" w:sz="0" w:space="0" w:color="auto"/>
                  </w:divBdr>
                  <w:divsChild>
                    <w:div w:id="928272613">
                      <w:marLeft w:val="-150"/>
                      <w:marRight w:val="-150"/>
                      <w:marTop w:val="585"/>
                      <w:marBottom w:val="1215"/>
                      <w:divBdr>
                        <w:top w:val="none" w:sz="0" w:space="0" w:color="auto"/>
                        <w:left w:val="none" w:sz="0" w:space="0" w:color="auto"/>
                        <w:bottom w:val="none" w:sz="0" w:space="0" w:color="auto"/>
                        <w:right w:val="none" w:sz="0" w:space="0" w:color="auto"/>
                      </w:divBdr>
                      <w:divsChild>
                        <w:div w:id="589319111">
                          <w:marLeft w:val="0"/>
                          <w:marRight w:val="0"/>
                          <w:marTop w:val="0"/>
                          <w:marBottom w:val="0"/>
                          <w:divBdr>
                            <w:top w:val="none" w:sz="0" w:space="0" w:color="auto"/>
                            <w:left w:val="none" w:sz="0" w:space="0" w:color="auto"/>
                            <w:bottom w:val="none" w:sz="0" w:space="0" w:color="auto"/>
                            <w:right w:val="none" w:sz="0" w:space="0" w:color="auto"/>
                          </w:divBdr>
                        </w:div>
                        <w:div w:id="1582524271">
                          <w:marLeft w:val="0"/>
                          <w:marRight w:val="0"/>
                          <w:marTop w:val="0"/>
                          <w:marBottom w:val="0"/>
                          <w:divBdr>
                            <w:top w:val="none" w:sz="0" w:space="0" w:color="auto"/>
                            <w:left w:val="none" w:sz="0" w:space="0" w:color="auto"/>
                            <w:bottom w:val="none" w:sz="0" w:space="0" w:color="auto"/>
                            <w:right w:val="none" w:sz="0" w:space="0" w:color="auto"/>
                          </w:divBdr>
                        </w:div>
                      </w:divsChild>
                    </w:div>
                    <w:div w:id="1551921201">
                      <w:marLeft w:val="-15"/>
                      <w:marRight w:val="0"/>
                      <w:marTop w:val="0"/>
                      <w:marBottom w:val="0"/>
                      <w:divBdr>
                        <w:top w:val="none" w:sz="0" w:space="0" w:color="auto"/>
                        <w:left w:val="none" w:sz="0" w:space="0" w:color="auto"/>
                        <w:bottom w:val="none" w:sz="0" w:space="0" w:color="auto"/>
                        <w:right w:val="none" w:sz="0" w:space="0" w:color="auto"/>
                      </w:divBdr>
                    </w:div>
                  </w:divsChild>
                </w:div>
                <w:div w:id="745802499">
                  <w:marLeft w:val="0"/>
                  <w:marRight w:val="0"/>
                  <w:marTop w:val="0"/>
                  <w:marBottom w:val="0"/>
                  <w:divBdr>
                    <w:top w:val="none" w:sz="0" w:space="0" w:color="auto"/>
                    <w:left w:val="none" w:sz="0" w:space="0" w:color="auto"/>
                    <w:bottom w:val="none" w:sz="0" w:space="0" w:color="auto"/>
                    <w:right w:val="none" w:sz="0" w:space="0" w:color="auto"/>
                  </w:divBdr>
                  <w:divsChild>
                    <w:div w:id="99423558">
                      <w:marLeft w:val="0"/>
                      <w:marRight w:val="0"/>
                      <w:marTop w:val="0"/>
                      <w:marBottom w:val="0"/>
                      <w:divBdr>
                        <w:top w:val="none" w:sz="0" w:space="0" w:color="auto"/>
                        <w:left w:val="none" w:sz="0" w:space="0" w:color="auto"/>
                        <w:bottom w:val="none" w:sz="0" w:space="0" w:color="auto"/>
                        <w:right w:val="none" w:sz="0" w:space="0" w:color="auto"/>
                      </w:divBdr>
                      <w:divsChild>
                        <w:div w:id="1912276682">
                          <w:marLeft w:val="0"/>
                          <w:marRight w:val="0"/>
                          <w:marTop w:val="0"/>
                          <w:marBottom w:val="0"/>
                          <w:divBdr>
                            <w:top w:val="none" w:sz="0" w:space="0" w:color="auto"/>
                            <w:left w:val="none" w:sz="0" w:space="0" w:color="auto"/>
                            <w:bottom w:val="none" w:sz="0" w:space="0" w:color="auto"/>
                            <w:right w:val="none" w:sz="0" w:space="0" w:color="auto"/>
                          </w:divBdr>
                          <w:divsChild>
                            <w:div w:id="1960717445">
                              <w:marLeft w:val="-150"/>
                              <w:marRight w:val="-150"/>
                              <w:marTop w:val="0"/>
                              <w:marBottom w:val="0"/>
                              <w:divBdr>
                                <w:top w:val="none" w:sz="0" w:space="0" w:color="auto"/>
                                <w:left w:val="none" w:sz="0" w:space="0" w:color="auto"/>
                                <w:bottom w:val="none" w:sz="0" w:space="0" w:color="auto"/>
                                <w:right w:val="none" w:sz="0" w:space="0" w:color="auto"/>
                              </w:divBdr>
                              <w:divsChild>
                                <w:div w:id="1676881336">
                                  <w:marLeft w:val="0"/>
                                  <w:marRight w:val="0"/>
                                  <w:marTop w:val="0"/>
                                  <w:marBottom w:val="0"/>
                                  <w:divBdr>
                                    <w:top w:val="none" w:sz="0" w:space="0" w:color="auto"/>
                                    <w:left w:val="none" w:sz="0" w:space="0" w:color="auto"/>
                                    <w:bottom w:val="none" w:sz="0" w:space="0" w:color="auto"/>
                                    <w:right w:val="none" w:sz="0" w:space="0" w:color="auto"/>
                                  </w:divBdr>
                                  <w:divsChild>
                                    <w:div w:id="19641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7800">
                  <w:marLeft w:val="0"/>
                  <w:marRight w:val="0"/>
                  <w:marTop w:val="0"/>
                  <w:marBottom w:val="0"/>
                  <w:divBdr>
                    <w:top w:val="none" w:sz="0" w:space="0" w:color="auto"/>
                    <w:left w:val="none" w:sz="0" w:space="0" w:color="auto"/>
                    <w:bottom w:val="none" w:sz="0" w:space="0" w:color="auto"/>
                    <w:right w:val="none" w:sz="0" w:space="0" w:color="auto"/>
                  </w:divBdr>
                  <w:divsChild>
                    <w:div w:id="599489663">
                      <w:marLeft w:val="0"/>
                      <w:marRight w:val="0"/>
                      <w:marTop w:val="0"/>
                      <w:marBottom w:val="0"/>
                      <w:divBdr>
                        <w:top w:val="none" w:sz="0" w:space="0" w:color="auto"/>
                        <w:left w:val="none" w:sz="0" w:space="0" w:color="auto"/>
                        <w:bottom w:val="none" w:sz="0" w:space="0" w:color="auto"/>
                        <w:right w:val="none" w:sz="0" w:space="0" w:color="auto"/>
                      </w:divBdr>
                      <w:divsChild>
                        <w:div w:id="1157115157">
                          <w:marLeft w:val="0"/>
                          <w:marRight w:val="0"/>
                          <w:marTop w:val="0"/>
                          <w:marBottom w:val="0"/>
                          <w:divBdr>
                            <w:top w:val="none" w:sz="0" w:space="0" w:color="auto"/>
                            <w:left w:val="none" w:sz="0" w:space="0" w:color="auto"/>
                            <w:bottom w:val="none" w:sz="0" w:space="0" w:color="auto"/>
                            <w:right w:val="none" w:sz="0" w:space="0" w:color="auto"/>
                          </w:divBdr>
                        </w:div>
                        <w:div w:id="1957054782">
                          <w:marLeft w:val="0"/>
                          <w:marRight w:val="0"/>
                          <w:marTop w:val="0"/>
                          <w:marBottom w:val="0"/>
                          <w:divBdr>
                            <w:top w:val="none" w:sz="0" w:space="0" w:color="auto"/>
                            <w:left w:val="none" w:sz="0" w:space="0" w:color="auto"/>
                            <w:bottom w:val="none" w:sz="0" w:space="0" w:color="auto"/>
                            <w:right w:val="none" w:sz="0" w:space="0" w:color="auto"/>
                          </w:divBdr>
                        </w:div>
                      </w:divsChild>
                    </w:div>
                    <w:div w:id="1570309840">
                      <w:marLeft w:val="0"/>
                      <w:marRight w:val="0"/>
                      <w:marTop w:val="0"/>
                      <w:marBottom w:val="0"/>
                      <w:divBdr>
                        <w:top w:val="none" w:sz="0" w:space="0" w:color="auto"/>
                        <w:left w:val="none" w:sz="0" w:space="0" w:color="auto"/>
                        <w:bottom w:val="none" w:sz="0" w:space="0" w:color="auto"/>
                        <w:right w:val="none" w:sz="0" w:space="0" w:color="auto"/>
                      </w:divBdr>
                      <w:divsChild>
                        <w:div w:id="1080979626">
                          <w:marLeft w:val="0"/>
                          <w:marRight w:val="0"/>
                          <w:marTop w:val="0"/>
                          <w:marBottom w:val="0"/>
                          <w:divBdr>
                            <w:top w:val="none" w:sz="0" w:space="0" w:color="auto"/>
                            <w:left w:val="none" w:sz="0" w:space="0" w:color="auto"/>
                            <w:bottom w:val="none" w:sz="0" w:space="0" w:color="auto"/>
                            <w:right w:val="none" w:sz="0" w:space="0" w:color="auto"/>
                          </w:divBdr>
                        </w:div>
                      </w:divsChild>
                    </w:div>
                    <w:div w:id="1964924919">
                      <w:marLeft w:val="0"/>
                      <w:marRight w:val="0"/>
                      <w:marTop w:val="0"/>
                      <w:marBottom w:val="0"/>
                      <w:divBdr>
                        <w:top w:val="none" w:sz="0" w:space="0" w:color="auto"/>
                        <w:left w:val="none" w:sz="0" w:space="0" w:color="auto"/>
                        <w:bottom w:val="none" w:sz="0" w:space="0" w:color="auto"/>
                        <w:right w:val="none" w:sz="0" w:space="0" w:color="auto"/>
                      </w:divBdr>
                      <w:divsChild>
                        <w:div w:id="119766280">
                          <w:marLeft w:val="0"/>
                          <w:marRight w:val="0"/>
                          <w:marTop w:val="0"/>
                          <w:marBottom w:val="0"/>
                          <w:divBdr>
                            <w:top w:val="none" w:sz="0" w:space="0" w:color="auto"/>
                            <w:left w:val="none" w:sz="0" w:space="0" w:color="auto"/>
                            <w:bottom w:val="none" w:sz="0" w:space="0" w:color="auto"/>
                            <w:right w:val="none" w:sz="0" w:space="0" w:color="auto"/>
                          </w:divBdr>
                          <w:divsChild>
                            <w:div w:id="1039279834">
                              <w:marLeft w:val="0"/>
                              <w:marRight w:val="0"/>
                              <w:marTop w:val="0"/>
                              <w:marBottom w:val="0"/>
                              <w:divBdr>
                                <w:top w:val="none" w:sz="0" w:space="0" w:color="auto"/>
                                <w:left w:val="none" w:sz="0" w:space="0" w:color="auto"/>
                                <w:bottom w:val="none" w:sz="0" w:space="0" w:color="auto"/>
                                <w:right w:val="none" w:sz="0" w:space="0" w:color="auto"/>
                              </w:divBdr>
                            </w:div>
                          </w:divsChild>
                        </w:div>
                        <w:div w:id="248274540">
                          <w:marLeft w:val="0"/>
                          <w:marRight w:val="0"/>
                          <w:marTop w:val="0"/>
                          <w:marBottom w:val="0"/>
                          <w:divBdr>
                            <w:top w:val="none" w:sz="0" w:space="0" w:color="auto"/>
                            <w:left w:val="none" w:sz="0" w:space="0" w:color="auto"/>
                            <w:bottom w:val="none" w:sz="0" w:space="0" w:color="auto"/>
                            <w:right w:val="none" w:sz="0" w:space="0" w:color="auto"/>
                          </w:divBdr>
                          <w:divsChild>
                            <w:div w:id="946348982">
                              <w:marLeft w:val="0"/>
                              <w:marRight w:val="0"/>
                              <w:marTop w:val="0"/>
                              <w:marBottom w:val="0"/>
                              <w:divBdr>
                                <w:top w:val="none" w:sz="0" w:space="0" w:color="auto"/>
                                <w:left w:val="none" w:sz="0" w:space="0" w:color="auto"/>
                                <w:bottom w:val="none" w:sz="0" w:space="0" w:color="auto"/>
                                <w:right w:val="none" w:sz="0" w:space="0" w:color="auto"/>
                              </w:divBdr>
                            </w:div>
                          </w:divsChild>
                        </w:div>
                        <w:div w:id="260841951">
                          <w:marLeft w:val="0"/>
                          <w:marRight w:val="0"/>
                          <w:marTop w:val="0"/>
                          <w:marBottom w:val="0"/>
                          <w:divBdr>
                            <w:top w:val="single" w:sz="6" w:space="0" w:color="CFC8C6"/>
                            <w:left w:val="none" w:sz="0" w:space="0" w:color="auto"/>
                            <w:bottom w:val="single" w:sz="6" w:space="0" w:color="CFC8C6"/>
                            <w:right w:val="none" w:sz="0" w:space="0" w:color="auto"/>
                          </w:divBdr>
                          <w:divsChild>
                            <w:div w:id="762534402">
                              <w:marLeft w:val="0"/>
                              <w:marRight w:val="0"/>
                              <w:marTop w:val="0"/>
                              <w:marBottom w:val="0"/>
                              <w:divBdr>
                                <w:top w:val="none" w:sz="0" w:space="0" w:color="auto"/>
                                <w:left w:val="none" w:sz="0" w:space="0" w:color="auto"/>
                                <w:bottom w:val="none" w:sz="0" w:space="0" w:color="auto"/>
                                <w:right w:val="none" w:sz="0" w:space="0" w:color="auto"/>
                              </w:divBdr>
                              <w:divsChild>
                                <w:div w:id="1500922889">
                                  <w:marLeft w:val="-150"/>
                                  <w:marRight w:val="-150"/>
                                  <w:marTop w:val="0"/>
                                  <w:marBottom w:val="0"/>
                                  <w:divBdr>
                                    <w:top w:val="none" w:sz="0" w:space="0" w:color="auto"/>
                                    <w:left w:val="none" w:sz="0" w:space="0" w:color="auto"/>
                                    <w:bottom w:val="none" w:sz="0" w:space="0" w:color="auto"/>
                                    <w:right w:val="none" w:sz="0" w:space="0" w:color="auto"/>
                                  </w:divBdr>
                                  <w:divsChild>
                                    <w:div w:id="330254170">
                                      <w:marLeft w:val="0"/>
                                      <w:marRight w:val="0"/>
                                      <w:marTop w:val="0"/>
                                      <w:marBottom w:val="0"/>
                                      <w:divBdr>
                                        <w:top w:val="none" w:sz="0" w:space="0" w:color="auto"/>
                                        <w:left w:val="none" w:sz="0" w:space="0" w:color="auto"/>
                                        <w:bottom w:val="none" w:sz="0" w:space="0" w:color="auto"/>
                                        <w:right w:val="none" w:sz="0" w:space="0" w:color="auto"/>
                                      </w:divBdr>
                                      <w:divsChild>
                                        <w:div w:id="211964450">
                                          <w:marLeft w:val="0"/>
                                          <w:marRight w:val="0"/>
                                          <w:marTop w:val="0"/>
                                          <w:marBottom w:val="0"/>
                                          <w:divBdr>
                                            <w:top w:val="none" w:sz="0" w:space="0" w:color="auto"/>
                                            <w:left w:val="none" w:sz="0" w:space="0" w:color="auto"/>
                                            <w:bottom w:val="none" w:sz="0" w:space="0" w:color="auto"/>
                                            <w:right w:val="none" w:sz="0" w:space="0" w:color="auto"/>
                                          </w:divBdr>
                                        </w:div>
                                        <w:div w:id="397555605">
                                          <w:marLeft w:val="0"/>
                                          <w:marRight w:val="0"/>
                                          <w:marTop w:val="0"/>
                                          <w:marBottom w:val="0"/>
                                          <w:divBdr>
                                            <w:top w:val="none" w:sz="0" w:space="0" w:color="auto"/>
                                            <w:left w:val="none" w:sz="0" w:space="0" w:color="auto"/>
                                            <w:bottom w:val="none" w:sz="0" w:space="0" w:color="auto"/>
                                            <w:right w:val="none" w:sz="0" w:space="0" w:color="auto"/>
                                          </w:divBdr>
                                          <w:divsChild>
                                            <w:div w:id="1165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5037">
                                      <w:marLeft w:val="0"/>
                                      <w:marRight w:val="0"/>
                                      <w:marTop w:val="0"/>
                                      <w:marBottom w:val="0"/>
                                      <w:divBdr>
                                        <w:top w:val="none" w:sz="0" w:space="0" w:color="auto"/>
                                        <w:left w:val="none" w:sz="0" w:space="0" w:color="auto"/>
                                        <w:bottom w:val="none" w:sz="0" w:space="0" w:color="auto"/>
                                        <w:right w:val="none" w:sz="0" w:space="0" w:color="auto"/>
                                      </w:divBdr>
                                      <w:divsChild>
                                        <w:div w:id="1553148534">
                                          <w:marLeft w:val="0"/>
                                          <w:marRight w:val="0"/>
                                          <w:marTop w:val="0"/>
                                          <w:marBottom w:val="0"/>
                                          <w:divBdr>
                                            <w:top w:val="none" w:sz="0" w:space="0" w:color="auto"/>
                                            <w:left w:val="none" w:sz="0" w:space="0" w:color="auto"/>
                                            <w:bottom w:val="none" w:sz="0" w:space="0" w:color="auto"/>
                                            <w:right w:val="none" w:sz="0" w:space="0" w:color="auto"/>
                                          </w:divBdr>
                                          <w:divsChild>
                                            <w:div w:id="882907987">
                                              <w:marLeft w:val="0"/>
                                              <w:marRight w:val="0"/>
                                              <w:marTop w:val="0"/>
                                              <w:marBottom w:val="0"/>
                                              <w:divBdr>
                                                <w:top w:val="none" w:sz="0" w:space="0" w:color="auto"/>
                                                <w:left w:val="none" w:sz="0" w:space="0" w:color="auto"/>
                                                <w:bottom w:val="none" w:sz="0" w:space="0" w:color="auto"/>
                                                <w:right w:val="none" w:sz="0" w:space="0" w:color="auto"/>
                                              </w:divBdr>
                                            </w:div>
                                          </w:divsChild>
                                        </w:div>
                                        <w:div w:id="20613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87957">
                          <w:marLeft w:val="0"/>
                          <w:marRight w:val="0"/>
                          <w:marTop w:val="0"/>
                          <w:marBottom w:val="0"/>
                          <w:divBdr>
                            <w:top w:val="none" w:sz="0" w:space="0" w:color="auto"/>
                            <w:left w:val="none" w:sz="0" w:space="0" w:color="auto"/>
                            <w:bottom w:val="none" w:sz="0" w:space="0" w:color="auto"/>
                            <w:right w:val="none" w:sz="0" w:space="0" w:color="auto"/>
                          </w:divBdr>
                        </w:div>
                        <w:div w:id="697856934">
                          <w:marLeft w:val="0"/>
                          <w:marRight w:val="0"/>
                          <w:marTop w:val="0"/>
                          <w:marBottom w:val="0"/>
                          <w:divBdr>
                            <w:top w:val="none" w:sz="0" w:space="0" w:color="auto"/>
                            <w:left w:val="none" w:sz="0" w:space="0" w:color="auto"/>
                            <w:bottom w:val="none" w:sz="0" w:space="0" w:color="auto"/>
                            <w:right w:val="none" w:sz="0" w:space="0" w:color="auto"/>
                          </w:divBdr>
                          <w:divsChild>
                            <w:div w:id="273362394">
                              <w:marLeft w:val="0"/>
                              <w:marRight w:val="0"/>
                              <w:marTop w:val="0"/>
                              <w:marBottom w:val="0"/>
                              <w:divBdr>
                                <w:top w:val="none" w:sz="0" w:space="0" w:color="auto"/>
                                <w:left w:val="none" w:sz="0" w:space="0" w:color="auto"/>
                                <w:bottom w:val="none" w:sz="0" w:space="0" w:color="auto"/>
                                <w:right w:val="none" w:sz="0" w:space="0" w:color="auto"/>
                              </w:divBdr>
                            </w:div>
                          </w:divsChild>
                        </w:div>
                        <w:div w:id="970860560">
                          <w:marLeft w:val="0"/>
                          <w:marRight w:val="0"/>
                          <w:marTop w:val="0"/>
                          <w:marBottom w:val="0"/>
                          <w:divBdr>
                            <w:top w:val="none" w:sz="0" w:space="0" w:color="auto"/>
                            <w:left w:val="none" w:sz="0" w:space="0" w:color="auto"/>
                            <w:bottom w:val="none" w:sz="0" w:space="0" w:color="auto"/>
                            <w:right w:val="none" w:sz="0" w:space="0" w:color="auto"/>
                          </w:divBdr>
                          <w:divsChild>
                            <w:div w:id="1869682237">
                              <w:marLeft w:val="0"/>
                              <w:marRight w:val="0"/>
                              <w:marTop w:val="0"/>
                              <w:marBottom w:val="0"/>
                              <w:divBdr>
                                <w:top w:val="none" w:sz="0" w:space="0" w:color="auto"/>
                                <w:left w:val="none" w:sz="0" w:space="0" w:color="auto"/>
                                <w:bottom w:val="none" w:sz="0" w:space="0" w:color="auto"/>
                                <w:right w:val="none" w:sz="0" w:space="0" w:color="auto"/>
                              </w:divBdr>
                            </w:div>
                          </w:divsChild>
                        </w:div>
                        <w:div w:id="1089886492">
                          <w:marLeft w:val="0"/>
                          <w:marRight w:val="0"/>
                          <w:marTop w:val="0"/>
                          <w:marBottom w:val="0"/>
                          <w:divBdr>
                            <w:top w:val="none" w:sz="0" w:space="0" w:color="auto"/>
                            <w:left w:val="none" w:sz="0" w:space="0" w:color="auto"/>
                            <w:bottom w:val="none" w:sz="0" w:space="0" w:color="auto"/>
                            <w:right w:val="none" w:sz="0" w:space="0" w:color="auto"/>
                          </w:divBdr>
                          <w:divsChild>
                            <w:div w:id="1650666524">
                              <w:marLeft w:val="0"/>
                              <w:marRight w:val="0"/>
                              <w:marTop w:val="0"/>
                              <w:marBottom w:val="0"/>
                              <w:divBdr>
                                <w:top w:val="none" w:sz="0" w:space="0" w:color="auto"/>
                                <w:left w:val="none" w:sz="0" w:space="0" w:color="auto"/>
                                <w:bottom w:val="none" w:sz="0" w:space="0" w:color="auto"/>
                                <w:right w:val="none" w:sz="0" w:space="0" w:color="auto"/>
                              </w:divBdr>
                            </w:div>
                          </w:divsChild>
                        </w:div>
                        <w:div w:id="1303804262">
                          <w:marLeft w:val="0"/>
                          <w:marRight w:val="0"/>
                          <w:marTop w:val="0"/>
                          <w:marBottom w:val="0"/>
                          <w:divBdr>
                            <w:top w:val="none" w:sz="0" w:space="0" w:color="auto"/>
                            <w:left w:val="none" w:sz="0" w:space="0" w:color="auto"/>
                            <w:bottom w:val="none" w:sz="0" w:space="0" w:color="auto"/>
                            <w:right w:val="none" w:sz="0" w:space="0" w:color="auto"/>
                          </w:divBdr>
                          <w:divsChild>
                            <w:div w:id="1540632608">
                              <w:marLeft w:val="0"/>
                              <w:marRight w:val="0"/>
                              <w:marTop w:val="0"/>
                              <w:marBottom w:val="0"/>
                              <w:divBdr>
                                <w:top w:val="none" w:sz="0" w:space="0" w:color="auto"/>
                                <w:left w:val="none" w:sz="0" w:space="0" w:color="auto"/>
                                <w:bottom w:val="none" w:sz="0" w:space="0" w:color="auto"/>
                                <w:right w:val="none" w:sz="0" w:space="0" w:color="auto"/>
                              </w:divBdr>
                            </w:div>
                          </w:divsChild>
                        </w:div>
                        <w:div w:id="1306665954">
                          <w:marLeft w:val="0"/>
                          <w:marRight w:val="0"/>
                          <w:marTop w:val="0"/>
                          <w:marBottom w:val="0"/>
                          <w:divBdr>
                            <w:top w:val="none" w:sz="0" w:space="0" w:color="auto"/>
                            <w:left w:val="none" w:sz="0" w:space="0" w:color="auto"/>
                            <w:bottom w:val="none" w:sz="0" w:space="0" w:color="auto"/>
                            <w:right w:val="none" w:sz="0" w:space="0" w:color="auto"/>
                          </w:divBdr>
                        </w:div>
                        <w:div w:id="1559434081">
                          <w:marLeft w:val="0"/>
                          <w:marRight w:val="0"/>
                          <w:marTop w:val="0"/>
                          <w:marBottom w:val="0"/>
                          <w:divBdr>
                            <w:top w:val="none" w:sz="0" w:space="0" w:color="auto"/>
                            <w:left w:val="none" w:sz="0" w:space="0" w:color="auto"/>
                            <w:bottom w:val="none" w:sz="0" w:space="0" w:color="auto"/>
                            <w:right w:val="none" w:sz="0" w:space="0" w:color="auto"/>
                          </w:divBdr>
                        </w:div>
                        <w:div w:id="1702247993">
                          <w:marLeft w:val="0"/>
                          <w:marRight w:val="0"/>
                          <w:marTop w:val="0"/>
                          <w:marBottom w:val="0"/>
                          <w:divBdr>
                            <w:top w:val="none" w:sz="0" w:space="0" w:color="auto"/>
                            <w:left w:val="none" w:sz="0" w:space="0" w:color="auto"/>
                            <w:bottom w:val="none" w:sz="0" w:space="0" w:color="auto"/>
                            <w:right w:val="none" w:sz="0" w:space="0" w:color="auto"/>
                          </w:divBdr>
                          <w:divsChild>
                            <w:div w:id="1084031012">
                              <w:marLeft w:val="0"/>
                              <w:marRight w:val="0"/>
                              <w:marTop w:val="0"/>
                              <w:marBottom w:val="0"/>
                              <w:divBdr>
                                <w:top w:val="none" w:sz="0" w:space="0" w:color="auto"/>
                                <w:left w:val="none" w:sz="0" w:space="0" w:color="auto"/>
                                <w:bottom w:val="none" w:sz="0" w:space="0" w:color="auto"/>
                                <w:right w:val="none" w:sz="0" w:space="0" w:color="auto"/>
                              </w:divBdr>
                            </w:div>
                          </w:divsChild>
                        </w:div>
                        <w:div w:id="1845122344">
                          <w:marLeft w:val="0"/>
                          <w:marRight w:val="0"/>
                          <w:marTop w:val="0"/>
                          <w:marBottom w:val="0"/>
                          <w:divBdr>
                            <w:top w:val="single" w:sz="6" w:space="0" w:color="CFC8C6"/>
                            <w:left w:val="none" w:sz="0" w:space="0" w:color="auto"/>
                            <w:bottom w:val="single" w:sz="6" w:space="0" w:color="CFC8C6"/>
                            <w:right w:val="none" w:sz="0" w:space="0" w:color="auto"/>
                          </w:divBdr>
                          <w:divsChild>
                            <w:div w:id="733086232">
                              <w:marLeft w:val="0"/>
                              <w:marRight w:val="0"/>
                              <w:marTop w:val="0"/>
                              <w:marBottom w:val="0"/>
                              <w:divBdr>
                                <w:top w:val="none" w:sz="0" w:space="0" w:color="auto"/>
                                <w:left w:val="none" w:sz="0" w:space="0" w:color="auto"/>
                                <w:bottom w:val="none" w:sz="0" w:space="0" w:color="auto"/>
                                <w:right w:val="none" w:sz="0" w:space="0" w:color="auto"/>
                              </w:divBdr>
                              <w:divsChild>
                                <w:div w:id="1214121955">
                                  <w:marLeft w:val="-150"/>
                                  <w:marRight w:val="-150"/>
                                  <w:marTop w:val="0"/>
                                  <w:marBottom w:val="0"/>
                                  <w:divBdr>
                                    <w:top w:val="none" w:sz="0" w:space="0" w:color="auto"/>
                                    <w:left w:val="none" w:sz="0" w:space="0" w:color="auto"/>
                                    <w:bottom w:val="none" w:sz="0" w:space="0" w:color="auto"/>
                                    <w:right w:val="none" w:sz="0" w:space="0" w:color="auto"/>
                                  </w:divBdr>
                                  <w:divsChild>
                                    <w:div w:id="977732490">
                                      <w:marLeft w:val="0"/>
                                      <w:marRight w:val="0"/>
                                      <w:marTop w:val="0"/>
                                      <w:marBottom w:val="0"/>
                                      <w:divBdr>
                                        <w:top w:val="none" w:sz="0" w:space="0" w:color="auto"/>
                                        <w:left w:val="none" w:sz="0" w:space="0" w:color="auto"/>
                                        <w:bottom w:val="none" w:sz="0" w:space="0" w:color="auto"/>
                                        <w:right w:val="none" w:sz="0" w:space="0" w:color="auto"/>
                                      </w:divBdr>
                                      <w:divsChild>
                                        <w:div w:id="250360881">
                                          <w:marLeft w:val="0"/>
                                          <w:marRight w:val="0"/>
                                          <w:marTop w:val="0"/>
                                          <w:marBottom w:val="0"/>
                                          <w:divBdr>
                                            <w:top w:val="none" w:sz="0" w:space="0" w:color="auto"/>
                                            <w:left w:val="none" w:sz="0" w:space="0" w:color="auto"/>
                                            <w:bottom w:val="none" w:sz="0" w:space="0" w:color="auto"/>
                                            <w:right w:val="none" w:sz="0" w:space="0" w:color="auto"/>
                                          </w:divBdr>
                                          <w:divsChild>
                                            <w:div w:id="709964203">
                                              <w:marLeft w:val="0"/>
                                              <w:marRight w:val="0"/>
                                              <w:marTop w:val="0"/>
                                              <w:marBottom w:val="0"/>
                                              <w:divBdr>
                                                <w:top w:val="none" w:sz="0" w:space="0" w:color="auto"/>
                                                <w:left w:val="none" w:sz="0" w:space="0" w:color="auto"/>
                                                <w:bottom w:val="none" w:sz="0" w:space="0" w:color="auto"/>
                                                <w:right w:val="none" w:sz="0" w:space="0" w:color="auto"/>
                                              </w:divBdr>
                                            </w:div>
                                            <w:div w:id="1815635065">
                                              <w:marLeft w:val="0"/>
                                              <w:marRight w:val="0"/>
                                              <w:marTop w:val="0"/>
                                              <w:marBottom w:val="0"/>
                                              <w:divBdr>
                                                <w:top w:val="none" w:sz="0" w:space="0" w:color="auto"/>
                                                <w:left w:val="none" w:sz="0" w:space="0" w:color="auto"/>
                                                <w:bottom w:val="none" w:sz="0" w:space="0" w:color="auto"/>
                                                <w:right w:val="none" w:sz="0" w:space="0" w:color="auto"/>
                                              </w:divBdr>
                                            </w:div>
                                          </w:divsChild>
                                        </w:div>
                                        <w:div w:id="309868406">
                                          <w:marLeft w:val="0"/>
                                          <w:marRight w:val="0"/>
                                          <w:marTop w:val="0"/>
                                          <w:marBottom w:val="0"/>
                                          <w:divBdr>
                                            <w:top w:val="none" w:sz="0" w:space="0" w:color="auto"/>
                                            <w:left w:val="none" w:sz="0" w:space="0" w:color="auto"/>
                                            <w:bottom w:val="none" w:sz="0" w:space="0" w:color="auto"/>
                                            <w:right w:val="none" w:sz="0" w:space="0" w:color="auto"/>
                                          </w:divBdr>
                                          <w:divsChild>
                                            <w:div w:id="81806138">
                                              <w:marLeft w:val="0"/>
                                              <w:marRight w:val="0"/>
                                              <w:marTop w:val="0"/>
                                              <w:marBottom w:val="0"/>
                                              <w:divBdr>
                                                <w:top w:val="none" w:sz="0" w:space="0" w:color="auto"/>
                                                <w:left w:val="none" w:sz="0" w:space="0" w:color="auto"/>
                                                <w:bottom w:val="none" w:sz="0" w:space="0" w:color="auto"/>
                                                <w:right w:val="none" w:sz="0" w:space="0" w:color="auto"/>
                                              </w:divBdr>
                                            </w:div>
                                            <w:div w:id="870190054">
                                              <w:marLeft w:val="0"/>
                                              <w:marRight w:val="0"/>
                                              <w:marTop w:val="0"/>
                                              <w:marBottom w:val="0"/>
                                              <w:divBdr>
                                                <w:top w:val="none" w:sz="0" w:space="0" w:color="auto"/>
                                                <w:left w:val="none" w:sz="0" w:space="0" w:color="auto"/>
                                                <w:bottom w:val="none" w:sz="0" w:space="0" w:color="auto"/>
                                                <w:right w:val="none" w:sz="0" w:space="0" w:color="auto"/>
                                              </w:divBdr>
                                            </w:div>
                                          </w:divsChild>
                                        </w:div>
                                        <w:div w:id="1648586424">
                                          <w:marLeft w:val="0"/>
                                          <w:marRight w:val="0"/>
                                          <w:marTop w:val="0"/>
                                          <w:marBottom w:val="0"/>
                                          <w:divBdr>
                                            <w:top w:val="none" w:sz="0" w:space="0" w:color="auto"/>
                                            <w:left w:val="none" w:sz="0" w:space="0" w:color="auto"/>
                                            <w:bottom w:val="none" w:sz="0" w:space="0" w:color="auto"/>
                                            <w:right w:val="none" w:sz="0" w:space="0" w:color="auto"/>
                                          </w:divBdr>
                                          <w:divsChild>
                                            <w:div w:id="306711529">
                                              <w:marLeft w:val="0"/>
                                              <w:marRight w:val="0"/>
                                              <w:marTop w:val="0"/>
                                              <w:marBottom w:val="0"/>
                                              <w:divBdr>
                                                <w:top w:val="none" w:sz="0" w:space="0" w:color="auto"/>
                                                <w:left w:val="none" w:sz="0" w:space="0" w:color="auto"/>
                                                <w:bottom w:val="none" w:sz="0" w:space="0" w:color="auto"/>
                                                <w:right w:val="none" w:sz="0" w:space="0" w:color="auto"/>
                                              </w:divBdr>
                                            </w:div>
                                            <w:div w:id="16543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1155">
                                      <w:marLeft w:val="0"/>
                                      <w:marRight w:val="0"/>
                                      <w:marTop w:val="0"/>
                                      <w:marBottom w:val="0"/>
                                      <w:divBdr>
                                        <w:top w:val="none" w:sz="0" w:space="0" w:color="auto"/>
                                        <w:left w:val="none" w:sz="0" w:space="0" w:color="auto"/>
                                        <w:bottom w:val="none" w:sz="0" w:space="0" w:color="auto"/>
                                        <w:right w:val="none" w:sz="0" w:space="0" w:color="auto"/>
                                      </w:divBdr>
                                      <w:divsChild>
                                        <w:div w:id="650792598">
                                          <w:marLeft w:val="0"/>
                                          <w:marRight w:val="0"/>
                                          <w:marTop w:val="0"/>
                                          <w:marBottom w:val="0"/>
                                          <w:divBdr>
                                            <w:top w:val="none" w:sz="0" w:space="0" w:color="auto"/>
                                            <w:left w:val="none" w:sz="0" w:space="0" w:color="auto"/>
                                            <w:bottom w:val="none" w:sz="0" w:space="0" w:color="auto"/>
                                            <w:right w:val="none" w:sz="0" w:space="0" w:color="auto"/>
                                          </w:divBdr>
                                          <w:divsChild>
                                            <w:div w:id="1860123817">
                                              <w:marLeft w:val="0"/>
                                              <w:marRight w:val="0"/>
                                              <w:marTop w:val="0"/>
                                              <w:marBottom w:val="0"/>
                                              <w:divBdr>
                                                <w:top w:val="none" w:sz="0" w:space="0" w:color="auto"/>
                                                <w:left w:val="none" w:sz="0" w:space="0" w:color="auto"/>
                                                <w:bottom w:val="none" w:sz="0" w:space="0" w:color="auto"/>
                                                <w:right w:val="none" w:sz="0" w:space="0" w:color="auto"/>
                                              </w:divBdr>
                                            </w:div>
                                          </w:divsChild>
                                        </w:div>
                                        <w:div w:id="13544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352878">
                          <w:marLeft w:val="0"/>
                          <w:marRight w:val="0"/>
                          <w:marTop w:val="0"/>
                          <w:marBottom w:val="0"/>
                          <w:divBdr>
                            <w:top w:val="single" w:sz="6" w:space="0" w:color="CFC8C6"/>
                            <w:left w:val="none" w:sz="0" w:space="0" w:color="auto"/>
                            <w:bottom w:val="single" w:sz="6" w:space="0" w:color="CFC8C6"/>
                            <w:right w:val="none" w:sz="0" w:space="0" w:color="auto"/>
                          </w:divBdr>
                          <w:divsChild>
                            <w:div w:id="312031336">
                              <w:marLeft w:val="0"/>
                              <w:marRight w:val="0"/>
                              <w:marTop w:val="0"/>
                              <w:marBottom w:val="0"/>
                              <w:divBdr>
                                <w:top w:val="none" w:sz="0" w:space="0" w:color="auto"/>
                                <w:left w:val="none" w:sz="0" w:space="0" w:color="auto"/>
                                <w:bottom w:val="none" w:sz="0" w:space="0" w:color="auto"/>
                                <w:right w:val="none" w:sz="0" w:space="0" w:color="auto"/>
                              </w:divBdr>
                              <w:divsChild>
                                <w:div w:id="1669865631">
                                  <w:marLeft w:val="-150"/>
                                  <w:marRight w:val="-150"/>
                                  <w:marTop w:val="0"/>
                                  <w:marBottom w:val="0"/>
                                  <w:divBdr>
                                    <w:top w:val="none" w:sz="0" w:space="0" w:color="auto"/>
                                    <w:left w:val="none" w:sz="0" w:space="0" w:color="auto"/>
                                    <w:bottom w:val="none" w:sz="0" w:space="0" w:color="auto"/>
                                    <w:right w:val="none" w:sz="0" w:space="0" w:color="auto"/>
                                  </w:divBdr>
                                  <w:divsChild>
                                    <w:div w:id="78410543">
                                      <w:marLeft w:val="0"/>
                                      <w:marRight w:val="0"/>
                                      <w:marTop w:val="0"/>
                                      <w:marBottom w:val="0"/>
                                      <w:divBdr>
                                        <w:top w:val="none" w:sz="0" w:space="0" w:color="auto"/>
                                        <w:left w:val="none" w:sz="0" w:space="0" w:color="auto"/>
                                        <w:bottom w:val="none" w:sz="0" w:space="0" w:color="auto"/>
                                        <w:right w:val="none" w:sz="0" w:space="0" w:color="auto"/>
                                      </w:divBdr>
                                      <w:divsChild>
                                        <w:div w:id="21135229">
                                          <w:marLeft w:val="0"/>
                                          <w:marRight w:val="0"/>
                                          <w:marTop w:val="0"/>
                                          <w:marBottom w:val="0"/>
                                          <w:divBdr>
                                            <w:top w:val="none" w:sz="0" w:space="0" w:color="auto"/>
                                            <w:left w:val="none" w:sz="0" w:space="0" w:color="auto"/>
                                            <w:bottom w:val="none" w:sz="0" w:space="0" w:color="auto"/>
                                            <w:right w:val="none" w:sz="0" w:space="0" w:color="auto"/>
                                          </w:divBdr>
                                        </w:div>
                                      </w:divsChild>
                                    </w:div>
                                    <w:div w:id="168328489">
                                      <w:marLeft w:val="0"/>
                                      <w:marRight w:val="0"/>
                                      <w:marTop w:val="0"/>
                                      <w:marBottom w:val="0"/>
                                      <w:divBdr>
                                        <w:top w:val="none" w:sz="0" w:space="0" w:color="auto"/>
                                        <w:left w:val="none" w:sz="0" w:space="0" w:color="auto"/>
                                        <w:bottom w:val="none" w:sz="0" w:space="0" w:color="auto"/>
                                        <w:right w:val="none" w:sz="0" w:space="0" w:color="auto"/>
                                      </w:divBdr>
                                      <w:divsChild>
                                        <w:div w:id="441388603">
                                          <w:marLeft w:val="0"/>
                                          <w:marRight w:val="0"/>
                                          <w:marTop w:val="0"/>
                                          <w:marBottom w:val="0"/>
                                          <w:divBdr>
                                            <w:top w:val="none" w:sz="0" w:space="0" w:color="auto"/>
                                            <w:left w:val="none" w:sz="0" w:space="0" w:color="auto"/>
                                            <w:bottom w:val="none" w:sz="0" w:space="0" w:color="auto"/>
                                            <w:right w:val="none" w:sz="0" w:space="0" w:color="auto"/>
                                          </w:divBdr>
                                        </w:div>
                                      </w:divsChild>
                                    </w:div>
                                    <w:div w:id="699625402">
                                      <w:marLeft w:val="0"/>
                                      <w:marRight w:val="0"/>
                                      <w:marTop w:val="0"/>
                                      <w:marBottom w:val="0"/>
                                      <w:divBdr>
                                        <w:top w:val="none" w:sz="0" w:space="0" w:color="auto"/>
                                        <w:left w:val="none" w:sz="0" w:space="0" w:color="auto"/>
                                        <w:bottom w:val="none" w:sz="0" w:space="0" w:color="auto"/>
                                        <w:right w:val="none" w:sz="0" w:space="0" w:color="auto"/>
                                      </w:divBdr>
                                      <w:divsChild>
                                        <w:div w:id="837840751">
                                          <w:marLeft w:val="0"/>
                                          <w:marRight w:val="0"/>
                                          <w:marTop w:val="0"/>
                                          <w:marBottom w:val="0"/>
                                          <w:divBdr>
                                            <w:top w:val="none" w:sz="0" w:space="0" w:color="auto"/>
                                            <w:left w:val="none" w:sz="0" w:space="0" w:color="auto"/>
                                            <w:bottom w:val="none" w:sz="0" w:space="0" w:color="auto"/>
                                            <w:right w:val="none" w:sz="0" w:space="0" w:color="auto"/>
                                          </w:divBdr>
                                        </w:div>
                                      </w:divsChild>
                                    </w:div>
                                    <w:div w:id="1047528499">
                                      <w:marLeft w:val="0"/>
                                      <w:marRight w:val="0"/>
                                      <w:marTop w:val="0"/>
                                      <w:marBottom w:val="0"/>
                                      <w:divBdr>
                                        <w:top w:val="none" w:sz="0" w:space="0" w:color="auto"/>
                                        <w:left w:val="none" w:sz="0" w:space="0" w:color="auto"/>
                                        <w:bottom w:val="none" w:sz="0" w:space="0" w:color="auto"/>
                                        <w:right w:val="none" w:sz="0" w:space="0" w:color="auto"/>
                                      </w:divBdr>
                                      <w:divsChild>
                                        <w:div w:id="64642720">
                                          <w:marLeft w:val="0"/>
                                          <w:marRight w:val="0"/>
                                          <w:marTop w:val="0"/>
                                          <w:marBottom w:val="0"/>
                                          <w:divBdr>
                                            <w:top w:val="none" w:sz="0" w:space="0" w:color="auto"/>
                                            <w:left w:val="none" w:sz="0" w:space="0" w:color="auto"/>
                                            <w:bottom w:val="none" w:sz="0" w:space="0" w:color="auto"/>
                                            <w:right w:val="none" w:sz="0" w:space="0" w:color="auto"/>
                                          </w:divBdr>
                                        </w:div>
                                      </w:divsChild>
                                    </w:div>
                                    <w:div w:id="1598252229">
                                      <w:marLeft w:val="0"/>
                                      <w:marRight w:val="0"/>
                                      <w:marTop w:val="0"/>
                                      <w:marBottom w:val="0"/>
                                      <w:divBdr>
                                        <w:top w:val="none" w:sz="0" w:space="0" w:color="auto"/>
                                        <w:left w:val="none" w:sz="0" w:space="0" w:color="auto"/>
                                        <w:bottom w:val="none" w:sz="0" w:space="0" w:color="auto"/>
                                        <w:right w:val="none" w:sz="0" w:space="0" w:color="auto"/>
                                      </w:divBdr>
                                      <w:divsChild>
                                        <w:div w:id="740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727">
          <w:marLeft w:val="0"/>
          <w:marRight w:val="0"/>
          <w:marTop w:val="0"/>
          <w:marBottom w:val="0"/>
          <w:divBdr>
            <w:top w:val="none" w:sz="0" w:space="0" w:color="auto"/>
            <w:left w:val="none" w:sz="0" w:space="0" w:color="auto"/>
            <w:bottom w:val="none" w:sz="0" w:space="0" w:color="auto"/>
            <w:right w:val="none" w:sz="0" w:space="0" w:color="auto"/>
          </w:divBdr>
          <w:divsChild>
            <w:div w:id="1242108594">
              <w:marLeft w:val="0"/>
              <w:marRight w:val="0"/>
              <w:marTop w:val="0"/>
              <w:marBottom w:val="0"/>
              <w:divBdr>
                <w:top w:val="none" w:sz="0" w:space="0" w:color="auto"/>
                <w:left w:val="none" w:sz="0" w:space="0" w:color="auto"/>
                <w:bottom w:val="none" w:sz="0" w:space="0" w:color="auto"/>
                <w:right w:val="none" w:sz="0" w:space="0" w:color="auto"/>
              </w:divBdr>
              <w:divsChild>
                <w:div w:id="163329390">
                  <w:marLeft w:val="0"/>
                  <w:marRight w:val="0"/>
                  <w:marTop w:val="0"/>
                  <w:marBottom w:val="0"/>
                  <w:divBdr>
                    <w:top w:val="none" w:sz="0" w:space="0" w:color="auto"/>
                    <w:left w:val="none" w:sz="0" w:space="0" w:color="auto"/>
                    <w:bottom w:val="none" w:sz="0" w:space="0" w:color="auto"/>
                    <w:right w:val="none" w:sz="0" w:space="0" w:color="auto"/>
                  </w:divBdr>
                </w:div>
              </w:divsChild>
            </w:div>
            <w:div w:id="1809125477">
              <w:marLeft w:val="0"/>
              <w:marRight w:val="0"/>
              <w:marTop w:val="0"/>
              <w:marBottom w:val="0"/>
              <w:divBdr>
                <w:top w:val="none" w:sz="0" w:space="0" w:color="auto"/>
                <w:left w:val="none" w:sz="0" w:space="0" w:color="auto"/>
                <w:bottom w:val="none" w:sz="0" w:space="0" w:color="auto"/>
                <w:right w:val="none" w:sz="0" w:space="0" w:color="auto"/>
              </w:divBdr>
            </w:div>
            <w:div w:id="20010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3822">
      <w:bodyDiv w:val="1"/>
      <w:marLeft w:val="0"/>
      <w:marRight w:val="0"/>
      <w:marTop w:val="0"/>
      <w:marBottom w:val="0"/>
      <w:divBdr>
        <w:top w:val="none" w:sz="0" w:space="0" w:color="auto"/>
        <w:left w:val="none" w:sz="0" w:space="0" w:color="auto"/>
        <w:bottom w:val="none" w:sz="0" w:space="0" w:color="auto"/>
        <w:right w:val="none" w:sz="0" w:space="0" w:color="auto"/>
      </w:divBdr>
    </w:div>
    <w:div w:id="12419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FDCD20-98A7-4417-BDD3-9A84FE9F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2623</Words>
  <Characters>13120</Characters>
  <Application>Microsoft Office Word</Application>
  <DocSecurity>0</DocSecurity>
  <Lines>109</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ניתוח מאמר מדעי</vt:lpstr>
      <vt:lpstr>ניתוח מאמר מדעי</vt:lpstr>
    </vt:vector>
  </TitlesOfParts>
  <Company>039933437</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ניתוח מאמר מדעי</dc:title>
  <dc:subject>מרצה : ד"ר נירית לביא –אלון</dc:subject>
  <dc:creator>מגישה :לירן יעקובוביץ</dc:creator>
  <cp:lastModifiedBy>USER</cp:lastModifiedBy>
  <cp:revision>2</cp:revision>
  <dcterms:created xsi:type="dcterms:W3CDTF">2020-03-16T14:00:00Z</dcterms:created>
  <dcterms:modified xsi:type="dcterms:W3CDTF">2020-03-16T14:00:00Z</dcterms:modified>
</cp:coreProperties>
</file>