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25785" w:rsidRDefault="00625785">
      <w:bookmarkStart w:id="0" w:name="_GoBack"/>
      <w:bookmarkEnd w:id="0"/>
    </w:p>
    <w:p w14:paraId="00000002" w14:textId="77777777" w:rsidR="00625785" w:rsidRDefault="00630C8C">
      <w:pPr>
        <w:jc w:val="center"/>
        <w:rPr>
          <w:b/>
          <w:sz w:val="32"/>
          <w:szCs w:val="32"/>
        </w:rPr>
      </w:pPr>
      <w:r>
        <w:rPr>
          <w:b/>
          <w:sz w:val="32"/>
          <w:szCs w:val="32"/>
          <w:rtl/>
        </w:rPr>
        <w:t xml:space="preserve">שאלות לבחינת בעל-פה בניהול משאבי אנוש 3 </w:t>
      </w:r>
      <w:proofErr w:type="spellStart"/>
      <w:r>
        <w:rPr>
          <w:b/>
          <w:sz w:val="32"/>
          <w:szCs w:val="32"/>
          <w:rtl/>
        </w:rPr>
        <w:t>יח"ל</w:t>
      </w:r>
      <w:proofErr w:type="spellEnd"/>
      <w:r>
        <w:rPr>
          <w:b/>
          <w:sz w:val="32"/>
          <w:szCs w:val="32"/>
          <w:rtl/>
        </w:rPr>
        <w:t xml:space="preserve">, </w:t>
      </w:r>
      <w:proofErr w:type="spellStart"/>
      <w:r>
        <w:rPr>
          <w:b/>
          <w:sz w:val="32"/>
          <w:szCs w:val="32"/>
          <w:rtl/>
        </w:rPr>
        <w:t>תש"ף</w:t>
      </w:r>
      <w:proofErr w:type="spellEnd"/>
    </w:p>
    <w:p w14:paraId="00000003" w14:textId="77777777" w:rsidR="00625785" w:rsidRDefault="00630C8C">
      <w:pPr>
        <w:numPr>
          <w:ilvl w:val="0"/>
          <w:numId w:val="1"/>
        </w:numPr>
        <w:pBdr>
          <w:top w:val="nil"/>
          <w:left w:val="nil"/>
          <w:bottom w:val="nil"/>
          <w:right w:val="nil"/>
          <w:between w:val="nil"/>
        </w:pBdr>
        <w:bidi/>
        <w:spacing w:after="0" w:line="276" w:lineRule="auto"/>
        <w:rPr>
          <w:color w:val="000000"/>
          <w:sz w:val="28"/>
          <w:szCs w:val="28"/>
        </w:rPr>
      </w:pPr>
      <w:r>
        <w:rPr>
          <w:b/>
          <w:color w:val="000000"/>
          <w:sz w:val="28"/>
          <w:szCs w:val="28"/>
          <w:rtl/>
        </w:rPr>
        <w:t>הסבר מהו מכתב קורות חיים</w:t>
      </w:r>
      <w:r>
        <w:rPr>
          <w:color w:val="000000"/>
          <w:sz w:val="28"/>
          <w:szCs w:val="28"/>
        </w:rPr>
        <w:t>?</w:t>
      </w:r>
    </w:p>
    <w:p w14:paraId="00000004"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05"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t xml:space="preserve">مكتوب عرض عمل </w:t>
      </w:r>
      <w:r>
        <w:rPr>
          <w:color w:val="000000"/>
          <w:sz w:val="28"/>
          <w:szCs w:val="28"/>
          <w:rtl/>
        </w:rPr>
        <w:t>"</w:t>
      </w:r>
      <w:r>
        <w:rPr>
          <w:color w:val="000000"/>
          <w:sz w:val="28"/>
          <w:szCs w:val="28"/>
          <w:rtl/>
          <w:lang w:bidi="ar-SA"/>
        </w:rPr>
        <w:t>سيرة ذاتية</w:t>
      </w:r>
      <w:proofErr w:type="gramStart"/>
      <w:r>
        <w:rPr>
          <w:color w:val="000000"/>
          <w:sz w:val="28"/>
          <w:szCs w:val="28"/>
          <w:rtl/>
        </w:rPr>
        <w:t xml:space="preserve">"  </w:t>
      </w:r>
      <w:r>
        <w:rPr>
          <w:color w:val="000000"/>
          <w:sz w:val="28"/>
          <w:szCs w:val="28"/>
          <w:rtl/>
          <w:lang w:bidi="ar-SA"/>
        </w:rPr>
        <w:t>لشخص</w:t>
      </w:r>
      <w:proofErr w:type="gramEnd"/>
      <w:r>
        <w:rPr>
          <w:color w:val="000000"/>
          <w:sz w:val="28"/>
          <w:szCs w:val="28"/>
          <w:rtl/>
          <w:lang w:bidi="ar-SA"/>
        </w:rPr>
        <w:t xml:space="preserve"> يبحث عن وظيفة ملائمة لمهاراته هذا المكتوب يفصل مهاراته وتعليمه</w:t>
      </w:r>
      <w:r>
        <w:rPr>
          <w:color w:val="000000"/>
          <w:sz w:val="28"/>
          <w:szCs w:val="28"/>
          <w:rtl/>
        </w:rPr>
        <w:t>.</w:t>
      </w:r>
    </w:p>
    <w:p w14:paraId="00000006"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t xml:space="preserve">يكون هذا المكتوب مرتب بطريقة التي تساعد القارئ على فهم المعلومات بطريقة مريحة </w:t>
      </w:r>
      <w:r>
        <w:rPr>
          <w:color w:val="000000"/>
          <w:sz w:val="28"/>
          <w:szCs w:val="28"/>
          <w:rtl/>
          <w:lang w:bidi="ar-SA"/>
        </w:rPr>
        <w:t>وإيجاد معلومات عن العامل تخص الوظيفة والتنظيم</w:t>
      </w:r>
      <w:r>
        <w:rPr>
          <w:color w:val="000000"/>
          <w:sz w:val="28"/>
          <w:szCs w:val="28"/>
          <w:rtl/>
        </w:rPr>
        <w:t>.</w:t>
      </w:r>
    </w:p>
    <w:p w14:paraId="00000007"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08" w14:textId="77777777" w:rsidR="00625785" w:rsidRDefault="00630C8C">
      <w:pPr>
        <w:numPr>
          <w:ilvl w:val="0"/>
          <w:numId w:val="1"/>
        </w:numPr>
        <w:pBdr>
          <w:top w:val="nil"/>
          <w:left w:val="nil"/>
          <w:bottom w:val="nil"/>
          <w:right w:val="nil"/>
          <w:between w:val="nil"/>
        </w:pBdr>
        <w:bidi/>
        <w:spacing w:after="0" w:line="276" w:lineRule="auto"/>
        <w:rPr>
          <w:b/>
          <w:color w:val="000000"/>
          <w:sz w:val="28"/>
          <w:szCs w:val="28"/>
        </w:rPr>
      </w:pPr>
      <w:r>
        <w:rPr>
          <w:b/>
          <w:color w:val="000000"/>
          <w:sz w:val="28"/>
          <w:szCs w:val="28"/>
          <w:rtl/>
        </w:rPr>
        <w:t>הסבר מהו חוזר תן דוגמא לשימוש בחוזר זה.</w:t>
      </w:r>
    </w:p>
    <w:p w14:paraId="00000009"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0A"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t>هو مكتوب يحوي نفس المحتوى ويعطى بعدة نسخ لعدة اشخاص وهدفه إعطاء معلومات واخذ معلومات مثلا اخبار عمال في شركة عن رحلة للعمال واخذ معلومات من الذين يودون المشاركة بهذه ا</w:t>
      </w:r>
      <w:r>
        <w:rPr>
          <w:color w:val="000000"/>
          <w:sz w:val="28"/>
          <w:szCs w:val="28"/>
          <w:rtl/>
          <w:lang w:bidi="ar-SA"/>
        </w:rPr>
        <w:t>لرحلة</w:t>
      </w:r>
      <w:r>
        <w:rPr>
          <w:color w:val="000000"/>
          <w:sz w:val="28"/>
          <w:szCs w:val="28"/>
          <w:rtl/>
        </w:rPr>
        <w:t>.</w:t>
      </w:r>
    </w:p>
    <w:p w14:paraId="0000000B"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0C" w14:textId="77777777" w:rsidR="00625785" w:rsidRDefault="00630C8C">
      <w:pPr>
        <w:numPr>
          <w:ilvl w:val="0"/>
          <w:numId w:val="1"/>
        </w:numPr>
        <w:pBdr>
          <w:top w:val="nil"/>
          <w:left w:val="nil"/>
          <w:bottom w:val="nil"/>
          <w:right w:val="nil"/>
          <w:between w:val="nil"/>
        </w:pBdr>
        <w:bidi/>
        <w:spacing w:after="0" w:line="276" w:lineRule="auto"/>
        <w:rPr>
          <w:b/>
          <w:color w:val="000000"/>
          <w:sz w:val="28"/>
          <w:szCs w:val="28"/>
        </w:rPr>
      </w:pPr>
      <w:r>
        <w:rPr>
          <w:b/>
          <w:color w:val="000000"/>
          <w:sz w:val="28"/>
          <w:szCs w:val="28"/>
          <w:rtl/>
        </w:rPr>
        <w:t>הסבר מהו פרוטוקול ולשם מה הוא משמש.</w:t>
      </w:r>
    </w:p>
    <w:p w14:paraId="0000000D" w14:textId="77777777" w:rsidR="00625785" w:rsidRDefault="00625785">
      <w:pPr>
        <w:pBdr>
          <w:top w:val="nil"/>
          <w:left w:val="nil"/>
          <w:bottom w:val="nil"/>
          <w:right w:val="nil"/>
          <w:between w:val="nil"/>
        </w:pBdr>
        <w:bidi/>
        <w:spacing w:after="0" w:line="276" w:lineRule="auto"/>
        <w:ind w:left="720" w:hanging="720"/>
        <w:rPr>
          <w:b/>
          <w:color w:val="000000"/>
          <w:sz w:val="28"/>
          <w:szCs w:val="28"/>
        </w:rPr>
      </w:pPr>
    </w:p>
    <w:p w14:paraId="0000000E"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t>البروتوكول هو مكتوب توثيق مجرى جلسة والقرارات التي اتخذت خلال هذه الجلسة ويستعمل كقاعدة لتطبيق المهام في التنظيم</w:t>
      </w:r>
      <w:r>
        <w:rPr>
          <w:color w:val="000000"/>
          <w:sz w:val="28"/>
          <w:szCs w:val="28"/>
          <w:rtl/>
        </w:rPr>
        <w:t>.</w:t>
      </w:r>
    </w:p>
    <w:p w14:paraId="0000000F"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10" w14:textId="77777777" w:rsidR="00625785" w:rsidRDefault="00630C8C">
      <w:pPr>
        <w:numPr>
          <w:ilvl w:val="0"/>
          <w:numId w:val="1"/>
        </w:numPr>
        <w:pBdr>
          <w:top w:val="nil"/>
          <w:left w:val="nil"/>
          <w:bottom w:val="nil"/>
          <w:right w:val="nil"/>
          <w:between w:val="nil"/>
        </w:pBdr>
        <w:bidi/>
        <w:spacing w:after="0" w:line="276" w:lineRule="auto"/>
        <w:rPr>
          <w:b/>
          <w:color w:val="000000"/>
          <w:sz w:val="28"/>
          <w:szCs w:val="28"/>
        </w:rPr>
      </w:pPr>
      <w:r>
        <w:rPr>
          <w:b/>
          <w:color w:val="000000"/>
          <w:sz w:val="28"/>
          <w:szCs w:val="28"/>
          <w:rtl/>
        </w:rPr>
        <w:t>הסבר מה הוא פרוטוקול מילולי הבא דוגמה לשימוש בו.</w:t>
      </w:r>
    </w:p>
    <w:p w14:paraId="00000011"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12"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t xml:space="preserve">تسجيل كل كلمة ذكرت خلال الجلسة كلمة بكلمة </w:t>
      </w:r>
      <w:r>
        <w:rPr>
          <w:color w:val="000000"/>
          <w:sz w:val="28"/>
          <w:szCs w:val="28"/>
          <w:rtl/>
          <w:lang w:bidi="ar-SA"/>
        </w:rPr>
        <w:t>ويشمل اسم المتحدث وماذا قال</w:t>
      </w:r>
      <w:r>
        <w:rPr>
          <w:color w:val="000000"/>
          <w:sz w:val="28"/>
          <w:szCs w:val="28"/>
          <w:rtl/>
        </w:rPr>
        <w:t>.</w:t>
      </w:r>
    </w:p>
    <w:p w14:paraId="00000013"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14" w14:textId="77777777" w:rsidR="00625785" w:rsidRDefault="00630C8C">
      <w:pPr>
        <w:numPr>
          <w:ilvl w:val="0"/>
          <w:numId w:val="1"/>
        </w:numPr>
        <w:pBdr>
          <w:top w:val="nil"/>
          <w:left w:val="nil"/>
          <w:bottom w:val="nil"/>
          <w:right w:val="nil"/>
          <w:between w:val="nil"/>
        </w:pBdr>
        <w:bidi/>
        <w:spacing w:after="0" w:line="276" w:lineRule="auto"/>
        <w:rPr>
          <w:b/>
          <w:color w:val="000000"/>
          <w:sz w:val="28"/>
          <w:szCs w:val="28"/>
        </w:rPr>
      </w:pPr>
      <w:r>
        <w:rPr>
          <w:b/>
          <w:color w:val="000000"/>
          <w:sz w:val="28"/>
          <w:szCs w:val="28"/>
          <w:rtl/>
        </w:rPr>
        <w:t>הסבר מהו מכתב לוואי ומתי משתמשים בו.</w:t>
      </w:r>
    </w:p>
    <w:p w14:paraId="00000015"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16"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t xml:space="preserve">هو مكتوب مرافق لمكتوب </w:t>
      </w:r>
      <w:r>
        <w:rPr>
          <w:color w:val="000000"/>
          <w:sz w:val="28"/>
          <w:szCs w:val="28"/>
          <w:rtl/>
        </w:rPr>
        <w:t>"</w:t>
      </w:r>
      <w:r>
        <w:rPr>
          <w:color w:val="000000"/>
          <w:sz w:val="28"/>
          <w:szCs w:val="28"/>
          <w:rtl/>
        </w:rPr>
        <w:t>קורות חיים</w:t>
      </w:r>
      <w:r>
        <w:rPr>
          <w:color w:val="000000"/>
          <w:sz w:val="28"/>
          <w:szCs w:val="28"/>
          <w:rtl/>
        </w:rPr>
        <w:t xml:space="preserve">" </w:t>
      </w:r>
      <w:r>
        <w:rPr>
          <w:color w:val="000000"/>
          <w:sz w:val="28"/>
          <w:szCs w:val="28"/>
          <w:rtl/>
          <w:lang w:bidi="ar-SA"/>
        </w:rPr>
        <w:t xml:space="preserve">وهو يوضح ماهية الوظيفة والتوجه عندما يقدم العامل عرض المهارات </w:t>
      </w:r>
      <w:proofErr w:type="gramStart"/>
      <w:r>
        <w:rPr>
          <w:color w:val="000000"/>
          <w:sz w:val="28"/>
          <w:szCs w:val="28"/>
          <w:rtl/>
          <w:lang w:bidi="ar-SA"/>
        </w:rPr>
        <w:t>والخبرة  بمكتوب</w:t>
      </w:r>
      <w:proofErr w:type="gramEnd"/>
      <w:r>
        <w:rPr>
          <w:color w:val="000000"/>
          <w:sz w:val="28"/>
          <w:szCs w:val="28"/>
          <w:rtl/>
          <w:lang w:bidi="ar-SA"/>
        </w:rPr>
        <w:t xml:space="preserve"> السيرة الذاتية</w:t>
      </w:r>
      <w:r>
        <w:rPr>
          <w:color w:val="000000"/>
          <w:sz w:val="28"/>
          <w:szCs w:val="28"/>
          <w:rtl/>
        </w:rPr>
        <w:t>.</w:t>
      </w:r>
    </w:p>
    <w:p w14:paraId="00000017"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18" w14:textId="77777777" w:rsidR="00625785" w:rsidRDefault="00630C8C">
      <w:pPr>
        <w:numPr>
          <w:ilvl w:val="0"/>
          <w:numId w:val="1"/>
        </w:numPr>
        <w:pBdr>
          <w:top w:val="nil"/>
          <w:left w:val="nil"/>
          <w:bottom w:val="nil"/>
          <w:right w:val="nil"/>
          <w:between w:val="nil"/>
        </w:pBdr>
        <w:bidi/>
        <w:spacing w:after="0" w:line="276" w:lineRule="auto"/>
        <w:rPr>
          <w:b/>
          <w:color w:val="000000"/>
          <w:sz w:val="28"/>
          <w:szCs w:val="28"/>
        </w:rPr>
      </w:pPr>
      <w:r>
        <w:rPr>
          <w:b/>
          <w:color w:val="000000"/>
          <w:sz w:val="28"/>
          <w:szCs w:val="28"/>
          <w:rtl/>
        </w:rPr>
        <w:t>הסבר את מטרת כתיבת מכתב תלונה והבא דוגמה למכתב זה.</w:t>
      </w:r>
    </w:p>
    <w:p w14:paraId="00000019"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1A"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lastRenderedPageBreak/>
        <w:t>يكتب م</w:t>
      </w:r>
      <w:r>
        <w:rPr>
          <w:color w:val="000000"/>
          <w:sz w:val="28"/>
          <w:szCs w:val="28"/>
          <w:rtl/>
          <w:lang w:bidi="ar-SA"/>
        </w:rPr>
        <w:t>كتوب الشكوى من قبل الزبائن بهدف الشكوى ضد منتج معين او خدمة من التنظيم الذي لم يكن مناسب للزبون وعند الحاجة يكتب الزبون شكوى للتنظيم عن هذا لتصحيح اخطاءه في المرات القادمة</w:t>
      </w:r>
      <w:r>
        <w:rPr>
          <w:color w:val="000000"/>
          <w:sz w:val="28"/>
          <w:szCs w:val="28"/>
          <w:rtl/>
        </w:rPr>
        <w:t>.</w:t>
      </w:r>
    </w:p>
    <w:p w14:paraId="0000001B" w14:textId="77777777" w:rsidR="00625785" w:rsidRDefault="00630C8C">
      <w:pPr>
        <w:numPr>
          <w:ilvl w:val="0"/>
          <w:numId w:val="1"/>
        </w:numPr>
        <w:pBdr>
          <w:top w:val="nil"/>
          <w:left w:val="nil"/>
          <w:bottom w:val="nil"/>
          <w:right w:val="nil"/>
          <w:between w:val="nil"/>
        </w:pBdr>
        <w:bidi/>
        <w:spacing w:after="0" w:line="276" w:lineRule="auto"/>
        <w:rPr>
          <w:color w:val="000000"/>
          <w:sz w:val="28"/>
          <w:szCs w:val="28"/>
        </w:rPr>
      </w:pPr>
      <w:r>
        <w:rPr>
          <w:b/>
          <w:color w:val="000000"/>
          <w:sz w:val="28"/>
          <w:szCs w:val="28"/>
          <w:rtl/>
        </w:rPr>
        <w:t>הסבר מהו מסמך בקשה לחוות דעת, ולשם מה משתמשים בו בתחום משאבי אנוש</w:t>
      </w:r>
      <w:r>
        <w:rPr>
          <w:color w:val="000000"/>
          <w:sz w:val="28"/>
          <w:szCs w:val="28"/>
        </w:rPr>
        <w:t>.</w:t>
      </w:r>
    </w:p>
    <w:p w14:paraId="0000001C"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1D"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t>عند تقديم العما</w:t>
      </w:r>
      <w:r>
        <w:rPr>
          <w:color w:val="000000"/>
          <w:sz w:val="28"/>
          <w:szCs w:val="28"/>
          <w:rtl/>
          <w:lang w:bidi="ar-SA"/>
        </w:rPr>
        <w:t xml:space="preserve">ل سيرتهم الذاتية </w:t>
      </w:r>
      <w:proofErr w:type="spellStart"/>
      <w:r>
        <w:rPr>
          <w:color w:val="000000"/>
          <w:sz w:val="28"/>
          <w:szCs w:val="28"/>
          <w:rtl/>
          <w:lang w:bidi="ar-SA"/>
        </w:rPr>
        <w:t>لاجل</w:t>
      </w:r>
      <w:proofErr w:type="spellEnd"/>
      <w:r>
        <w:rPr>
          <w:color w:val="000000"/>
          <w:sz w:val="28"/>
          <w:szCs w:val="28"/>
          <w:rtl/>
          <w:lang w:bidi="ar-SA"/>
        </w:rPr>
        <w:t xml:space="preserve"> قبولهم للعمل في تنظيم معين هذا التنظيم ممكن ان يطلب عن العامل معلومات </w:t>
      </w:r>
      <w:proofErr w:type="gramStart"/>
      <w:r>
        <w:rPr>
          <w:color w:val="000000"/>
          <w:sz w:val="28"/>
          <w:szCs w:val="28"/>
          <w:rtl/>
          <w:lang w:bidi="ar-SA"/>
        </w:rPr>
        <w:t>اكثر</w:t>
      </w:r>
      <w:proofErr w:type="gramEnd"/>
      <w:r>
        <w:rPr>
          <w:color w:val="000000"/>
          <w:sz w:val="28"/>
          <w:szCs w:val="28"/>
          <w:rtl/>
          <w:lang w:bidi="ar-SA"/>
        </w:rPr>
        <w:t xml:space="preserve"> من تنظيمات أخرى التي تعلم بها هذا العامل او عمل بها من قبل لكي </w:t>
      </w:r>
      <w:proofErr w:type="spellStart"/>
      <w:r>
        <w:rPr>
          <w:color w:val="000000"/>
          <w:sz w:val="28"/>
          <w:szCs w:val="28"/>
          <w:rtl/>
          <w:lang w:bidi="ar-SA"/>
        </w:rPr>
        <w:t>يتاكد</w:t>
      </w:r>
      <w:proofErr w:type="spellEnd"/>
      <w:r>
        <w:rPr>
          <w:color w:val="000000"/>
          <w:sz w:val="28"/>
          <w:szCs w:val="28"/>
          <w:rtl/>
          <w:lang w:bidi="ar-SA"/>
        </w:rPr>
        <w:t xml:space="preserve"> من انه ملائم للوظيفة المعروضة</w:t>
      </w:r>
      <w:r>
        <w:rPr>
          <w:color w:val="000000"/>
          <w:sz w:val="28"/>
          <w:szCs w:val="28"/>
          <w:rtl/>
        </w:rPr>
        <w:t>.</w:t>
      </w:r>
    </w:p>
    <w:p w14:paraId="0000001E"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1F" w14:textId="77777777" w:rsidR="00625785" w:rsidRDefault="00630C8C">
      <w:pPr>
        <w:numPr>
          <w:ilvl w:val="0"/>
          <w:numId w:val="1"/>
        </w:numPr>
        <w:pBdr>
          <w:top w:val="nil"/>
          <w:left w:val="nil"/>
          <w:bottom w:val="nil"/>
          <w:right w:val="nil"/>
          <w:between w:val="nil"/>
        </w:pBdr>
        <w:bidi/>
        <w:spacing w:after="0" w:line="276" w:lineRule="auto"/>
        <w:rPr>
          <w:color w:val="000000"/>
          <w:sz w:val="28"/>
          <w:szCs w:val="28"/>
        </w:rPr>
      </w:pPr>
      <w:r>
        <w:rPr>
          <w:b/>
          <w:color w:val="000000"/>
          <w:sz w:val="28"/>
          <w:szCs w:val="28"/>
          <w:rtl/>
        </w:rPr>
        <w:t xml:space="preserve">הסבר מהו מכתב "הודעה על הפסקת עובדה" וציין שני מקרים בהם </w:t>
      </w:r>
      <w:r>
        <w:rPr>
          <w:b/>
          <w:color w:val="000000"/>
          <w:sz w:val="28"/>
          <w:szCs w:val="28"/>
          <w:rtl/>
        </w:rPr>
        <w:t>יש שימוש במכתב מסוג זה</w:t>
      </w:r>
      <w:r>
        <w:rPr>
          <w:color w:val="000000"/>
          <w:sz w:val="28"/>
          <w:szCs w:val="28"/>
        </w:rPr>
        <w:t>.</w:t>
      </w:r>
    </w:p>
    <w:p w14:paraId="00000020"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21"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t xml:space="preserve">مكتوب عن نهاية علاقة العمل بين العامل والمشغل وهذا يحدث عند نهاية اتفاقية العمل بينهما وممكن ان تحصل من طرف المشغل في حال التنظيم يحاول التقليل من </w:t>
      </w:r>
      <w:proofErr w:type="gramStart"/>
      <w:r>
        <w:rPr>
          <w:color w:val="000000"/>
          <w:sz w:val="28"/>
          <w:szCs w:val="28"/>
          <w:rtl/>
          <w:lang w:bidi="ar-SA"/>
        </w:rPr>
        <w:t>عماله</w:t>
      </w:r>
      <w:r>
        <w:rPr>
          <w:color w:val="000000"/>
          <w:sz w:val="28"/>
          <w:szCs w:val="28"/>
          <w:rtl/>
        </w:rPr>
        <w:t>,</w:t>
      </w:r>
      <w:proofErr w:type="gramEnd"/>
      <w:r>
        <w:rPr>
          <w:color w:val="000000"/>
          <w:sz w:val="28"/>
          <w:szCs w:val="28"/>
          <w:rtl/>
        </w:rPr>
        <w:t xml:space="preserve"> </w:t>
      </w:r>
      <w:r>
        <w:rPr>
          <w:color w:val="000000"/>
          <w:sz w:val="28"/>
          <w:szCs w:val="28"/>
          <w:rtl/>
          <w:lang w:bidi="ar-SA"/>
        </w:rPr>
        <w:t>او من طرف العامل في حال أراد تغيير مكان عمله</w:t>
      </w:r>
      <w:r>
        <w:rPr>
          <w:color w:val="000000"/>
          <w:sz w:val="28"/>
          <w:szCs w:val="28"/>
          <w:rtl/>
        </w:rPr>
        <w:t>.</w:t>
      </w:r>
    </w:p>
    <w:p w14:paraId="00000022"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23" w14:textId="77777777" w:rsidR="00625785" w:rsidRDefault="00630C8C">
      <w:pPr>
        <w:numPr>
          <w:ilvl w:val="0"/>
          <w:numId w:val="1"/>
        </w:numPr>
        <w:pBdr>
          <w:top w:val="nil"/>
          <w:left w:val="nil"/>
          <w:bottom w:val="nil"/>
          <w:right w:val="nil"/>
          <w:between w:val="nil"/>
        </w:pBdr>
        <w:bidi/>
        <w:spacing w:after="0" w:line="276" w:lineRule="auto"/>
        <w:rPr>
          <w:b/>
          <w:color w:val="000000"/>
          <w:sz w:val="28"/>
          <w:szCs w:val="28"/>
        </w:rPr>
      </w:pPr>
      <w:r>
        <w:rPr>
          <w:b/>
          <w:color w:val="000000"/>
          <w:sz w:val="28"/>
          <w:szCs w:val="28"/>
          <w:rtl/>
        </w:rPr>
        <w:t xml:space="preserve">הסבר מהו זיכרון דברים וציין </w:t>
      </w:r>
      <w:r>
        <w:rPr>
          <w:b/>
          <w:color w:val="000000"/>
          <w:sz w:val="28"/>
          <w:szCs w:val="28"/>
          <w:rtl/>
        </w:rPr>
        <w:t>שני פרטים החייבים להופיע בו.</w:t>
      </w:r>
    </w:p>
    <w:p w14:paraId="00000024" w14:textId="77777777" w:rsidR="00625785" w:rsidRDefault="00625785">
      <w:pPr>
        <w:pBdr>
          <w:top w:val="nil"/>
          <w:left w:val="nil"/>
          <w:bottom w:val="nil"/>
          <w:right w:val="nil"/>
          <w:between w:val="nil"/>
        </w:pBdr>
        <w:bidi/>
        <w:spacing w:after="0" w:line="276" w:lineRule="auto"/>
        <w:ind w:left="720" w:hanging="720"/>
        <w:rPr>
          <w:b/>
          <w:color w:val="000000"/>
          <w:sz w:val="28"/>
          <w:szCs w:val="28"/>
        </w:rPr>
      </w:pPr>
    </w:p>
    <w:p w14:paraId="00000025"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t>هو اتفاقية بين طرفين او اكثر ويعترف به القانون وفي حال احد الطرفين لم يفي بالمطلوب بإمكان الطرف الثاني اللجوء للقضاء</w:t>
      </w:r>
      <w:proofErr w:type="gramStart"/>
      <w:r>
        <w:rPr>
          <w:color w:val="000000"/>
          <w:sz w:val="28"/>
          <w:szCs w:val="28"/>
          <w:rtl/>
          <w:lang w:bidi="ar-SA"/>
        </w:rPr>
        <w:t xml:space="preserve"> </w:t>
      </w:r>
      <w:r>
        <w:rPr>
          <w:color w:val="000000"/>
          <w:sz w:val="28"/>
          <w:szCs w:val="28"/>
          <w:rtl/>
        </w:rPr>
        <w:t>,</w:t>
      </w:r>
      <w:proofErr w:type="gramEnd"/>
      <w:r>
        <w:rPr>
          <w:color w:val="000000"/>
          <w:sz w:val="28"/>
          <w:szCs w:val="28"/>
          <w:rtl/>
        </w:rPr>
        <w:t xml:space="preserve"> </w:t>
      </w:r>
      <w:r>
        <w:rPr>
          <w:color w:val="000000"/>
          <w:sz w:val="28"/>
          <w:szCs w:val="28"/>
          <w:rtl/>
          <w:lang w:bidi="ar-SA"/>
        </w:rPr>
        <w:t>اجباري ان يكون توقيع الطرفين ومعلوماتهم الشخصية الدقيقة مثل رقم الهوية</w:t>
      </w:r>
      <w:r>
        <w:rPr>
          <w:color w:val="000000"/>
          <w:sz w:val="28"/>
          <w:szCs w:val="28"/>
          <w:rtl/>
        </w:rPr>
        <w:t>.</w:t>
      </w:r>
    </w:p>
    <w:p w14:paraId="00000026"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27" w14:textId="77777777" w:rsidR="00625785" w:rsidRDefault="00630C8C">
      <w:pPr>
        <w:numPr>
          <w:ilvl w:val="0"/>
          <w:numId w:val="1"/>
        </w:numPr>
        <w:pBdr>
          <w:top w:val="nil"/>
          <w:left w:val="nil"/>
          <w:bottom w:val="nil"/>
          <w:right w:val="nil"/>
          <w:between w:val="nil"/>
        </w:pBdr>
        <w:bidi/>
        <w:spacing w:after="0" w:line="276" w:lineRule="auto"/>
        <w:rPr>
          <w:b/>
          <w:color w:val="000000"/>
          <w:sz w:val="28"/>
          <w:szCs w:val="28"/>
        </w:rPr>
      </w:pPr>
      <w:r>
        <w:rPr>
          <w:b/>
          <w:color w:val="000000"/>
          <w:sz w:val="28"/>
          <w:szCs w:val="28"/>
          <w:rtl/>
        </w:rPr>
        <w:t>ציין ארבעה פרטים הנכללים במכתב " ה</w:t>
      </w:r>
      <w:r>
        <w:rPr>
          <w:b/>
          <w:color w:val="000000"/>
          <w:sz w:val="28"/>
          <w:szCs w:val="28"/>
          <w:rtl/>
        </w:rPr>
        <w:t>זמנה לישיבה".</w:t>
      </w:r>
    </w:p>
    <w:p w14:paraId="00000028" w14:textId="77777777" w:rsidR="00625785" w:rsidRDefault="00625785">
      <w:pPr>
        <w:pBdr>
          <w:top w:val="nil"/>
          <w:left w:val="nil"/>
          <w:bottom w:val="nil"/>
          <w:right w:val="nil"/>
          <w:between w:val="nil"/>
        </w:pBdr>
        <w:bidi/>
        <w:spacing w:after="0" w:line="276" w:lineRule="auto"/>
        <w:ind w:left="720" w:hanging="720"/>
        <w:rPr>
          <w:b/>
          <w:color w:val="000000"/>
          <w:sz w:val="28"/>
          <w:szCs w:val="28"/>
        </w:rPr>
      </w:pPr>
    </w:p>
    <w:p w14:paraId="00000029" w14:textId="77777777" w:rsidR="00625785" w:rsidRDefault="00630C8C">
      <w:pPr>
        <w:numPr>
          <w:ilvl w:val="0"/>
          <w:numId w:val="2"/>
        </w:numPr>
        <w:pBdr>
          <w:top w:val="nil"/>
          <w:left w:val="nil"/>
          <w:bottom w:val="nil"/>
          <w:right w:val="nil"/>
          <w:between w:val="nil"/>
        </w:pBdr>
        <w:bidi/>
        <w:spacing w:after="0" w:line="276" w:lineRule="auto"/>
        <w:rPr>
          <w:color w:val="000000"/>
          <w:sz w:val="28"/>
          <w:szCs w:val="28"/>
        </w:rPr>
      </w:pPr>
      <w:r>
        <w:rPr>
          <w:color w:val="000000"/>
          <w:sz w:val="28"/>
          <w:szCs w:val="28"/>
          <w:rtl/>
          <w:lang w:bidi="ar-SA"/>
        </w:rPr>
        <w:t>موضوع الجلسة</w:t>
      </w:r>
    </w:p>
    <w:p w14:paraId="0000002A" w14:textId="77777777" w:rsidR="00625785" w:rsidRDefault="00630C8C">
      <w:pPr>
        <w:numPr>
          <w:ilvl w:val="0"/>
          <w:numId w:val="2"/>
        </w:numPr>
        <w:pBdr>
          <w:top w:val="nil"/>
          <w:left w:val="nil"/>
          <w:bottom w:val="nil"/>
          <w:right w:val="nil"/>
          <w:between w:val="nil"/>
        </w:pBdr>
        <w:bidi/>
        <w:spacing w:after="0" w:line="276" w:lineRule="auto"/>
        <w:rPr>
          <w:color w:val="000000"/>
          <w:sz w:val="28"/>
          <w:szCs w:val="28"/>
        </w:rPr>
      </w:pPr>
      <w:r>
        <w:rPr>
          <w:color w:val="000000"/>
          <w:sz w:val="28"/>
          <w:szCs w:val="28"/>
          <w:rtl/>
          <w:lang w:bidi="ar-SA"/>
        </w:rPr>
        <w:t>تاريخ الجلسة</w:t>
      </w:r>
    </w:p>
    <w:p w14:paraId="0000002B" w14:textId="77777777" w:rsidR="00625785" w:rsidRDefault="00630C8C">
      <w:pPr>
        <w:numPr>
          <w:ilvl w:val="0"/>
          <w:numId w:val="2"/>
        </w:numPr>
        <w:pBdr>
          <w:top w:val="nil"/>
          <w:left w:val="nil"/>
          <w:bottom w:val="nil"/>
          <w:right w:val="nil"/>
          <w:between w:val="nil"/>
        </w:pBdr>
        <w:bidi/>
        <w:spacing w:after="0" w:line="276" w:lineRule="auto"/>
        <w:rPr>
          <w:color w:val="000000"/>
          <w:sz w:val="28"/>
          <w:szCs w:val="28"/>
        </w:rPr>
      </w:pPr>
      <w:r>
        <w:rPr>
          <w:color w:val="000000"/>
          <w:sz w:val="28"/>
          <w:szCs w:val="28"/>
          <w:rtl/>
          <w:lang w:bidi="ar-SA"/>
        </w:rPr>
        <w:t>ساعة الجلسة</w:t>
      </w:r>
    </w:p>
    <w:p w14:paraId="0000002C" w14:textId="77777777" w:rsidR="00625785" w:rsidRDefault="00630C8C">
      <w:pPr>
        <w:numPr>
          <w:ilvl w:val="0"/>
          <w:numId w:val="2"/>
        </w:numPr>
        <w:pBdr>
          <w:top w:val="nil"/>
          <w:left w:val="nil"/>
          <w:bottom w:val="nil"/>
          <w:right w:val="nil"/>
          <w:between w:val="nil"/>
        </w:pBdr>
        <w:bidi/>
        <w:spacing w:line="276" w:lineRule="auto"/>
        <w:rPr>
          <w:color w:val="000000"/>
          <w:sz w:val="28"/>
          <w:szCs w:val="28"/>
        </w:rPr>
      </w:pPr>
      <w:r>
        <w:rPr>
          <w:color w:val="000000"/>
          <w:sz w:val="28"/>
          <w:szCs w:val="28"/>
          <w:rtl/>
          <w:lang w:bidi="ar-SA"/>
        </w:rPr>
        <w:t>مكان الجلسة</w:t>
      </w:r>
    </w:p>
    <w:p w14:paraId="0000002D" w14:textId="77777777" w:rsidR="00625785" w:rsidRDefault="00625785">
      <w:pPr>
        <w:bidi/>
        <w:spacing w:line="276" w:lineRule="auto"/>
        <w:rPr>
          <w:sz w:val="28"/>
          <w:szCs w:val="28"/>
        </w:rPr>
      </w:pPr>
    </w:p>
    <w:p w14:paraId="0000002E" w14:textId="77777777" w:rsidR="00625785" w:rsidRDefault="00630C8C">
      <w:pPr>
        <w:numPr>
          <w:ilvl w:val="0"/>
          <w:numId w:val="1"/>
        </w:numPr>
        <w:pBdr>
          <w:top w:val="nil"/>
          <w:left w:val="nil"/>
          <w:bottom w:val="nil"/>
          <w:right w:val="nil"/>
          <w:between w:val="nil"/>
        </w:pBdr>
        <w:bidi/>
        <w:spacing w:after="0" w:line="276" w:lineRule="auto"/>
        <w:rPr>
          <w:b/>
          <w:color w:val="000000"/>
          <w:sz w:val="28"/>
          <w:szCs w:val="28"/>
        </w:rPr>
      </w:pPr>
      <w:r>
        <w:rPr>
          <w:b/>
          <w:color w:val="000000"/>
          <w:sz w:val="28"/>
          <w:szCs w:val="28"/>
          <w:rtl/>
        </w:rPr>
        <w:t>הסבר מהו מכתב תשובת ביניים. הבא דוגמה לשימוש בו.</w:t>
      </w:r>
    </w:p>
    <w:p w14:paraId="0000002F"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30"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lastRenderedPageBreak/>
        <w:t xml:space="preserve">هو مكتوب يبعث من التنظيم للشخص الذي بعث مكتوب من قبل كرد مؤقت له في حال لم يكن لديهم جواب </w:t>
      </w:r>
      <w:proofErr w:type="gramStart"/>
      <w:r>
        <w:rPr>
          <w:color w:val="000000"/>
          <w:sz w:val="28"/>
          <w:szCs w:val="28"/>
          <w:rtl/>
          <w:lang w:bidi="ar-SA"/>
        </w:rPr>
        <w:t>نهائي</w:t>
      </w:r>
      <w:r>
        <w:rPr>
          <w:color w:val="000000"/>
          <w:sz w:val="28"/>
          <w:szCs w:val="28"/>
          <w:rtl/>
        </w:rPr>
        <w:t>,</w:t>
      </w:r>
      <w:proofErr w:type="gramEnd"/>
      <w:r>
        <w:rPr>
          <w:color w:val="000000"/>
          <w:sz w:val="28"/>
          <w:szCs w:val="28"/>
          <w:rtl/>
        </w:rPr>
        <w:t xml:space="preserve"> </w:t>
      </w:r>
      <w:r>
        <w:rPr>
          <w:color w:val="000000"/>
          <w:sz w:val="28"/>
          <w:szCs w:val="28"/>
          <w:rtl/>
          <w:lang w:bidi="ar-SA"/>
        </w:rPr>
        <w:t xml:space="preserve">ويكتب بداخله عن سبب عدم تواجد رد نهائي وان </w:t>
      </w:r>
      <w:r>
        <w:rPr>
          <w:color w:val="000000"/>
          <w:sz w:val="28"/>
          <w:szCs w:val="28"/>
          <w:rtl/>
          <w:lang w:bidi="ar-SA"/>
        </w:rPr>
        <w:t>التنظيم مستمر بمعالجة امر المكتوب</w:t>
      </w:r>
      <w:r>
        <w:rPr>
          <w:color w:val="000000"/>
          <w:sz w:val="28"/>
          <w:szCs w:val="28"/>
          <w:rtl/>
        </w:rPr>
        <w:t>.</w:t>
      </w:r>
    </w:p>
    <w:p w14:paraId="00000031"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t>مثال</w:t>
      </w:r>
      <w:r>
        <w:rPr>
          <w:color w:val="000000"/>
          <w:sz w:val="28"/>
          <w:szCs w:val="28"/>
          <w:rtl/>
        </w:rPr>
        <w:t xml:space="preserve">: </w:t>
      </w:r>
      <w:r>
        <w:rPr>
          <w:color w:val="000000"/>
          <w:sz w:val="28"/>
          <w:szCs w:val="28"/>
          <w:rtl/>
          <w:lang w:bidi="ar-SA"/>
        </w:rPr>
        <w:t>صاحب الامر غير متواجد هذه الفترة في التنظيم بسبب مرض او سفر خارج البلاد</w:t>
      </w:r>
      <w:r>
        <w:rPr>
          <w:color w:val="000000"/>
          <w:sz w:val="28"/>
          <w:szCs w:val="28"/>
          <w:rtl/>
        </w:rPr>
        <w:t>.</w:t>
      </w:r>
    </w:p>
    <w:p w14:paraId="00000032"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33" w14:textId="77777777" w:rsidR="00625785" w:rsidRDefault="00630C8C">
      <w:pPr>
        <w:numPr>
          <w:ilvl w:val="0"/>
          <w:numId w:val="1"/>
        </w:numPr>
        <w:pBdr>
          <w:top w:val="nil"/>
          <w:left w:val="nil"/>
          <w:bottom w:val="nil"/>
          <w:right w:val="nil"/>
          <w:between w:val="nil"/>
        </w:pBdr>
        <w:bidi/>
        <w:spacing w:after="0" w:line="276" w:lineRule="auto"/>
        <w:rPr>
          <w:b/>
          <w:color w:val="000000"/>
          <w:sz w:val="28"/>
          <w:szCs w:val="28"/>
        </w:rPr>
      </w:pPr>
      <w:r>
        <w:rPr>
          <w:b/>
          <w:color w:val="000000"/>
          <w:sz w:val="28"/>
          <w:szCs w:val="28"/>
          <w:rtl/>
        </w:rPr>
        <w:t>הסבר מתי נשלח מכתב תזכורת.</w:t>
      </w:r>
    </w:p>
    <w:p w14:paraId="00000034"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35"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t>يبعث هذا المكتوب عند الحاجة للتذكير بعمل عليه القيام به مثل جلسة او لقاء او للتذكير بعمل الذي لم يحصل بعد</w:t>
      </w:r>
      <w:r>
        <w:rPr>
          <w:color w:val="000000"/>
          <w:sz w:val="28"/>
          <w:szCs w:val="28"/>
          <w:rtl/>
        </w:rPr>
        <w:t>.</w:t>
      </w:r>
    </w:p>
    <w:p w14:paraId="00000036"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37" w14:textId="77777777" w:rsidR="00625785" w:rsidRDefault="00630C8C">
      <w:pPr>
        <w:numPr>
          <w:ilvl w:val="0"/>
          <w:numId w:val="1"/>
        </w:numPr>
        <w:pBdr>
          <w:top w:val="nil"/>
          <w:left w:val="nil"/>
          <w:bottom w:val="nil"/>
          <w:right w:val="nil"/>
          <w:between w:val="nil"/>
        </w:pBdr>
        <w:bidi/>
        <w:spacing w:after="0" w:line="276" w:lineRule="auto"/>
        <w:rPr>
          <w:b/>
          <w:color w:val="000000"/>
          <w:sz w:val="28"/>
          <w:szCs w:val="28"/>
        </w:rPr>
      </w:pPr>
      <w:r>
        <w:rPr>
          <w:b/>
          <w:color w:val="000000"/>
          <w:sz w:val="28"/>
          <w:szCs w:val="28"/>
          <w:rtl/>
        </w:rPr>
        <w:t xml:space="preserve">הסבר </w:t>
      </w:r>
      <w:r>
        <w:rPr>
          <w:b/>
          <w:color w:val="000000"/>
          <w:sz w:val="28"/>
          <w:szCs w:val="28"/>
          <w:rtl/>
        </w:rPr>
        <w:t>מה ההבדל בין מכרז פנימי למכרז חיצוני בארגונים ציבוריים.</w:t>
      </w:r>
    </w:p>
    <w:p w14:paraId="00000038" w14:textId="77777777" w:rsidR="00625785" w:rsidRDefault="00625785">
      <w:pPr>
        <w:pBdr>
          <w:top w:val="nil"/>
          <w:left w:val="nil"/>
          <w:bottom w:val="nil"/>
          <w:right w:val="nil"/>
          <w:between w:val="nil"/>
        </w:pBdr>
        <w:bidi/>
        <w:spacing w:after="0" w:line="276" w:lineRule="auto"/>
        <w:ind w:left="720" w:hanging="720"/>
        <w:rPr>
          <w:b/>
          <w:color w:val="000000"/>
          <w:sz w:val="28"/>
          <w:szCs w:val="28"/>
        </w:rPr>
      </w:pPr>
    </w:p>
    <w:p w14:paraId="00000039"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t xml:space="preserve">هو الإعلان عن الحاجة لعمال من داخل </w:t>
      </w:r>
      <w:proofErr w:type="spellStart"/>
      <w:r>
        <w:rPr>
          <w:color w:val="000000"/>
          <w:sz w:val="28"/>
          <w:szCs w:val="28"/>
          <w:rtl/>
          <w:lang w:bidi="ar-SA"/>
        </w:rPr>
        <w:t>اوخارج</w:t>
      </w:r>
      <w:proofErr w:type="spellEnd"/>
      <w:r>
        <w:rPr>
          <w:color w:val="000000"/>
          <w:sz w:val="28"/>
          <w:szCs w:val="28"/>
          <w:rtl/>
          <w:lang w:bidi="ar-SA"/>
        </w:rPr>
        <w:t xml:space="preserve"> التنظيم فيكون هذا الإعلان اما في التنظيم الذي يبحث عن عامل من داخله يوضع الإعلان في وسائل التواصل الداخلية او ان يبحث عن عامل من خارج التنظيم ويكون هذا عن طر</w:t>
      </w:r>
      <w:r>
        <w:rPr>
          <w:color w:val="000000"/>
          <w:sz w:val="28"/>
          <w:szCs w:val="28"/>
          <w:rtl/>
          <w:lang w:bidi="ar-SA"/>
        </w:rPr>
        <w:t>يق وسائل اتصال خارجية</w:t>
      </w:r>
      <w:r>
        <w:rPr>
          <w:color w:val="000000"/>
          <w:sz w:val="28"/>
          <w:szCs w:val="28"/>
          <w:rtl/>
        </w:rPr>
        <w:t>.</w:t>
      </w:r>
    </w:p>
    <w:p w14:paraId="0000003A"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3B" w14:textId="77777777" w:rsidR="00625785" w:rsidRDefault="00630C8C">
      <w:pPr>
        <w:numPr>
          <w:ilvl w:val="0"/>
          <w:numId w:val="1"/>
        </w:numPr>
        <w:pBdr>
          <w:top w:val="nil"/>
          <w:left w:val="nil"/>
          <w:bottom w:val="nil"/>
          <w:right w:val="nil"/>
          <w:between w:val="nil"/>
        </w:pBdr>
        <w:bidi/>
        <w:spacing w:after="0" w:line="276" w:lineRule="auto"/>
        <w:rPr>
          <w:b/>
          <w:color w:val="000000"/>
          <w:sz w:val="28"/>
          <w:szCs w:val="28"/>
        </w:rPr>
      </w:pPr>
      <w:r>
        <w:rPr>
          <w:b/>
          <w:color w:val="000000"/>
          <w:sz w:val="28"/>
          <w:szCs w:val="28"/>
          <w:rtl/>
        </w:rPr>
        <w:t>הסבר מהו מכתב הצעת מחיר, כחלק מהכתיבה העסקית בארגון.</w:t>
      </w:r>
    </w:p>
    <w:p w14:paraId="0000003C"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3D"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t xml:space="preserve">عرض أسعار المنتجات او الخدمات التي يقدمها </w:t>
      </w:r>
      <w:proofErr w:type="gramStart"/>
      <w:r>
        <w:rPr>
          <w:color w:val="000000"/>
          <w:sz w:val="28"/>
          <w:szCs w:val="28"/>
          <w:rtl/>
          <w:lang w:bidi="ar-SA"/>
        </w:rPr>
        <w:t>التنظيم</w:t>
      </w:r>
      <w:r>
        <w:rPr>
          <w:color w:val="000000"/>
          <w:sz w:val="28"/>
          <w:szCs w:val="28"/>
          <w:rtl/>
        </w:rPr>
        <w:t>,</w:t>
      </w:r>
      <w:proofErr w:type="gramEnd"/>
      <w:r>
        <w:rPr>
          <w:color w:val="000000"/>
          <w:sz w:val="28"/>
          <w:szCs w:val="28"/>
          <w:rtl/>
        </w:rPr>
        <w:t xml:space="preserve"> </w:t>
      </w:r>
      <w:r>
        <w:rPr>
          <w:color w:val="000000"/>
          <w:sz w:val="28"/>
          <w:szCs w:val="28"/>
          <w:rtl/>
          <w:lang w:bidi="ar-SA"/>
        </w:rPr>
        <w:t xml:space="preserve">وعن طريقها يقرر الزبون اذا كان يود الشراء او تقبل الخدمة ويستطيع مقارنة الأسعار عن طريق عدة </w:t>
      </w:r>
      <w:proofErr w:type="spellStart"/>
      <w:r>
        <w:rPr>
          <w:color w:val="000000"/>
          <w:sz w:val="28"/>
          <w:szCs w:val="28"/>
          <w:rtl/>
          <w:lang w:bidi="ar-SA"/>
        </w:rPr>
        <w:t>عروضات</w:t>
      </w:r>
      <w:proofErr w:type="spellEnd"/>
      <w:r>
        <w:rPr>
          <w:color w:val="000000"/>
          <w:sz w:val="28"/>
          <w:szCs w:val="28"/>
          <w:rtl/>
          <w:lang w:bidi="ar-SA"/>
        </w:rPr>
        <w:t xml:space="preserve"> من شركات مختلفة</w:t>
      </w:r>
      <w:r>
        <w:rPr>
          <w:color w:val="000000"/>
          <w:sz w:val="28"/>
          <w:szCs w:val="28"/>
          <w:rtl/>
        </w:rPr>
        <w:t>.</w:t>
      </w:r>
    </w:p>
    <w:p w14:paraId="0000003E"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3F" w14:textId="77777777" w:rsidR="00625785" w:rsidRDefault="00630C8C">
      <w:pPr>
        <w:numPr>
          <w:ilvl w:val="0"/>
          <w:numId w:val="1"/>
        </w:numPr>
        <w:pBdr>
          <w:top w:val="nil"/>
          <w:left w:val="nil"/>
          <w:bottom w:val="nil"/>
          <w:right w:val="nil"/>
          <w:between w:val="nil"/>
        </w:pBdr>
        <w:bidi/>
        <w:spacing w:after="0" w:line="276" w:lineRule="auto"/>
        <w:rPr>
          <w:b/>
          <w:color w:val="000000"/>
          <w:sz w:val="28"/>
          <w:szCs w:val="28"/>
        </w:rPr>
      </w:pPr>
      <w:r>
        <w:rPr>
          <w:b/>
          <w:color w:val="000000"/>
          <w:sz w:val="28"/>
          <w:szCs w:val="28"/>
          <w:rtl/>
        </w:rPr>
        <w:t xml:space="preserve">הסבר מה </w:t>
      </w:r>
      <w:r>
        <w:rPr>
          <w:b/>
          <w:color w:val="000000"/>
          <w:sz w:val="28"/>
          <w:szCs w:val="28"/>
          <w:rtl/>
        </w:rPr>
        <w:t>ההבדל בין פרוטוקול לזיכרון דברים.</w:t>
      </w:r>
    </w:p>
    <w:p w14:paraId="00000040"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41"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t>البروتوكول هو مكتوب توثيق مجرى جلسة والقرارات التي اتخذت خلال هذه الجلسة ويستعمل كقاعدة لتطبيق المهام في التنظيم</w:t>
      </w:r>
      <w:r>
        <w:rPr>
          <w:color w:val="000000"/>
          <w:sz w:val="28"/>
          <w:szCs w:val="28"/>
          <w:rtl/>
        </w:rPr>
        <w:t>.</w:t>
      </w:r>
    </w:p>
    <w:p w14:paraId="00000042"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43"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rPr>
        <w:t xml:space="preserve">זיכרון דברים </w:t>
      </w:r>
      <w:r>
        <w:rPr>
          <w:color w:val="000000"/>
          <w:sz w:val="28"/>
          <w:szCs w:val="28"/>
          <w:rtl/>
          <w:lang w:bidi="ar-SA"/>
        </w:rPr>
        <w:t>هو اتفاقية بين طرفين او اكثر ويعترف به القانون وفي حال احد الطرفين لم يفي بالمطلوب بإمكان الط</w:t>
      </w:r>
      <w:r>
        <w:rPr>
          <w:color w:val="000000"/>
          <w:sz w:val="28"/>
          <w:szCs w:val="28"/>
          <w:rtl/>
          <w:lang w:bidi="ar-SA"/>
        </w:rPr>
        <w:t>رف الثاني اللجوء للقضاء</w:t>
      </w:r>
      <w:r>
        <w:rPr>
          <w:color w:val="000000"/>
          <w:sz w:val="28"/>
          <w:szCs w:val="28"/>
          <w:rtl/>
        </w:rPr>
        <w:t>.</w:t>
      </w:r>
    </w:p>
    <w:p w14:paraId="00000044"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45" w14:textId="77777777" w:rsidR="00625785" w:rsidRDefault="00630C8C">
      <w:pPr>
        <w:numPr>
          <w:ilvl w:val="0"/>
          <w:numId w:val="1"/>
        </w:numPr>
        <w:pBdr>
          <w:top w:val="nil"/>
          <w:left w:val="nil"/>
          <w:bottom w:val="nil"/>
          <w:right w:val="nil"/>
          <w:between w:val="nil"/>
        </w:pBdr>
        <w:bidi/>
        <w:spacing w:after="0" w:line="276" w:lineRule="auto"/>
        <w:rPr>
          <w:b/>
          <w:color w:val="000000"/>
          <w:sz w:val="28"/>
          <w:szCs w:val="28"/>
        </w:rPr>
      </w:pPr>
      <w:r>
        <w:rPr>
          <w:b/>
          <w:color w:val="000000"/>
          <w:sz w:val="28"/>
          <w:szCs w:val="28"/>
          <w:rtl/>
        </w:rPr>
        <w:t xml:space="preserve">הסבר את חשיבות תשובה סופית לתלונה ומה הפרטים החשובים, שהיא </w:t>
      </w:r>
      <w:r>
        <w:rPr>
          <w:b/>
          <w:color w:val="000000"/>
          <w:sz w:val="28"/>
          <w:szCs w:val="28"/>
          <w:u w:val="single"/>
          <w:rtl/>
        </w:rPr>
        <w:t>כוללת בתוכה</w:t>
      </w:r>
      <w:r>
        <w:rPr>
          <w:b/>
          <w:color w:val="000000"/>
          <w:sz w:val="28"/>
          <w:szCs w:val="28"/>
        </w:rPr>
        <w:t>.</w:t>
      </w:r>
    </w:p>
    <w:p w14:paraId="00000046"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47"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lastRenderedPageBreak/>
        <w:t>الجواب لشكوى الزبون هو شيء مهم وخصوصا في حال كانت شكوى الزبون صادقة فعلى التنظيم ان يعترف بذلك ويعوضه لكي يكسب الزبون ويبقى زبون لديه ولا يذهب لشركات أخرى</w:t>
      </w:r>
    </w:p>
    <w:p w14:paraId="00000048" w14:textId="77777777" w:rsidR="00625785" w:rsidRDefault="00630C8C">
      <w:pPr>
        <w:pBdr>
          <w:top w:val="nil"/>
          <w:left w:val="nil"/>
          <w:bottom w:val="nil"/>
          <w:right w:val="nil"/>
          <w:between w:val="nil"/>
        </w:pBdr>
        <w:bidi/>
        <w:spacing w:after="0" w:line="276" w:lineRule="auto"/>
        <w:ind w:left="720" w:hanging="720"/>
        <w:rPr>
          <w:color w:val="000000"/>
          <w:sz w:val="28"/>
          <w:szCs w:val="28"/>
          <w:u w:val="single"/>
        </w:rPr>
      </w:pPr>
      <w:r>
        <w:rPr>
          <w:color w:val="000000"/>
          <w:sz w:val="28"/>
          <w:szCs w:val="28"/>
          <w:u w:val="single"/>
          <w:rtl/>
          <w:lang w:bidi="ar-SA"/>
        </w:rPr>
        <w:t>ال</w:t>
      </w:r>
      <w:r>
        <w:rPr>
          <w:color w:val="000000"/>
          <w:sz w:val="28"/>
          <w:szCs w:val="28"/>
          <w:u w:val="single"/>
          <w:rtl/>
          <w:lang w:bidi="ar-SA"/>
        </w:rPr>
        <w:t>نظيم يشرح بانه قام بفحص موضوع الشكوى ويقدم الاعتذار ويطلب من الزبون ان يبقى على تواصل معه وان يستمر بالتعامل معه</w:t>
      </w:r>
      <w:r>
        <w:rPr>
          <w:color w:val="000000"/>
          <w:sz w:val="28"/>
          <w:szCs w:val="28"/>
          <w:u w:val="single"/>
          <w:rtl/>
        </w:rPr>
        <w:t>.</w:t>
      </w:r>
    </w:p>
    <w:p w14:paraId="00000049" w14:textId="77777777" w:rsidR="00625785" w:rsidRDefault="00625785">
      <w:pPr>
        <w:pBdr>
          <w:top w:val="nil"/>
          <w:left w:val="nil"/>
          <w:bottom w:val="nil"/>
          <w:right w:val="nil"/>
          <w:between w:val="nil"/>
        </w:pBdr>
        <w:bidi/>
        <w:spacing w:after="0" w:line="276" w:lineRule="auto"/>
        <w:ind w:left="720" w:hanging="720"/>
        <w:rPr>
          <w:color w:val="000000"/>
          <w:sz w:val="28"/>
          <w:szCs w:val="28"/>
          <w:u w:val="single"/>
        </w:rPr>
      </w:pPr>
    </w:p>
    <w:p w14:paraId="0000004A" w14:textId="77777777" w:rsidR="00625785" w:rsidRDefault="00630C8C">
      <w:pPr>
        <w:numPr>
          <w:ilvl w:val="0"/>
          <w:numId w:val="1"/>
        </w:numPr>
        <w:pBdr>
          <w:top w:val="nil"/>
          <w:left w:val="nil"/>
          <w:bottom w:val="nil"/>
          <w:right w:val="nil"/>
          <w:between w:val="nil"/>
        </w:pBdr>
        <w:bidi/>
        <w:spacing w:after="0" w:line="276" w:lineRule="auto"/>
        <w:rPr>
          <w:color w:val="000000"/>
          <w:sz w:val="28"/>
          <w:szCs w:val="28"/>
        </w:rPr>
      </w:pPr>
      <w:r>
        <w:rPr>
          <w:b/>
          <w:color w:val="000000"/>
          <w:sz w:val="28"/>
          <w:szCs w:val="28"/>
          <w:rtl/>
        </w:rPr>
        <w:t>פעמים רבות נדרש מציע שירות לשלוח קורות חיים בכתב ידו. הסבר את הסיבה לכך</w:t>
      </w:r>
      <w:r>
        <w:rPr>
          <w:color w:val="000000"/>
          <w:sz w:val="28"/>
          <w:szCs w:val="28"/>
        </w:rPr>
        <w:t>.</w:t>
      </w:r>
    </w:p>
    <w:p w14:paraId="0000004B"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4C"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t xml:space="preserve">يطلب التنظيم من المتقدم لطلب الوظيفة ان يكتب سيرته الذاتية بخط يده </w:t>
      </w:r>
      <w:proofErr w:type="spellStart"/>
      <w:r>
        <w:rPr>
          <w:color w:val="000000"/>
          <w:sz w:val="28"/>
          <w:szCs w:val="28"/>
          <w:rtl/>
          <w:lang w:bidi="ar-SA"/>
        </w:rPr>
        <w:t>لانه</w:t>
      </w:r>
      <w:proofErr w:type="spellEnd"/>
      <w:r>
        <w:rPr>
          <w:color w:val="000000"/>
          <w:sz w:val="28"/>
          <w:szCs w:val="28"/>
          <w:rtl/>
          <w:lang w:bidi="ar-SA"/>
        </w:rPr>
        <w:t xml:space="preserve"> يستطيع فحص قدرات معينه عن طريق الخط مثل </w:t>
      </w:r>
      <w:proofErr w:type="gramStart"/>
      <w:r>
        <w:rPr>
          <w:color w:val="000000"/>
          <w:sz w:val="28"/>
          <w:szCs w:val="28"/>
          <w:rtl/>
          <w:lang w:bidi="ar-SA"/>
        </w:rPr>
        <w:t>ترتيب</w:t>
      </w:r>
      <w:r>
        <w:rPr>
          <w:color w:val="000000"/>
          <w:sz w:val="28"/>
          <w:szCs w:val="28"/>
          <w:rtl/>
        </w:rPr>
        <w:t>,</w:t>
      </w:r>
      <w:proofErr w:type="gramEnd"/>
      <w:r>
        <w:rPr>
          <w:color w:val="000000"/>
          <w:sz w:val="28"/>
          <w:szCs w:val="28"/>
          <w:rtl/>
        </w:rPr>
        <w:t xml:space="preserve"> </w:t>
      </w:r>
      <w:r>
        <w:rPr>
          <w:color w:val="000000"/>
          <w:sz w:val="28"/>
          <w:szCs w:val="28"/>
          <w:rtl/>
          <w:lang w:bidi="ar-SA"/>
        </w:rPr>
        <w:t>إمكانية تذكر المعلومات التي تتعلق بالعمل الذي سيقوم به في التنظيم</w:t>
      </w:r>
      <w:r>
        <w:rPr>
          <w:color w:val="000000"/>
          <w:sz w:val="28"/>
          <w:szCs w:val="28"/>
          <w:rtl/>
        </w:rPr>
        <w:t>.</w:t>
      </w:r>
    </w:p>
    <w:p w14:paraId="0000004D"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4E" w14:textId="77777777" w:rsidR="00625785" w:rsidRDefault="00630C8C">
      <w:pPr>
        <w:numPr>
          <w:ilvl w:val="0"/>
          <w:numId w:val="1"/>
        </w:numPr>
        <w:pBdr>
          <w:top w:val="nil"/>
          <w:left w:val="nil"/>
          <w:bottom w:val="nil"/>
          <w:right w:val="nil"/>
          <w:between w:val="nil"/>
        </w:pBdr>
        <w:bidi/>
        <w:spacing w:after="0" w:line="276" w:lineRule="auto"/>
        <w:rPr>
          <w:b/>
          <w:color w:val="000000"/>
          <w:sz w:val="28"/>
          <w:szCs w:val="28"/>
        </w:rPr>
      </w:pPr>
      <w:r>
        <w:rPr>
          <w:b/>
          <w:color w:val="000000"/>
          <w:sz w:val="28"/>
          <w:szCs w:val="28"/>
          <w:rtl/>
        </w:rPr>
        <w:t>הסבר את ההבדל בין תזכורת למזכר.</w:t>
      </w:r>
    </w:p>
    <w:p w14:paraId="0000004F" w14:textId="77777777" w:rsidR="00625785" w:rsidRDefault="00625785">
      <w:pPr>
        <w:pBdr>
          <w:top w:val="nil"/>
          <w:left w:val="nil"/>
          <w:bottom w:val="nil"/>
          <w:right w:val="nil"/>
          <w:between w:val="nil"/>
        </w:pBdr>
        <w:bidi/>
        <w:spacing w:line="276" w:lineRule="auto"/>
        <w:ind w:left="720" w:hanging="720"/>
        <w:rPr>
          <w:color w:val="000000"/>
          <w:sz w:val="28"/>
          <w:szCs w:val="28"/>
        </w:rPr>
      </w:pPr>
    </w:p>
    <w:p w14:paraId="00000050" w14:textId="77777777" w:rsidR="00625785" w:rsidRDefault="00630C8C">
      <w:pPr>
        <w:bidi/>
        <w:spacing w:line="276" w:lineRule="auto"/>
        <w:ind w:left="720"/>
        <w:rPr>
          <w:sz w:val="28"/>
          <w:szCs w:val="28"/>
        </w:rPr>
      </w:pPr>
      <w:r>
        <w:rPr>
          <w:b/>
          <w:sz w:val="28"/>
          <w:szCs w:val="28"/>
          <w:rtl/>
        </w:rPr>
        <w:t xml:space="preserve">תזכורת </w:t>
      </w:r>
      <w:r>
        <w:rPr>
          <w:sz w:val="28"/>
          <w:szCs w:val="28"/>
          <w:rtl/>
        </w:rPr>
        <w:t>:</w:t>
      </w:r>
      <w:r>
        <w:rPr>
          <w:sz w:val="28"/>
          <w:szCs w:val="28"/>
          <w:rtl/>
          <w:lang w:bidi="ar-SA"/>
        </w:rPr>
        <w:t xml:space="preserve">يبعث هذا المكتوب عند الحاجة للتذكير بعمل عليه القيام به مثل جلسة او لقاء او للتذكير بعمل الذي </w:t>
      </w:r>
      <w:r>
        <w:rPr>
          <w:sz w:val="28"/>
          <w:szCs w:val="28"/>
          <w:rtl/>
          <w:lang w:bidi="ar-SA"/>
        </w:rPr>
        <w:t>لم يحصل بعد</w:t>
      </w:r>
      <w:r>
        <w:rPr>
          <w:sz w:val="28"/>
          <w:szCs w:val="28"/>
          <w:rtl/>
        </w:rPr>
        <w:t>.</w:t>
      </w:r>
    </w:p>
    <w:p w14:paraId="00000051"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b/>
          <w:color w:val="000000"/>
          <w:sz w:val="28"/>
          <w:szCs w:val="28"/>
          <w:rtl/>
        </w:rPr>
        <w:t>מזכר:</w:t>
      </w:r>
      <w:r>
        <w:rPr>
          <w:color w:val="000000"/>
          <w:sz w:val="28"/>
          <w:szCs w:val="28"/>
          <w:rtl/>
          <w:lang w:bidi="ar-SA"/>
        </w:rPr>
        <w:t xml:space="preserve"> يستعمل هذا المكتوب للتواصل داخل التنظيم بين العمال او بين فروع داخل نفس التنظيم وإدارة فروع مختلفة لنفس التنظيم</w:t>
      </w:r>
      <w:r>
        <w:rPr>
          <w:color w:val="000000"/>
          <w:sz w:val="28"/>
          <w:szCs w:val="28"/>
          <w:rtl/>
        </w:rPr>
        <w:t>.</w:t>
      </w:r>
    </w:p>
    <w:p w14:paraId="00000052"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53" w14:textId="77777777" w:rsidR="00625785" w:rsidRDefault="00630C8C">
      <w:pPr>
        <w:numPr>
          <w:ilvl w:val="0"/>
          <w:numId w:val="1"/>
        </w:numPr>
        <w:pBdr>
          <w:top w:val="nil"/>
          <w:left w:val="nil"/>
          <w:bottom w:val="nil"/>
          <w:right w:val="nil"/>
          <w:between w:val="nil"/>
        </w:pBdr>
        <w:bidi/>
        <w:spacing w:after="0" w:line="276" w:lineRule="auto"/>
        <w:rPr>
          <w:b/>
          <w:color w:val="000000"/>
          <w:sz w:val="28"/>
          <w:szCs w:val="28"/>
        </w:rPr>
      </w:pPr>
      <w:r>
        <w:rPr>
          <w:b/>
          <w:color w:val="000000"/>
          <w:sz w:val="28"/>
          <w:szCs w:val="28"/>
          <w:rtl/>
        </w:rPr>
        <w:t>הסבר מה הוא ייפוי כוח, והבא דוגמה לשימוש בו.</w:t>
      </w:r>
    </w:p>
    <w:p w14:paraId="00000054"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55"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t xml:space="preserve">هو إعطاء موافقة من شخص لشخص اخر ان يقوم بأعمال بدلا منه ويكون مرسل عن طريقه </w:t>
      </w:r>
    </w:p>
    <w:p w14:paraId="00000056"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t>مثال</w:t>
      </w:r>
      <w:r>
        <w:rPr>
          <w:color w:val="000000"/>
          <w:sz w:val="28"/>
          <w:szCs w:val="28"/>
          <w:rtl/>
        </w:rPr>
        <w:t xml:space="preserve">: </w:t>
      </w:r>
      <w:r>
        <w:rPr>
          <w:color w:val="000000"/>
          <w:sz w:val="28"/>
          <w:szCs w:val="28"/>
          <w:rtl/>
          <w:lang w:bidi="ar-SA"/>
        </w:rPr>
        <w:t xml:space="preserve">شراء أغراض </w:t>
      </w:r>
      <w:proofErr w:type="gramStart"/>
      <w:r>
        <w:rPr>
          <w:color w:val="000000"/>
          <w:sz w:val="28"/>
          <w:szCs w:val="28"/>
          <w:rtl/>
          <w:lang w:bidi="ar-SA"/>
        </w:rPr>
        <w:t>للشركة</w:t>
      </w:r>
      <w:r>
        <w:rPr>
          <w:color w:val="000000"/>
          <w:sz w:val="28"/>
          <w:szCs w:val="28"/>
          <w:rtl/>
        </w:rPr>
        <w:t>,</w:t>
      </w:r>
      <w:proofErr w:type="gramEnd"/>
      <w:r>
        <w:rPr>
          <w:color w:val="000000"/>
          <w:sz w:val="28"/>
          <w:szCs w:val="28"/>
          <w:rtl/>
        </w:rPr>
        <w:t xml:space="preserve"> </w:t>
      </w:r>
      <w:r>
        <w:rPr>
          <w:color w:val="000000"/>
          <w:sz w:val="28"/>
          <w:szCs w:val="28"/>
          <w:rtl/>
          <w:lang w:bidi="ar-SA"/>
        </w:rPr>
        <w:t>او استقبال بريد للشركة</w:t>
      </w:r>
      <w:r>
        <w:rPr>
          <w:color w:val="000000"/>
          <w:sz w:val="28"/>
          <w:szCs w:val="28"/>
          <w:rtl/>
        </w:rPr>
        <w:t>.</w:t>
      </w:r>
    </w:p>
    <w:p w14:paraId="00000057"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58" w14:textId="77777777" w:rsidR="00625785" w:rsidRDefault="00630C8C">
      <w:pPr>
        <w:numPr>
          <w:ilvl w:val="0"/>
          <w:numId w:val="1"/>
        </w:numPr>
        <w:pBdr>
          <w:top w:val="nil"/>
          <w:left w:val="nil"/>
          <w:bottom w:val="nil"/>
          <w:right w:val="nil"/>
          <w:between w:val="nil"/>
        </w:pBdr>
        <w:bidi/>
        <w:spacing w:after="0" w:line="276" w:lineRule="auto"/>
        <w:rPr>
          <w:b/>
          <w:color w:val="000000"/>
          <w:sz w:val="28"/>
          <w:szCs w:val="28"/>
        </w:rPr>
      </w:pPr>
      <w:r>
        <w:rPr>
          <w:b/>
          <w:color w:val="000000"/>
          <w:sz w:val="28"/>
          <w:szCs w:val="28"/>
          <w:rtl/>
        </w:rPr>
        <w:t>הסבר את תפקידו של מסמך קורות חיים ומדוע הוא חייב להיות מתומצת.</w:t>
      </w:r>
    </w:p>
    <w:p w14:paraId="00000059"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5A" w14:textId="77777777" w:rsidR="00625785" w:rsidRDefault="00630C8C">
      <w:pPr>
        <w:pBdr>
          <w:top w:val="nil"/>
          <w:left w:val="nil"/>
          <w:bottom w:val="nil"/>
          <w:right w:val="nil"/>
          <w:between w:val="nil"/>
        </w:pBdr>
        <w:bidi/>
        <w:spacing w:after="0" w:line="276" w:lineRule="auto"/>
        <w:ind w:left="720" w:hanging="720"/>
        <w:rPr>
          <w:color w:val="000000"/>
          <w:sz w:val="28"/>
          <w:szCs w:val="28"/>
        </w:rPr>
      </w:pPr>
      <w:r>
        <w:rPr>
          <w:color w:val="000000"/>
          <w:sz w:val="28"/>
          <w:szCs w:val="28"/>
          <w:rtl/>
          <w:lang w:bidi="ar-SA"/>
        </w:rPr>
        <w:t xml:space="preserve">مكتوب السيرة الذاتية هو مكتوب مفصل عن المتقدم للوظيفة </w:t>
      </w:r>
      <w:proofErr w:type="gramStart"/>
      <w:r>
        <w:rPr>
          <w:color w:val="000000"/>
          <w:sz w:val="28"/>
          <w:szCs w:val="28"/>
          <w:rtl/>
          <w:lang w:bidi="ar-SA"/>
        </w:rPr>
        <w:t>مهاراته</w:t>
      </w:r>
      <w:r>
        <w:rPr>
          <w:color w:val="000000"/>
          <w:sz w:val="28"/>
          <w:szCs w:val="28"/>
          <w:rtl/>
        </w:rPr>
        <w:t>,</w:t>
      </w:r>
      <w:proofErr w:type="gramEnd"/>
      <w:r>
        <w:rPr>
          <w:color w:val="000000"/>
          <w:sz w:val="28"/>
          <w:szCs w:val="28"/>
          <w:rtl/>
        </w:rPr>
        <w:t xml:space="preserve"> </w:t>
      </w:r>
      <w:r>
        <w:rPr>
          <w:color w:val="000000"/>
          <w:sz w:val="28"/>
          <w:szCs w:val="28"/>
          <w:rtl/>
          <w:lang w:bidi="ar-SA"/>
        </w:rPr>
        <w:t>تخصصه</w:t>
      </w:r>
      <w:r>
        <w:rPr>
          <w:color w:val="000000"/>
          <w:sz w:val="28"/>
          <w:szCs w:val="28"/>
          <w:rtl/>
        </w:rPr>
        <w:t xml:space="preserve">, </w:t>
      </w:r>
      <w:r>
        <w:rPr>
          <w:color w:val="000000"/>
          <w:sz w:val="28"/>
          <w:szCs w:val="28"/>
          <w:rtl/>
          <w:lang w:bidi="ar-SA"/>
        </w:rPr>
        <w:t>سنوات العمل ويكون مختصر ومرتب لكل يخفف على القارئ ويستطيع إيجاد المعلومة</w:t>
      </w:r>
      <w:r>
        <w:rPr>
          <w:color w:val="000000"/>
          <w:sz w:val="28"/>
          <w:szCs w:val="28"/>
          <w:rtl/>
          <w:lang w:bidi="ar-SA"/>
        </w:rPr>
        <w:t xml:space="preserve"> التي يبحث عنها بسهولة</w:t>
      </w:r>
      <w:r>
        <w:rPr>
          <w:color w:val="000000"/>
          <w:sz w:val="28"/>
          <w:szCs w:val="28"/>
          <w:rtl/>
        </w:rPr>
        <w:t xml:space="preserve">. </w:t>
      </w:r>
      <w:r>
        <w:rPr>
          <w:color w:val="000000"/>
          <w:sz w:val="28"/>
          <w:szCs w:val="28"/>
          <w:rtl/>
          <w:lang w:bidi="ar-SA"/>
        </w:rPr>
        <w:t>وهكذا من الممكن زيادة احتمال الحصول على الوظيفة المعروضة</w:t>
      </w:r>
      <w:r>
        <w:rPr>
          <w:color w:val="000000"/>
          <w:sz w:val="28"/>
          <w:szCs w:val="28"/>
          <w:rtl/>
        </w:rPr>
        <w:t>.</w:t>
      </w:r>
    </w:p>
    <w:p w14:paraId="0000005B" w14:textId="77777777" w:rsidR="00625785" w:rsidRDefault="00625785">
      <w:pPr>
        <w:pBdr>
          <w:top w:val="nil"/>
          <w:left w:val="nil"/>
          <w:bottom w:val="nil"/>
          <w:right w:val="nil"/>
          <w:between w:val="nil"/>
        </w:pBdr>
        <w:bidi/>
        <w:spacing w:after="0" w:line="276" w:lineRule="auto"/>
        <w:ind w:left="720" w:hanging="720"/>
        <w:rPr>
          <w:color w:val="000000"/>
          <w:sz w:val="28"/>
          <w:szCs w:val="28"/>
        </w:rPr>
      </w:pPr>
    </w:p>
    <w:p w14:paraId="0000005C" w14:textId="77777777" w:rsidR="00625785" w:rsidRDefault="00625785">
      <w:pPr>
        <w:pBdr>
          <w:top w:val="nil"/>
          <w:left w:val="nil"/>
          <w:bottom w:val="nil"/>
          <w:right w:val="nil"/>
          <w:between w:val="nil"/>
        </w:pBdr>
        <w:bidi/>
        <w:spacing w:after="0" w:line="276" w:lineRule="auto"/>
        <w:ind w:left="720" w:hanging="720"/>
        <w:rPr>
          <w:color w:val="000000"/>
          <w:sz w:val="28"/>
          <w:szCs w:val="28"/>
        </w:rPr>
      </w:pPr>
      <w:bookmarkStart w:id="1" w:name="_gjdgxs" w:colFirst="0" w:colLast="0"/>
      <w:bookmarkEnd w:id="1"/>
    </w:p>
    <w:p w14:paraId="0000005D" w14:textId="77777777" w:rsidR="00625785" w:rsidRDefault="00630C8C">
      <w:pPr>
        <w:pBdr>
          <w:top w:val="nil"/>
          <w:left w:val="nil"/>
          <w:bottom w:val="nil"/>
          <w:right w:val="nil"/>
          <w:between w:val="nil"/>
        </w:pBdr>
        <w:bidi/>
        <w:ind w:left="720" w:hanging="720"/>
        <w:jc w:val="right"/>
        <w:rPr>
          <w:b/>
          <w:color w:val="000000"/>
          <w:sz w:val="28"/>
          <w:szCs w:val="28"/>
        </w:rPr>
      </w:pPr>
      <w:r>
        <w:rPr>
          <w:b/>
          <w:color w:val="000000"/>
          <w:sz w:val="28"/>
          <w:szCs w:val="28"/>
          <w:rtl/>
          <w:lang w:bidi="ar-SA"/>
        </w:rPr>
        <w:t>أتمنى النجاح لجميع الطلاب</w:t>
      </w:r>
    </w:p>
    <w:sectPr w:rsidR="00625785">
      <w:pgSz w:w="12240" w:h="15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C7795"/>
    <w:multiLevelType w:val="multilevel"/>
    <w:tmpl w:val="B532C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4930DA6"/>
    <w:multiLevelType w:val="multilevel"/>
    <w:tmpl w:val="A40C0C6C"/>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85"/>
    <w:rsid w:val="00625785"/>
    <w:rsid w:val="00630C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F4F4D-DEF5-4DAA-BB43-DA553FEE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3922</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2020-03-15T07:58:00Z</dcterms:created>
  <dcterms:modified xsi:type="dcterms:W3CDTF">2020-03-15T07:58:00Z</dcterms:modified>
</cp:coreProperties>
</file>