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D5" w:rsidRPr="00C4254E" w:rsidRDefault="009836D5" w:rsidP="009836D5">
      <w:pPr>
        <w:jc w:val="both"/>
        <w:rPr>
          <w:rFonts w:cs="Times New Roman" w:hint="cs"/>
          <w:b/>
          <w:bCs/>
          <w:color w:val="FF0000"/>
          <w:sz w:val="28"/>
          <w:szCs w:val="28"/>
          <w:rtl/>
        </w:rPr>
      </w:pPr>
    </w:p>
    <w:p w:rsidR="009836D5" w:rsidRPr="0081347B" w:rsidRDefault="009836D5" w:rsidP="009836D5">
      <w:pPr>
        <w:spacing w:before="240" w:line="360" w:lineRule="auto"/>
        <w:ind w:left="283"/>
        <w:jc w:val="center"/>
        <w:rPr>
          <w:rFonts w:cs="David" w:hint="cs"/>
          <w:b/>
          <w:bCs/>
          <w:sz w:val="32"/>
          <w:szCs w:val="32"/>
          <w:u w:val="single"/>
          <w:rtl/>
        </w:rPr>
      </w:pPr>
      <w:r w:rsidRPr="0081347B">
        <w:rPr>
          <w:rFonts w:cs="David" w:hint="cs"/>
          <w:b/>
          <w:bCs/>
          <w:sz w:val="32"/>
          <w:szCs w:val="32"/>
          <w:u w:val="single"/>
          <w:rtl/>
        </w:rPr>
        <w:t xml:space="preserve">ניסוי מס' </w:t>
      </w:r>
      <w:r>
        <w:rPr>
          <w:rFonts w:cs="David" w:hint="cs"/>
          <w:b/>
          <w:bCs/>
          <w:sz w:val="32"/>
          <w:szCs w:val="32"/>
          <w:u w:val="single"/>
          <w:rtl/>
        </w:rPr>
        <w:t>ב</w:t>
      </w:r>
      <w:r>
        <w:rPr>
          <w:rFonts w:cs="David" w:hint="cs"/>
          <w:b/>
          <w:bCs/>
          <w:sz w:val="32"/>
          <w:szCs w:val="32"/>
          <w:u w:val="single"/>
          <w:rtl/>
        </w:rPr>
        <w:t>5</w:t>
      </w:r>
      <w:r w:rsidRPr="0081347B">
        <w:rPr>
          <w:rFonts w:cs="David" w:hint="cs"/>
          <w:b/>
          <w:bCs/>
          <w:sz w:val="32"/>
          <w:szCs w:val="32"/>
          <w:u w:val="single"/>
          <w:rtl/>
        </w:rPr>
        <w:t xml:space="preserve"> - 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חוק שני של ניוטון (חלק </w:t>
      </w:r>
      <w:r>
        <w:rPr>
          <w:rFonts w:cs="David" w:hint="cs"/>
          <w:b/>
          <w:bCs/>
          <w:sz w:val="32"/>
          <w:szCs w:val="32"/>
          <w:u w:val="single"/>
          <w:rtl/>
        </w:rPr>
        <w:t>ב</w:t>
      </w:r>
      <w:bookmarkStart w:id="0" w:name="_GoBack"/>
      <w:bookmarkEnd w:id="0"/>
      <w:r>
        <w:rPr>
          <w:rFonts w:cs="David" w:hint="cs"/>
          <w:b/>
          <w:bCs/>
          <w:sz w:val="32"/>
          <w:szCs w:val="32"/>
          <w:u w:val="single"/>
          <w:rtl/>
        </w:rPr>
        <w:t>')</w:t>
      </w:r>
    </w:p>
    <w:p w:rsidR="009836D5" w:rsidRDefault="009836D5" w:rsidP="009836D5">
      <w:pPr>
        <w:jc w:val="both"/>
        <w:rPr>
          <w:rFonts w:cs="Times New Roman"/>
          <w:szCs w:val="28"/>
          <w:rtl/>
        </w:rPr>
      </w:pPr>
      <w:r w:rsidRPr="001D5158">
        <w:rPr>
          <w:rFonts w:cs="Times New Roman"/>
          <w:szCs w:val="28"/>
          <w:rtl/>
        </w:rPr>
        <w:t xml:space="preserve">במהלך סידרת הניסויים הבאה הקפד על כך שבמטלה </w:t>
      </w:r>
      <w:r>
        <w:rPr>
          <w:rFonts w:cs="Times New Roman" w:hint="cs"/>
          <w:szCs w:val="28"/>
          <w:rtl/>
        </w:rPr>
        <w:t>י</w:t>
      </w:r>
      <w:r w:rsidRPr="001D5158">
        <w:rPr>
          <w:rFonts w:cs="Times New Roman"/>
          <w:szCs w:val="28"/>
          <w:rtl/>
        </w:rPr>
        <w:t>ימצא</w:t>
      </w:r>
      <w:r>
        <w:rPr>
          <w:rFonts w:cs="Times New Roman" w:hint="cs"/>
          <w:szCs w:val="28"/>
          <w:rtl/>
        </w:rPr>
        <w:t xml:space="preserve"> </w:t>
      </w:r>
      <w:r w:rsidRPr="001D5158">
        <w:rPr>
          <w:rFonts w:cs="Times New Roman"/>
          <w:szCs w:val="28"/>
          <w:rtl/>
        </w:rPr>
        <w:t xml:space="preserve"> </w:t>
      </w:r>
      <w:r>
        <w:rPr>
          <w:rFonts w:cs="Times New Roman" w:hint="cs"/>
          <w:szCs w:val="28"/>
          <w:rtl/>
        </w:rPr>
        <w:t xml:space="preserve">3 </w:t>
      </w:r>
      <w:r w:rsidRPr="001D5158">
        <w:rPr>
          <w:rFonts w:cs="Times New Roman"/>
          <w:szCs w:val="28"/>
          <w:rtl/>
        </w:rPr>
        <w:t xml:space="preserve"> משקולות.</w:t>
      </w:r>
      <w:r>
        <w:rPr>
          <w:rFonts w:cs="Times New Roman" w:hint="cs"/>
          <w:szCs w:val="28"/>
          <w:rtl/>
        </w:rPr>
        <w:t xml:space="preserve"> </w:t>
      </w:r>
    </w:p>
    <w:p w:rsidR="009836D5" w:rsidRPr="001D5158" w:rsidRDefault="009836D5" w:rsidP="009836D5">
      <w:pPr>
        <w:jc w:val="both"/>
        <w:rPr>
          <w:rFonts w:cs="Times New Roman"/>
          <w:szCs w:val="28"/>
          <w:rtl/>
        </w:rPr>
      </w:pPr>
      <w:r w:rsidRPr="001D5158">
        <w:rPr>
          <w:rFonts w:cs="Times New Roman"/>
          <w:szCs w:val="28"/>
          <w:rtl/>
        </w:rPr>
        <w:t xml:space="preserve">העמס </w:t>
      </w:r>
      <w:r>
        <w:rPr>
          <w:rFonts w:cs="Times New Roman" w:hint="cs"/>
          <w:szCs w:val="28"/>
          <w:rtl/>
        </w:rPr>
        <w:t>את שאר ה</w:t>
      </w:r>
      <w:r w:rsidRPr="001D5158">
        <w:rPr>
          <w:rFonts w:cs="Times New Roman"/>
          <w:szCs w:val="28"/>
          <w:rtl/>
        </w:rPr>
        <w:t xml:space="preserve">משקולות על העגלה (פחות ממספר המשקולות על המטלה) ובצע את הניסוי. </w:t>
      </w:r>
      <w:r w:rsidRPr="001D5158">
        <w:rPr>
          <w:rFonts w:cs="Times New Roman"/>
          <w:b/>
          <w:bCs/>
          <w:szCs w:val="28"/>
          <w:rtl/>
        </w:rPr>
        <w:t>הוסף או הורד</w:t>
      </w:r>
      <w:r w:rsidRPr="001D5158">
        <w:rPr>
          <w:rFonts w:cs="Times New Roman"/>
          <w:szCs w:val="28"/>
          <w:rtl/>
        </w:rPr>
        <w:t xml:space="preserve"> </w:t>
      </w:r>
      <w:r w:rsidRPr="001D5158">
        <w:rPr>
          <w:rFonts w:cs="Times New Roman"/>
          <w:b/>
          <w:bCs/>
          <w:szCs w:val="28"/>
          <w:rtl/>
        </w:rPr>
        <w:t>משקולת</w:t>
      </w:r>
      <w:r w:rsidRPr="001D5158">
        <w:rPr>
          <w:rFonts w:cs="Times New Roman"/>
          <w:szCs w:val="28"/>
          <w:rtl/>
        </w:rPr>
        <w:t xml:space="preserve"> בכל פעם ובצע את הניסוי (</w:t>
      </w:r>
      <w:r>
        <w:rPr>
          <w:rFonts w:cs="Times New Roman" w:hint="cs"/>
          <w:szCs w:val="28"/>
          <w:rtl/>
        </w:rPr>
        <w:t>לפחות</w:t>
      </w:r>
      <w:r w:rsidRPr="001D5158">
        <w:rPr>
          <w:rFonts w:cs="Times New Roman"/>
          <w:szCs w:val="28"/>
          <w:rtl/>
        </w:rPr>
        <w:t xml:space="preserve"> כ- </w:t>
      </w:r>
      <w:r>
        <w:rPr>
          <w:rFonts w:cs="Times New Roman" w:hint="cs"/>
          <w:szCs w:val="28"/>
          <w:rtl/>
        </w:rPr>
        <w:t>7</w:t>
      </w:r>
      <w:r w:rsidRPr="001D5158">
        <w:rPr>
          <w:rFonts w:cs="Times New Roman"/>
          <w:szCs w:val="28"/>
          <w:rtl/>
        </w:rPr>
        <w:t xml:space="preserve"> פעמים). </w:t>
      </w:r>
      <w:r>
        <w:rPr>
          <w:rFonts w:cs="Times New Roman" w:hint="cs"/>
          <w:szCs w:val="28"/>
          <w:rtl/>
        </w:rPr>
        <w:t>ב</w:t>
      </w:r>
      <w:r w:rsidRPr="001D5158">
        <w:rPr>
          <w:rFonts w:cs="Times New Roman"/>
          <w:szCs w:val="28"/>
          <w:rtl/>
        </w:rPr>
        <w:t>כל ניסוי קבל גרף ש</w:t>
      </w:r>
      <w:r>
        <w:rPr>
          <w:rFonts w:cs="Times New Roman" w:hint="cs"/>
          <w:szCs w:val="28"/>
          <w:rtl/>
        </w:rPr>
        <w:t>ל</w:t>
      </w:r>
      <w:r w:rsidRPr="001D5158">
        <w:rPr>
          <w:rFonts w:cs="Times New Roman"/>
          <w:szCs w:val="28"/>
          <w:rtl/>
        </w:rPr>
        <w:t xml:space="preserve"> מהירות כפונקציה של  הזמן.</w:t>
      </w:r>
      <w:r w:rsidRPr="00AD4DBB">
        <w:rPr>
          <w:rFonts w:cs="Times New Roman"/>
          <w:szCs w:val="28"/>
          <w:rtl/>
        </w:rPr>
        <w:t xml:space="preserve"> </w:t>
      </w:r>
      <w:r w:rsidRPr="001D5158">
        <w:rPr>
          <w:rFonts w:cs="Times New Roman"/>
          <w:szCs w:val="28"/>
          <w:rtl/>
        </w:rPr>
        <w:t xml:space="preserve">בעזרת התוכנה </w:t>
      </w:r>
      <w:proofErr w:type="spellStart"/>
      <w:r w:rsidRPr="001D5158">
        <w:rPr>
          <w:rFonts w:cs="Times New Roman"/>
          <w:sz w:val="28"/>
          <w:szCs w:val="28"/>
        </w:rPr>
        <w:t>DataStudio</w:t>
      </w:r>
      <w:proofErr w:type="spellEnd"/>
      <w:r w:rsidRPr="001D5158">
        <w:rPr>
          <w:rFonts w:cs="Times New Roman"/>
          <w:szCs w:val="28"/>
        </w:rPr>
        <w:t xml:space="preserve"> </w:t>
      </w:r>
      <w:r w:rsidRPr="001D5158">
        <w:rPr>
          <w:rFonts w:cs="Times New Roman"/>
          <w:szCs w:val="28"/>
          <w:rtl/>
        </w:rPr>
        <w:t xml:space="preserve"> מצא את התאוצה.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</w:tblGrid>
      <w:tr w:rsidR="009836D5" w:rsidRPr="009B7039" w:rsidTr="009F7813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262" w:type="dxa"/>
            <w:vAlign w:val="center"/>
          </w:tcPr>
          <w:p w:rsidR="009836D5" w:rsidRPr="009B7039" w:rsidRDefault="009836D5" w:rsidP="009F7813">
            <w:pPr>
              <w:jc w:val="center"/>
              <w:rPr>
                <w:rFonts w:cs="Times New Roman"/>
                <w:color w:val="000000"/>
                <w:sz w:val="40"/>
                <w:szCs w:val="40"/>
              </w:rPr>
            </w:pPr>
            <w:r w:rsidRPr="009B7039">
              <w:rPr>
                <w:rFonts w:cs="Times New Roman" w:hint="cs"/>
                <w:color w:val="000000"/>
                <w:sz w:val="40"/>
                <w:szCs w:val="40"/>
                <w:rtl/>
              </w:rPr>
              <w:t>ניסוי ב'</w:t>
            </w:r>
          </w:p>
        </w:tc>
      </w:tr>
      <w:tr w:rsidR="009836D5" w:rsidRPr="009B7039" w:rsidTr="009F7813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262" w:type="dxa"/>
            <w:vAlign w:val="center"/>
          </w:tcPr>
          <w:p w:rsidR="009836D5" w:rsidRPr="009B7039" w:rsidRDefault="009836D5" w:rsidP="009F7813">
            <w:pPr>
              <w:jc w:val="center"/>
              <w:rPr>
                <w:rFonts w:cs="Times New Roman"/>
                <w:sz w:val="28"/>
                <w:szCs w:val="28"/>
                <w:vertAlign w:val="subscript"/>
              </w:rPr>
            </w:pPr>
            <w:r w:rsidRPr="009B7039">
              <w:rPr>
                <w:rFonts w:cs="Times New Roman"/>
                <w:sz w:val="28"/>
                <w:szCs w:val="28"/>
              </w:rPr>
              <w:t>m</w:t>
            </w:r>
            <w:r w:rsidRPr="009B7039">
              <w:rPr>
                <w:rFonts w:cs="Times New Roman"/>
                <w:sz w:val="28"/>
                <w:szCs w:val="28"/>
                <w:vertAlign w:val="subscript"/>
              </w:rPr>
              <w:t xml:space="preserve">2 </w:t>
            </w:r>
            <w:r w:rsidRPr="009B7039">
              <w:rPr>
                <w:rFonts w:cs="Times New Roman"/>
                <w:sz w:val="28"/>
                <w:szCs w:val="28"/>
              </w:rPr>
              <w:t>(kg)</w:t>
            </w:r>
          </w:p>
        </w:tc>
      </w:tr>
      <w:tr w:rsidR="009836D5" w:rsidRPr="009B7039" w:rsidTr="009F7813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262" w:type="dxa"/>
            <w:vAlign w:val="center"/>
          </w:tcPr>
          <w:p w:rsidR="009836D5" w:rsidRPr="009B7039" w:rsidRDefault="009836D5" w:rsidP="009F78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7039">
              <w:rPr>
                <w:rFonts w:cs="Times New Roman"/>
                <w:sz w:val="28"/>
                <w:szCs w:val="28"/>
              </w:rPr>
              <w:t>a (m/s</w:t>
            </w:r>
            <w:r w:rsidRPr="009B7039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9B7039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9836D5" w:rsidRPr="009B7039" w:rsidTr="009F7813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1262" w:type="dxa"/>
            <w:vAlign w:val="center"/>
          </w:tcPr>
          <w:p w:rsidR="009836D5" w:rsidRPr="009B7039" w:rsidRDefault="009836D5" w:rsidP="009F78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7039">
              <w:rPr>
                <w:rFonts w:cs="Times New Roman"/>
                <w:sz w:val="28"/>
                <w:szCs w:val="28"/>
              </w:rPr>
              <w:t>F (N)</w:t>
            </w:r>
          </w:p>
        </w:tc>
      </w:tr>
    </w:tbl>
    <w:p w:rsidR="009836D5" w:rsidRPr="00042E9D" w:rsidRDefault="009836D5" w:rsidP="009836D5">
      <w:pPr>
        <w:jc w:val="both"/>
        <w:rPr>
          <w:rFonts w:cs="Times New Roman"/>
          <w:b/>
          <w:bCs/>
          <w:sz w:val="16"/>
          <w:szCs w:val="16"/>
          <w:rtl/>
        </w:rPr>
      </w:pPr>
    </w:p>
    <w:p w:rsidR="009836D5" w:rsidRPr="001D5158" w:rsidRDefault="009836D5" w:rsidP="009836D5">
      <w:pPr>
        <w:jc w:val="both"/>
        <w:rPr>
          <w:rFonts w:cs="Times New Roman"/>
          <w:b/>
          <w:bCs/>
          <w:color w:val="0000FF"/>
          <w:sz w:val="36"/>
          <w:szCs w:val="36"/>
          <w:rtl/>
        </w:rPr>
      </w:pPr>
      <w:r w:rsidRPr="001D5158">
        <w:rPr>
          <w:rFonts w:cs="Times New Roman"/>
          <w:b/>
          <w:bCs/>
          <w:color w:val="0000FF"/>
          <w:sz w:val="36"/>
          <w:szCs w:val="36"/>
          <w:rtl/>
        </w:rPr>
        <w:t>ניתוח הניסוי</w:t>
      </w:r>
    </w:p>
    <w:p w:rsidR="009836D5" w:rsidRPr="001D5158" w:rsidRDefault="009836D5" w:rsidP="009836D5">
      <w:pPr>
        <w:numPr>
          <w:ilvl w:val="0"/>
          <w:numId w:val="1"/>
        </w:numPr>
        <w:tabs>
          <w:tab w:val="clear" w:pos="700"/>
          <w:tab w:val="left" w:pos="282"/>
        </w:tabs>
        <w:ind w:left="-1" w:right="0" w:hanging="30"/>
        <w:jc w:val="both"/>
        <w:rPr>
          <w:rFonts w:cs="Times New Roman"/>
          <w:szCs w:val="28"/>
        </w:rPr>
      </w:pPr>
      <w:bookmarkStart w:id="1" w:name="_Hlk37435929"/>
      <w:r w:rsidRPr="001D5158">
        <w:rPr>
          <w:rFonts w:cs="Times New Roman"/>
          <w:szCs w:val="28"/>
          <w:rtl/>
        </w:rPr>
        <w:t>בנה</w:t>
      </w:r>
      <w:r>
        <w:rPr>
          <w:rFonts w:cs="Times New Roman" w:hint="cs"/>
          <w:szCs w:val="28"/>
          <w:rtl/>
        </w:rPr>
        <w:t xml:space="preserve"> (בעזרת</w:t>
      </w:r>
      <w:r>
        <w:rPr>
          <w:rFonts w:cs="Times New Roman"/>
          <w:b/>
          <w:bCs/>
          <w:color w:val="FF0000"/>
          <w:sz w:val="32"/>
          <w:szCs w:val="32"/>
        </w:rPr>
        <w:t xml:space="preserve">Excel </w:t>
      </w:r>
      <w:r>
        <w:rPr>
          <w:rFonts w:cs="Times New Roman" w:hint="cs"/>
          <w:b/>
          <w:bCs/>
          <w:color w:val="FF0000"/>
          <w:sz w:val="32"/>
          <w:szCs w:val="32"/>
          <w:rtl/>
        </w:rPr>
        <w:t xml:space="preserve"> או </w:t>
      </w:r>
      <w:proofErr w:type="spellStart"/>
      <w:r w:rsidRPr="003A2AAE">
        <w:rPr>
          <w:rFonts w:cs="Times New Roman"/>
          <w:b/>
          <w:bCs/>
          <w:color w:val="FF0000"/>
          <w:sz w:val="32"/>
          <w:szCs w:val="32"/>
        </w:rPr>
        <w:t>DataStudio</w:t>
      </w:r>
      <w:proofErr w:type="spellEnd"/>
      <w:r>
        <w:rPr>
          <w:rFonts w:cs="Times New Roman" w:hint="cs"/>
          <w:szCs w:val="28"/>
          <w:rtl/>
        </w:rPr>
        <w:t xml:space="preserve">) </w:t>
      </w:r>
      <w:r w:rsidRPr="001D5158">
        <w:rPr>
          <w:rFonts w:cs="Times New Roman"/>
          <w:szCs w:val="28"/>
          <w:rtl/>
        </w:rPr>
        <w:t xml:space="preserve"> גרף של תאוצה מול מס</w:t>
      </w:r>
      <w:r>
        <w:rPr>
          <w:rFonts w:cs="Times New Roman" w:hint="cs"/>
          <w:szCs w:val="28"/>
          <w:rtl/>
        </w:rPr>
        <w:t>ת</w:t>
      </w:r>
      <w:r w:rsidRPr="001D5158">
        <w:rPr>
          <w:rFonts w:cs="Times New Roman"/>
          <w:szCs w:val="28"/>
          <w:rtl/>
        </w:rPr>
        <w:t xml:space="preserve"> מערכת (חלק ב' של הניסוי).</w:t>
      </w:r>
    </w:p>
    <w:tbl>
      <w:tblPr>
        <w:bidiVisual/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8"/>
      </w:tblGrid>
      <w:tr w:rsidR="009836D5" w:rsidRPr="009B7039" w:rsidTr="009F7813">
        <w:tc>
          <w:tcPr>
            <w:tcW w:w="4998" w:type="dxa"/>
            <w:shd w:val="clear" w:color="auto" w:fill="auto"/>
            <w:vAlign w:val="center"/>
          </w:tcPr>
          <w:bookmarkStart w:id="2" w:name="_MON_1161467295"/>
          <w:bookmarkEnd w:id="2"/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9B7039">
              <w:rPr>
                <w:rFonts w:cs="Times New Roman"/>
                <w:szCs w:val="28"/>
              </w:rPr>
              <w:object w:dxaOrig="3239" w:dyaOrig="2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75.75pt" o:ole="">
                  <v:imagedata r:id="rId5" o:title=""/>
                </v:shape>
                <o:OLEObject Type="Embed" ProgID="Word.Picture.8" ShapeID="_x0000_i1025" DrawAspect="Content" ObjectID="_1648703880" r:id="rId6"/>
              </w:objec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9B7039">
              <w:rPr>
                <w:rFonts w:cs="Times New Roman"/>
                <w:position w:val="-34"/>
                <w:szCs w:val="28"/>
              </w:rPr>
              <w:object w:dxaOrig="3440" w:dyaOrig="780">
                <v:shape id="_x0000_i1026" type="#_x0000_t75" style="width:171.75pt;height:39pt" o:ole="" o:bordertopcolor="blue" o:borderleftcolor="blue" o:borderbottomcolor="blue" o:borderrightcolor="blue" fillcolor="window">
                  <v:imagedata r:id="rId7" o:title=""/>
                  <w10:bordertop type="thinThickSmall" width="24"/>
                  <w10:borderleft type="thinThickSmall" width="24"/>
                  <w10:borderbottom type="thickThinSmall" width="24"/>
                  <w10:borderright type="thickThinSmall" width="24"/>
                </v:shape>
                <o:OLEObject Type="Embed" ProgID="Equation.3" ShapeID="_x0000_i1026" DrawAspect="Content" ObjectID="_1648703881" r:id="rId8"/>
              </w:object>
            </w:r>
          </w:p>
        </w:tc>
      </w:tr>
      <w:tr w:rsidR="009836D5" w:rsidRPr="009B7039" w:rsidTr="009F7813">
        <w:tc>
          <w:tcPr>
            <w:tcW w:w="9996" w:type="dxa"/>
            <w:gridSpan w:val="2"/>
            <w:shd w:val="clear" w:color="auto" w:fill="auto"/>
            <w:vAlign w:val="center"/>
          </w:tcPr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 w:hint="cs"/>
                <w:szCs w:val="28"/>
                <w:rtl/>
              </w:rPr>
            </w:pPr>
            <w:r w:rsidRPr="009B7039">
              <w:rPr>
                <w:rFonts w:cs="Times New Roman" w:hint="cs"/>
                <w:szCs w:val="28"/>
                <w:rtl/>
              </w:rPr>
              <w:t xml:space="preserve"> </w:t>
            </w:r>
            <w:r w:rsidRPr="009B7039">
              <w:rPr>
                <w:rFonts w:cs="Times New Roman"/>
                <w:szCs w:val="28"/>
              </w:rPr>
              <w:t>Insert here your graph</w:t>
            </w:r>
            <w:r w:rsidRPr="009B7039">
              <w:rPr>
                <w:rFonts w:cs="Times New Roman" w:hint="cs"/>
                <w:szCs w:val="28"/>
                <w:rtl/>
              </w:rPr>
              <w:t xml:space="preserve"> </w:t>
            </w:r>
          </w:p>
        </w:tc>
      </w:tr>
    </w:tbl>
    <w:p w:rsidR="009836D5" w:rsidRPr="001D5158" w:rsidRDefault="009836D5" w:rsidP="009836D5">
      <w:pPr>
        <w:numPr>
          <w:ilvl w:val="0"/>
          <w:numId w:val="1"/>
        </w:numPr>
        <w:tabs>
          <w:tab w:val="clear" w:pos="700"/>
          <w:tab w:val="left" w:pos="282"/>
        </w:tabs>
        <w:ind w:left="-1" w:right="0" w:hanging="30"/>
        <w:jc w:val="both"/>
        <w:rPr>
          <w:rFonts w:cs="Times New Roman"/>
          <w:szCs w:val="28"/>
        </w:rPr>
      </w:pPr>
      <w:r w:rsidRPr="001D5158">
        <w:rPr>
          <w:rFonts w:cs="Times New Roman"/>
          <w:szCs w:val="28"/>
          <w:rtl/>
        </w:rPr>
        <w:t>בנה</w:t>
      </w:r>
      <w:r>
        <w:rPr>
          <w:rFonts w:cs="Times New Roman" w:hint="cs"/>
          <w:szCs w:val="28"/>
          <w:rtl/>
        </w:rPr>
        <w:t xml:space="preserve"> (בעזרת</w:t>
      </w:r>
      <w:r>
        <w:rPr>
          <w:rFonts w:cs="Times New Roman"/>
          <w:b/>
          <w:bCs/>
          <w:color w:val="FF0000"/>
          <w:sz w:val="32"/>
          <w:szCs w:val="32"/>
        </w:rPr>
        <w:t xml:space="preserve">Excel </w:t>
      </w:r>
      <w:r>
        <w:rPr>
          <w:rFonts w:cs="Times New Roman" w:hint="cs"/>
          <w:b/>
          <w:bCs/>
          <w:color w:val="FF0000"/>
          <w:sz w:val="32"/>
          <w:szCs w:val="32"/>
          <w:rtl/>
        </w:rPr>
        <w:t xml:space="preserve"> או </w:t>
      </w:r>
      <w:proofErr w:type="spellStart"/>
      <w:r w:rsidRPr="003A2AAE">
        <w:rPr>
          <w:rFonts w:cs="Times New Roman"/>
          <w:b/>
          <w:bCs/>
          <w:color w:val="FF0000"/>
          <w:sz w:val="32"/>
          <w:szCs w:val="32"/>
        </w:rPr>
        <w:t>DataStudio</w:t>
      </w:r>
      <w:proofErr w:type="spellEnd"/>
      <w:r>
        <w:rPr>
          <w:rFonts w:cs="Times New Roman" w:hint="cs"/>
          <w:szCs w:val="28"/>
          <w:rtl/>
        </w:rPr>
        <w:t xml:space="preserve">) </w:t>
      </w:r>
      <w:r w:rsidRPr="001D5158">
        <w:rPr>
          <w:rFonts w:cs="Times New Roman"/>
          <w:szCs w:val="28"/>
          <w:rtl/>
        </w:rPr>
        <w:t xml:space="preserve"> גרף של תאוצה </w:t>
      </w:r>
      <w:r>
        <w:rPr>
          <w:rFonts w:cs="Times New Roman" w:hint="cs"/>
          <w:szCs w:val="28"/>
          <w:rtl/>
        </w:rPr>
        <w:t xml:space="preserve">כפונקציה של </w:t>
      </w:r>
      <w:r w:rsidRPr="001D5158">
        <w:rPr>
          <w:rFonts w:cs="Times New Roman"/>
          <w:b/>
          <w:bCs/>
          <w:szCs w:val="28"/>
          <w:rtl/>
        </w:rPr>
        <w:t>1 חלקי המס</w:t>
      </w:r>
      <w:r>
        <w:rPr>
          <w:rFonts w:cs="Times New Roman" w:hint="cs"/>
          <w:b/>
          <w:bCs/>
          <w:szCs w:val="28"/>
          <w:rtl/>
        </w:rPr>
        <w:t>ת</w:t>
      </w:r>
      <w:r w:rsidRPr="001D5158">
        <w:rPr>
          <w:rFonts w:cs="Times New Roman"/>
          <w:szCs w:val="28"/>
          <w:rtl/>
        </w:rPr>
        <w:t xml:space="preserve"> המערכת (חלק ב' של הניסוי).</w:t>
      </w:r>
    </w:p>
    <w:tbl>
      <w:tblPr>
        <w:bidiVisual/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8"/>
      </w:tblGrid>
      <w:tr w:rsidR="009836D5" w:rsidRPr="009B7039" w:rsidTr="009F7813">
        <w:tc>
          <w:tcPr>
            <w:tcW w:w="4998" w:type="dxa"/>
            <w:shd w:val="clear" w:color="auto" w:fill="auto"/>
            <w:vAlign w:val="center"/>
          </w:tcPr>
          <w:bookmarkStart w:id="3" w:name="_MON_1161467375"/>
          <w:bookmarkEnd w:id="3"/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9B7039">
              <w:rPr>
                <w:rFonts w:cs="Times New Roman"/>
                <w:szCs w:val="28"/>
              </w:rPr>
              <w:object w:dxaOrig="3239" w:dyaOrig="2159">
                <v:shape id="_x0000_i1027" type="#_x0000_t75" style="width:114pt;height:75.75pt" o:ole="">
                  <v:imagedata r:id="rId9" o:title=""/>
                </v:shape>
                <o:OLEObject Type="Embed" ProgID="Word.Picture.8" ShapeID="_x0000_i1027" DrawAspect="Content" ObjectID="_1648703882" r:id="rId10"/>
              </w:objec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9B7039">
              <w:rPr>
                <w:rFonts w:cs="Times New Roman"/>
                <w:position w:val="-34"/>
                <w:szCs w:val="28"/>
              </w:rPr>
              <w:object w:dxaOrig="3440" w:dyaOrig="780">
                <v:shape id="_x0000_i1028" type="#_x0000_t75" style="width:171.75pt;height:39pt" o:ole="" o:bordertopcolor="blue" o:borderleftcolor="blue" o:borderbottomcolor="blue" o:borderrightcolor="blue" fillcolor="window">
                  <v:imagedata r:id="rId11" o:title=""/>
                  <w10:bordertop type="thinThickSmall" width="24"/>
                  <w10:borderleft type="thinThickSmall" width="24"/>
                  <w10:borderbottom type="thickThinSmall" width="24"/>
                  <w10:borderright type="thickThinSmall" width="24"/>
                </v:shape>
                <o:OLEObject Type="Embed" ProgID="Equation.3" ShapeID="_x0000_i1028" DrawAspect="Content" ObjectID="_1648703883" r:id="rId12"/>
              </w:object>
            </w:r>
          </w:p>
        </w:tc>
      </w:tr>
      <w:tr w:rsidR="009836D5" w:rsidRPr="009B7039" w:rsidTr="009F7813">
        <w:tc>
          <w:tcPr>
            <w:tcW w:w="9996" w:type="dxa"/>
            <w:gridSpan w:val="2"/>
            <w:shd w:val="clear" w:color="auto" w:fill="auto"/>
            <w:vAlign w:val="center"/>
          </w:tcPr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 w:hint="cs"/>
                <w:szCs w:val="28"/>
                <w:rtl/>
              </w:rPr>
            </w:pPr>
            <w:r w:rsidRPr="009B7039">
              <w:rPr>
                <w:rFonts w:cs="Times New Roman" w:hint="cs"/>
                <w:szCs w:val="28"/>
                <w:rtl/>
              </w:rPr>
              <w:t xml:space="preserve"> </w:t>
            </w:r>
            <w:r w:rsidRPr="009B7039">
              <w:rPr>
                <w:rFonts w:cs="Times New Roman"/>
                <w:szCs w:val="28"/>
              </w:rPr>
              <w:t>Insert here your graph</w:t>
            </w:r>
            <w:r w:rsidRPr="009B7039">
              <w:rPr>
                <w:rFonts w:cs="Times New Roman" w:hint="cs"/>
                <w:szCs w:val="28"/>
                <w:rtl/>
              </w:rPr>
              <w:t xml:space="preserve"> </w:t>
            </w:r>
          </w:p>
        </w:tc>
      </w:tr>
    </w:tbl>
    <w:bookmarkEnd w:id="1"/>
    <w:p w:rsidR="009836D5" w:rsidRPr="001D5158" w:rsidRDefault="009836D5" w:rsidP="009836D5">
      <w:pPr>
        <w:numPr>
          <w:ilvl w:val="0"/>
          <w:numId w:val="1"/>
        </w:numPr>
        <w:tabs>
          <w:tab w:val="clear" w:pos="700"/>
          <w:tab w:val="left" w:pos="282"/>
        </w:tabs>
        <w:ind w:left="-1" w:right="0" w:hanging="30"/>
        <w:jc w:val="both"/>
        <w:rPr>
          <w:rFonts w:cs="Times New Roman"/>
          <w:color w:val="FF0000"/>
          <w:szCs w:val="28"/>
        </w:rPr>
      </w:pPr>
      <w:r w:rsidRPr="001D5158">
        <w:rPr>
          <w:rFonts w:cs="Times New Roman"/>
          <w:b/>
          <w:bCs/>
          <w:i/>
          <w:iCs/>
          <w:color w:val="FF0000"/>
          <w:szCs w:val="28"/>
          <w:rtl/>
        </w:rPr>
        <w:t>הערה:</w:t>
      </w:r>
      <w:r w:rsidRPr="001D5158">
        <w:rPr>
          <w:rFonts w:cs="Times New Roman"/>
          <w:color w:val="FF0000"/>
          <w:szCs w:val="28"/>
          <w:rtl/>
        </w:rPr>
        <w:t xml:space="preserve"> </w:t>
      </w:r>
      <w:r>
        <w:rPr>
          <w:rFonts w:cs="Times New Roman" w:hint="cs"/>
          <w:color w:val="FF0000"/>
          <w:szCs w:val="28"/>
          <w:rtl/>
        </w:rPr>
        <w:t xml:space="preserve">אתה </w:t>
      </w:r>
      <w:r w:rsidRPr="001D5158">
        <w:rPr>
          <w:rFonts w:cs="Times New Roman"/>
          <w:b/>
          <w:bCs/>
          <w:color w:val="FF0000"/>
          <w:szCs w:val="28"/>
          <w:rtl/>
        </w:rPr>
        <w:t>חייב</w:t>
      </w:r>
      <w:r w:rsidRPr="001D5158">
        <w:rPr>
          <w:rFonts w:cs="Times New Roman"/>
          <w:color w:val="FF0000"/>
          <w:szCs w:val="28"/>
          <w:rtl/>
        </w:rPr>
        <w:t xml:space="preserve"> להשתמש ב- </w:t>
      </w:r>
      <w:r w:rsidRPr="001D5158">
        <w:rPr>
          <w:rFonts w:cs="Times New Roman"/>
          <w:b/>
          <w:bCs/>
          <w:color w:val="FF0000"/>
          <w:sz w:val="28"/>
          <w:szCs w:val="28"/>
        </w:rPr>
        <w:t>Excel</w:t>
      </w:r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או ב-</w:t>
      </w:r>
      <w:proofErr w:type="spellStart"/>
      <w:r>
        <w:rPr>
          <w:rFonts w:cs="Times New Roman"/>
          <w:b/>
          <w:bCs/>
          <w:color w:val="FF0000"/>
          <w:sz w:val="28"/>
          <w:szCs w:val="28"/>
        </w:rPr>
        <w:t>DataStudio</w:t>
      </w:r>
      <w:proofErr w:type="spellEnd"/>
      <w:r>
        <w:rPr>
          <w:rFonts w:cs="Times New Roman" w:hint="cs"/>
          <w:b/>
          <w:bCs/>
          <w:color w:val="FF0000"/>
          <w:sz w:val="28"/>
          <w:szCs w:val="28"/>
          <w:rtl/>
        </w:rPr>
        <w:t xml:space="preserve"> ,</w:t>
      </w:r>
      <w:r w:rsidRPr="001D5158">
        <w:rPr>
          <w:rFonts w:cs="Times New Roman"/>
          <w:color w:val="FF0000"/>
          <w:szCs w:val="28"/>
          <w:rtl/>
        </w:rPr>
        <w:t xml:space="preserve"> בבניית הגרפים ( אם הנקודות "נמצאות" </w:t>
      </w:r>
      <w:r w:rsidRPr="001D5158">
        <w:rPr>
          <w:rFonts w:cs="Times New Roman"/>
          <w:b/>
          <w:bCs/>
          <w:color w:val="FF0000"/>
          <w:szCs w:val="28"/>
          <w:u w:val="single"/>
          <w:rtl/>
        </w:rPr>
        <w:t>בקירוב</w:t>
      </w:r>
      <w:r w:rsidRPr="001D5158">
        <w:rPr>
          <w:rFonts w:cs="Times New Roman"/>
          <w:color w:val="FF0000"/>
          <w:szCs w:val="28"/>
          <w:rtl/>
        </w:rPr>
        <w:t xml:space="preserve"> על קו ישר אז שרטט את </w:t>
      </w:r>
      <w:r w:rsidRPr="001D5158">
        <w:rPr>
          <w:rFonts w:cs="Times New Roman"/>
          <w:b/>
          <w:bCs/>
          <w:color w:val="FF0000"/>
          <w:szCs w:val="28"/>
          <w:rtl/>
        </w:rPr>
        <w:t>הקו המגמה</w:t>
      </w:r>
      <w:r w:rsidRPr="001D5158">
        <w:rPr>
          <w:rFonts w:cs="Times New Roman"/>
          <w:color w:val="FF0000"/>
          <w:szCs w:val="28"/>
          <w:rtl/>
        </w:rPr>
        <w:t xml:space="preserve"> וכתוב את </w:t>
      </w:r>
      <w:r w:rsidRPr="001D5158">
        <w:rPr>
          <w:rFonts w:cs="Times New Roman"/>
          <w:b/>
          <w:bCs/>
          <w:color w:val="FF0000"/>
          <w:szCs w:val="28"/>
          <w:rtl/>
        </w:rPr>
        <w:t>משוואת הקו המגמה</w:t>
      </w:r>
      <w:r w:rsidRPr="001D5158">
        <w:rPr>
          <w:rFonts w:cs="Times New Roman"/>
          <w:color w:val="FF0000"/>
          <w:szCs w:val="28"/>
          <w:rtl/>
        </w:rPr>
        <w:t>) .</w:t>
      </w:r>
    </w:p>
    <w:p w:rsidR="009836D5" w:rsidRPr="001D5158" w:rsidRDefault="009836D5" w:rsidP="009836D5">
      <w:pPr>
        <w:numPr>
          <w:ilvl w:val="0"/>
          <w:numId w:val="1"/>
        </w:numPr>
        <w:tabs>
          <w:tab w:val="clear" w:pos="700"/>
          <w:tab w:val="left" w:pos="282"/>
        </w:tabs>
        <w:ind w:left="-1" w:right="0" w:hanging="30"/>
        <w:jc w:val="both"/>
        <w:rPr>
          <w:rFonts w:cs="Times New Roman"/>
          <w:b/>
          <w:bCs/>
          <w:szCs w:val="28"/>
          <w:rtl/>
        </w:rPr>
      </w:pPr>
      <w:r w:rsidRPr="001D5158">
        <w:rPr>
          <w:rFonts w:cs="Times New Roman"/>
          <w:b/>
          <w:bCs/>
          <w:szCs w:val="28"/>
          <w:rtl/>
        </w:rPr>
        <w:t>מהי המשמעות של השיפוע בגרפים שקיבלת בחלק א' ובחלק ב'?</w:t>
      </w:r>
      <w:r>
        <w:rPr>
          <w:rFonts w:cs="Times New Roman" w:hint="cs"/>
          <w:b/>
          <w:bCs/>
          <w:szCs w:val="28"/>
          <w:rtl/>
        </w:rPr>
        <w:t xml:space="preserve"> </w:t>
      </w:r>
    </w:p>
    <w:p w:rsidR="009836D5" w:rsidRPr="001D5158" w:rsidRDefault="009836D5" w:rsidP="009836D5">
      <w:pPr>
        <w:jc w:val="both"/>
        <w:rPr>
          <w:rFonts w:cs="Times New Roman"/>
          <w:b/>
          <w:bCs/>
          <w:color w:val="0000FF"/>
          <w:sz w:val="36"/>
          <w:szCs w:val="36"/>
          <w:rtl/>
        </w:rPr>
      </w:pPr>
      <w:r w:rsidRPr="001D5158">
        <w:rPr>
          <w:rFonts w:cs="Times New Roman"/>
          <w:b/>
          <w:bCs/>
          <w:color w:val="0000FF"/>
          <w:sz w:val="36"/>
          <w:szCs w:val="36"/>
          <w:rtl/>
        </w:rPr>
        <w:t>שאלות</w:t>
      </w:r>
    </w:p>
    <w:p w:rsidR="009836D5" w:rsidRPr="001D5158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/>
          <w:szCs w:val="28"/>
          <w:rtl/>
        </w:rPr>
      </w:pPr>
      <w:r>
        <w:rPr>
          <w:rFonts w:cs="Times New Roman" w:hint="cs"/>
          <w:szCs w:val="28"/>
          <w:rtl/>
        </w:rPr>
        <w:t>סמן</w:t>
      </w:r>
      <w:r w:rsidRPr="001D5158">
        <w:rPr>
          <w:rFonts w:cs="Times New Roman"/>
          <w:szCs w:val="28"/>
          <w:rtl/>
        </w:rPr>
        <w:t xml:space="preserve"> את מסת המטלה עם המשקולות </w:t>
      </w:r>
      <w:r>
        <w:rPr>
          <w:rFonts w:cs="Times New Roman" w:hint="cs"/>
          <w:szCs w:val="28"/>
          <w:rtl/>
        </w:rPr>
        <w:t>ב</w:t>
      </w:r>
      <w:r w:rsidRPr="001D5158">
        <w:rPr>
          <w:rFonts w:cs="Times New Roman"/>
          <w:szCs w:val="28"/>
          <w:rtl/>
        </w:rPr>
        <w:t xml:space="preserve">- </w:t>
      </w:r>
      <w:r w:rsidRPr="001D5158">
        <w:rPr>
          <w:rFonts w:cs="Times New Roman"/>
          <w:position w:val="-12"/>
          <w:szCs w:val="28"/>
        </w:rPr>
        <w:object w:dxaOrig="360" w:dyaOrig="400">
          <v:shape id="_x0000_i1029" type="#_x0000_t75" style="width:18pt;height:20.25pt" o:ole="" fillcolor="window">
            <v:imagedata r:id="rId13" o:title=""/>
          </v:shape>
          <o:OLEObject Type="Embed" ProgID="Equation.3" ShapeID="_x0000_i1029" DrawAspect="Content" ObjectID="_1648703884" r:id="rId14"/>
        </w:object>
      </w:r>
      <w:r w:rsidRPr="001D5158">
        <w:rPr>
          <w:rFonts w:cs="Times New Roman"/>
          <w:szCs w:val="28"/>
          <w:rtl/>
        </w:rPr>
        <w:t xml:space="preserve"> ומסת העגלה עם המשקולות </w:t>
      </w:r>
      <w:r>
        <w:rPr>
          <w:rFonts w:cs="Times New Roman" w:hint="cs"/>
          <w:szCs w:val="28"/>
          <w:rtl/>
        </w:rPr>
        <w:t>ב</w:t>
      </w:r>
      <w:r w:rsidRPr="001D5158">
        <w:rPr>
          <w:rFonts w:cs="Times New Roman"/>
          <w:szCs w:val="28"/>
          <w:rtl/>
        </w:rPr>
        <w:t xml:space="preserve">- </w:t>
      </w:r>
      <w:r w:rsidRPr="001D5158">
        <w:rPr>
          <w:rFonts w:cs="Times New Roman"/>
          <w:position w:val="-12"/>
          <w:szCs w:val="28"/>
        </w:rPr>
        <w:object w:dxaOrig="340" w:dyaOrig="400">
          <v:shape id="_x0000_i1030" type="#_x0000_t75" style="width:17.25pt;height:20.25pt" o:ole="" fillcolor="window">
            <v:imagedata r:id="rId15" o:title=""/>
          </v:shape>
          <o:OLEObject Type="Embed" ProgID="Equation.3" ShapeID="_x0000_i1030" DrawAspect="Content" ObjectID="_1648703885" r:id="rId16"/>
        </w:object>
      </w:r>
      <w:r w:rsidRPr="001D5158">
        <w:rPr>
          <w:rFonts w:cs="Times New Roman"/>
          <w:szCs w:val="28"/>
          <w:rtl/>
        </w:rPr>
        <w:t xml:space="preserve">. </w:t>
      </w:r>
      <w:r w:rsidRPr="00F92A23">
        <w:rPr>
          <w:rFonts w:cs="Times New Roman"/>
          <w:b/>
          <w:bCs/>
          <w:szCs w:val="28"/>
          <w:rtl/>
        </w:rPr>
        <w:t>בהנחה שהחיכוך זניח</w:t>
      </w:r>
      <w:r w:rsidRPr="001D5158">
        <w:rPr>
          <w:rFonts w:cs="Times New Roman"/>
          <w:szCs w:val="28"/>
          <w:rtl/>
        </w:rPr>
        <w:t xml:space="preserve">, ובשימוש בחוק השני של ניוטון, מצא משוואה המקשרת </w:t>
      </w:r>
      <w:r>
        <w:rPr>
          <w:rFonts w:cs="Times New Roman" w:hint="cs"/>
          <w:szCs w:val="28"/>
          <w:rtl/>
        </w:rPr>
        <w:t>בין</w:t>
      </w:r>
      <w:r w:rsidRPr="001D5158">
        <w:rPr>
          <w:rFonts w:cs="Times New Roman"/>
          <w:szCs w:val="28"/>
          <w:rtl/>
        </w:rPr>
        <w:t xml:space="preserve"> תאוצת העגלה </w:t>
      </w:r>
      <w:r w:rsidRPr="001D5158">
        <w:rPr>
          <w:rFonts w:cs="Times New Roman"/>
          <w:position w:val="-6"/>
          <w:szCs w:val="28"/>
        </w:rPr>
        <w:object w:dxaOrig="240" w:dyaOrig="240">
          <v:shape id="_x0000_i1031" type="#_x0000_t75" style="width:12pt;height:12pt" o:ole="" fillcolor="window">
            <v:imagedata r:id="rId17" o:title=""/>
          </v:shape>
          <o:OLEObject Type="Embed" ProgID="Equation.3" ShapeID="_x0000_i1031" DrawAspect="Content" ObjectID="_1648703886" r:id="rId18"/>
        </w:object>
      </w:r>
      <w:r w:rsidRPr="001D5158">
        <w:rPr>
          <w:rFonts w:cs="Times New Roman"/>
          <w:szCs w:val="28"/>
          <w:rtl/>
        </w:rPr>
        <w:t xml:space="preserve"> </w:t>
      </w:r>
      <w:r>
        <w:rPr>
          <w:rFonts w:cs="Times New Roman" w:hint="cs"/>
          <w:szCs w:val="28"/>
          <w:rtl/>
        </w:rPr>
        <w:t xml:space="preserve">לבין </w:t>
      </w:r>
      <w:r w:rsidRPr="001D5158">
        <w:rPr>
          <w:rFonts w:cs="Times New Roman"/>
          <w:szCs w:val="28"/>
          <w:rtl/>
        </w:rPr>
        <w:t xml:space="preserve">המסה הכללית  </w:t>
      </w:r>
      <w:r w:rsidRPr="001D5158">
        <w:rPr>
          <w:rFonts w:cs="Times New Roman"/>
          <w:position w:val="-12"/>
          <w:szCs w:val="28"/>
        </w:rPr>
        <w:object w:dxaOrig="1500" w:dyaOrig="400">
          <v:shape id="_x0000_i1032" type="#_x0000_t75" style="width:75pt;height:20.25pt" o:ole="" fillcolor="window">
            <v:imagedata r:id="rId19" o:title=""/>
          </v:shape>
          <o:OLEObject Type="Embed" ProgID="Equation.3" ShapeID="_x0000_i1032" DrawAspect="Content" ObjectID="_1648703887" r:id="rId20"/>
        </w:object>
      </w:r>
      <w:r w:rsidRPr="001D5158">
        <w:rPr>
          <w:rFonts w:cs="Times New Roman"/>
          <w:szCs w:val="28"/>
          <w:rtl/>
        </w:rPr>
        <w:t>.</w:t>
      </w:r>
    </w:p>
    <w:p w:rsidR="009836D5" w:rsidRPr="001D5158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/>
          <w:szCs w:val="28"/>
          <w:rtl/>
        </w:rPr>
      </w:pPr>
      <w:bookmarkStart w:id="4" w:name="_Hlk37436949"/>
      <w:r w:rsidRPr="001D5158">
        <w:rPr>
          <w:rFonts w:cs="Times New Roman"/>
          <w:szCs w:val="28"/>
          <w:rtl/>
        </w:rPr>
        <w:lastRenderedPageBreak/>
        <w:t xml:space="preserve">לאור המשוואה שמצאת בשאלה </w:t>
      </w:r>
      <w:r>
        <w:rPr>
          <w:rFonts w:cs="Times New Roman" w:hint="cs"/>
          <w:szCs w:val="28"/>
          <w:rtl/>
        </w:rPr>
        <w:t>הקודמת</w:t>
      </w:r>
      <w:r w:rsidRPr="001D5158">
        <w:rPr>
          <w:rFonts w:cs="Times New Roman"/>
          <w:szCs w:val="28"/>
          <w:rtl/>
        </w:rPr>
        <w:t>, הסבר מדוע בוצע הניסוי בשני שלבים (חלק א' וחלק ב').</w:t>
      </w:r>
    </w:p>
    <w:p w:rsidR="009836D5" w:rsidRPr="001D5158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/>
          <w:szCs w:val="28"/>
        </w:rPr>
      </w:pPr>
      <w:bookmarkStart w:id="5" w:name="_Hlk37436961"/>
      <w:bookmarkEnd w:id="4"/>
      <w:r w:rsidRPr="001D5158">
        <w:rPr>
          <w:rFonts w:cs="Times New Roman"/>
          <w:szCs w:val="28"/>
          <w:rtl/>
        </w:rPr>
        <w:t>איזה כוח הניע את העגלה?</w:t>
      </w:r>
      <w:r>
        <w:rPr>
          <w:rFonts w:cs="Times New Roman" w:hint="cs"/>
          <w:szCs w:val="28"/>
          <w:rtl/>
        </w:rPr>
        <w:t xml:space="preserve">  ____________. </w:t>
      </w:r>
      <w:r w:rsidRPr="001D5158">
        <w:rPr>
          <w:rFonts w:cs="Times New Roman"/>
          <w:szCs w:val="28"/>
          <w:rtl/>
        </w:rPr>
        <w:t xml:space="preserve">איזה כוח הניע את </w:t>
      </w:r>
      <w:r>
        <w:rPr>
          <w:rFonts w:cs="Times New Roman" w:hint="cs"/>
          <w:szCs w:val="28"/>
          <w:rtl/>
        </w:rPr>
        <w:t>המערכת</w:t>
      </w:r>
      <w:r w:rsidRPr="001D5158">
        <w:rPr>
          <w:rFonts w:cs="Times New Roman"/>
          <w:szCs w:val="28"/>
          <w:rtl/>
        </w:rPr>
        <w:t>?</w:t>
      </w:r>
      <w:r>
        <w:rPr>
          <w:rFonts w:cs="Times New Roman" w:hint="cs"/>
          <w:szCs w:val="28"/>
          <w:rtl/>
        </w:rPr>
        <w:t xml:space="preserve">  ______________.</w:t>
      </w:r>
    </w:p>
    <w:bookmarkEnd w:id="5"/>
    <w:p w:rsidR="009836D5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 w:hint="cs"/>
          <w:szCs w:val="28"/>
        </w:rPr>
      </w:pPr>
      <w:r>
        <w:rPr>
          <w:rFonts w:cs="Times New Roman" w:hint="cs"/>
          <w:szCs w:val="28"/>
          <w:rtl/>
        </w:rPr>
        <w:t xml:space="preserve">עכשיו </w:t>
      </w:r>
      <w:r w:rsidRPr="00F92A23">
        <w:rPr>
          <w:rFonts w:cs="Times New Roman" w:hint="cs"/>
          <w:b/>
          <w:bCs/>
          <w:szCs w:val="28"/>
          <w:rtl/>
        </w:rPr>
        <w:t>החיכוך לא זניח</w:t>
      </w:r>
      <w:r>
        <w:rPr>
          <w:rFonts w:cs="Times New Roman" w:hint="cs"/>
          <w:szCs w:val="28"/>
          <w:rtl/>
        </w:rPr>
        <w:t xml:space="preserve">. </w:t>
      </w:r>
      <w:r w:rsidRPr="001D5158">
        <w:rPr>
          <w:rFonts w:cs="Times New Roman"/>
          <w:szCs w:val="28"/>
          <w:rtl/>
        </w:rPr>
        <w:t xml:space="preserve">מהו </w:t>
      </w:r>
      <w:r>
        <w:rPr>
          <w:rFonts w:cs="Times New Roman" w:hint="cs"/>
          <w:szCs w:val="28"/>
          <w:rtl/>
        </w:rPr>
        <w:t xml:space="preserve">ערך </w:t>
      </w:r>
      <w:r w:rsidRPr="001D5158">
        <w:rPr>
          <w:rFonts w:cs="Times New Roman"/>
          <w:szCs w:val="28"/>
          <w:rtl/>
        </w:rPr>
        <w:t>מקדם החיכוך</w:t>
      </w:r>
      <w:r>
        <w:rPr>
          <w:rFonts w:cs="Times New Roman" w:hint="cs"/>
          <w:szCs w:val="28"/>
          <w:rtl/>
        </w:rPr>
        <w:t xml:space="preserve"> שקיבלת בשני המקרים (ניסוי א' וניסוי ב')</w:t>
      </w:r>
      <w:r w:rsidRPr="001D5158">
        <w:rPr>
          <w:rFonts w:cs="Times New Roman"/>
          <w:szCs w:val="28"/>
          <w:rtl/>
        </w:rPr>
        <w:t xml:space="preserve"> ?</w:t>
      </w:r>
      <w:r w:rsidRPr="001D5158">
        <w:rPr>
          <w:rFonts w:cs="Times New Roman"/>
          <w:szCs w:val="28"/>
        </w:rPr>
        <w:t xml:space="preserve"> </w:t>
      </w:r>
    </w:p>
    <w:p w:rsidR="009836D5" w:rsidRDefault="009836D5" w:rsidP="009836D5">
      <w:pPr>
        <w:ind w:left="-1" w:right="454"/>
        <w:jc w:val="center"/>
        <w:rPr>
          <w:rFonts w:cs="Times New Roman" w:hint="cs"/>
          <w:szCs w:val="28"/>
        </w:rPr>
      </w:pPr>
      <w:r w:rsidRPr="007F4302">
        <w:rPr>
          <w:rFonts w:cs="Times New Roman"/>
          <w:position w:val="-12"/>
          <w:szCs w:val="28"/>
        </w:rPr>
        <w:object w:dxaOrig="2340" w:dyaOrig="380">
          <v:shape id="_x0000_i1033" type="#_x0000_t75" style="width:117pt;height:18.75pt" o:ole="" o:bordertopcolor="blue" o:borderleftcolor="blue" o:borderbottomcolor="blue" o:borderrightcolor="blue">
            <v:imagedata r:id="rId21" o:title="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  <o:OLEObject Type="Embed" ProgID="Equation.3" ShapeID="_x0000_i1033" DrawAspect="Content" ObjectID="_1648703888" r:id="rId22"/>
        </w:object>
      </w:r>
      <w:r>
        <w:rPr>
          <w:rFonts w:cs="Times New Roman" w:hint="cs"/>
          <w:szCs w:val="28"/>
          <w:rtl/>
        </w:rPr>
        <w:t xml:space="preserve">,       </w:t>
      </w:r>
      <w:r w:rsidRPr="007F4302">
        <w:rPr>
          <w:rFonts w:cs="Times New Roman"/>
          <w:position w:val="-12"/>
          <w:szCs w:val="28"/>
        </w:rPr>
        <w:object w:dxaOrig="2340" w:dyaOrig="380">
          <v:shape id="_x0000_i1034" type="#_x0000_t75" style="width:117pt;height:18.75pt" o:ole="" o:bordertopcolor="blue" o:borderleftcolor="blue" o:borderbottomcolor="blue" o:borderrightcolor="blue">
            <v:imagedata r:id="rId23" o:title="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  <o:OLEObject Type="Embed" ProgID="Equation.3" ShapeID="_x0000_i1034" DrawAspect="Content" ObjectID="_1648703889" r:id="rId24"/>
        </w:object>
      </w:r>
    </w:p>
    <w:p w:rsidR="009836D5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 w:hint="cs"/>
          <w:szCs w:val="28"/>
        </w:rPr>
      </w:pPr>
      <w:r w:rsidRPr="001D5158">
        <w:rPr>
          <w:rFonts w:cs="Times New Roman"/>
          <w:szCs w:val="28"/>
          <w:rtl/>
        </w:rPr>
        <w:t xml:space="preserve">מהו </w:t>
      </w:r>
      <w:r>
        <w:rPr>
          <w:rFonts w:cs="Times New Roman" w:hint="cs"/>
          <w:szCs w:val="28"/>
          <w:rtl/>
        </w:rPr>
        <w:t>ערך של תאוצת הנפילה החופשית שקיבלת בשני המקרים (ניסוי א' וניסוי ב')?</w:t>
      </w:r>
    </w:p>
    <w:p w:rsidR="009836D5" w:rsidRPr="001D5158" w:rsidRDefault="009836D5" w:rsidP="009836D5">
      <w:pPr>
        <w:ind w:left="-1" w:right="454"/>
        <w:jc w:val="center"/>
        <w:rPr>
          <w:rFonts w:cs="Times New Roman" w:hint="cs"/>
          <w:szCs w:val="28"/>
          <w:rtl/>
        </w:rPr>
      </w:pPr>
      <w:r w:rsidRPr="007F4302">
        <w:rPr>
          <w:rFonts w:cs="Times New Roman"/>
          <w:position w:val="-12"/>
          <w:szCs w:val="28"/>
        </w:rPr>
        <w:object w:dxaOrig="2500" w:dyaOrig="400">
          <v:shape id="_x0000_i1035" type="#_x0000_t75" style="width:125.25pt;height:20.25pt" o:ole="" o:bordertopcolor="blue" o:borderleftcolor="blue" o:borderbottomcolor="blue" o:borderrightcolor="blue">
            <v:imagedata r:id="rId25" o:title="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  <o:OLEObject Type="Embed" ProgID="Equation.3" ShapeID="_x0000_i1035" DrawAspect="Content" ObjectID="_1648703890" r:id="rId26"/>
        </w:object>
      </w:r>
      <w:r>
        <w:rPr>
          <w:rFonts w:cs="Times New Roman" w:hint="cs"/>
          <w:szCs w:val="28"/>
          <w:rtl/>
        </w:rPr>
        <w:t xml:space="preserve">,       </w:t>
      </w:r>
      <w:r w:rsidRPr="007F4302">
        <w:rPr>
          <w:rFonts w:cs="Times New Roman"/>
          <w:position w:val="-12"/>
          <w:szCs w:val="28"/>
        </w:rPr>
        <w:object w:dxaOrig="2520" w:dyaOrig="400">
          <v:shape id="_x0000_i1036" type="#_x0000_t75" style="width:126pt;height:20.25pt" o:ole="" o:bordertopcolor="blue" o:borderleftcolor="blue" o:borderbottomcolor="blue" o:borderrightcolor="blue">
            <v:imagedata r:id="rId27" o:title="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  <o:OLEObject Type="Embed" ProgID="Equation.3" ShapeID="_x0000_i1036" DrawAspect="Content" ObjectID="_1648703891" r:id="rId28"/>
        </w:object>
      </w:r>
    </w:p>
    <w:p w:rsidR="009836D5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 w:hint="cs"/>
          <w:szCs w:val="28"/>
        </w:rPr>
      </w:pPr>
      <w:r>
        <w:rPr>
          <w:rFonts w:cs="Times New Roman" w:hint="cs"/>
          <w:szCs w:val="28"/>
          <w:rtl/>
        </w:rPr>
        <w:t xml:space="preserve"> נסה להסביר למה קבלת תוצאות כל כך שונות ממה שציפית !  </w:t>
      </w:r>
    </w:p>
    <w:p w:rsidR="009836D5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-284" w:firstLine="0"/>
        <w:jc w:val="both"/>
        <w:rPr>
          <w:rFonts w:cs="Times New Roman" w:hint="cs"/>
          <w:szCs w:val="28"/>
        </w:rPr>
      </w:pPr>
      <w:bookmarkStart w:id="6" w:name="_Hlk37436155"/>
      <w:r>
        <w:rPr>
          <w:rFonts w:cs="Times New Roman" w:hint="cs"/>
          <w:szCs w:val="28"/>
          <w:rtl/>
        </w:rPr>
        <w:t xml:space="preserve">עכשיו </w:t>
      </w:r>
      <w:r w:rsidRPr="00F92A23">
        <w:rPr>
          <w:rFonts w:cs="Times New Roman" w:hint="cs"/>
          <w:b/>
          <w:bCs/>
          <w:szCs w:val="28"/>
          <w:rtl/>
        </w:rPr>
        <w:t xml:space="preserve">החיכוך </w:t>
      </w:r>
      <w:r>
        <w:rPr>
          <w:rFonts w:cs="Times New Roman" w:hint="cs"/>
          <w:b/>
          <w:bCs/>
          <w:szCs w:val="28"/>
          <w:rtl/>
        </w:rPr>
        <w:t>כן</w:t>
      </w:r>
      <w:r w:rsidRPr="00F92A23">
        <w:rPr>
          <w:rFonts w:cs="Times New Roman" w:hint="cs"/>
          <w:b/>
          <w:bCs/>
          <w:szCs w:val="28"/>
          <w:rtl/>
        </w:rPr>
        <w:t xml:space="preserve"> זניח</w:t>
      </w:r>
      <w:r>
        <w:rPr>
          <w:rFonts w:cs="Times New Roman" w:hint="cs"/>
          <w:szCs w:val="28"/>
          <w:rtl/>
        </w:rPr>
        <w:t>. שרטט</w:t>
      </w:r>
      <w:r w:rsidRPr="001D5158">
        <w:rPr>
          <w:rFonts w:cs="Times New Roman"/>
          <w:szCs w:val="28"/>
          <w:rtl/>
        </w:rPr>
        <w:t xml:space="preserve"> גרף של תאוצה </w:t>
      </w:r>
      <w:r>
        <w:rPr>
          <w:rFonts w:cs="Times New Roman" w:hint="cs"/>
          <w:szCs w:val="28"/>
          <w:rtl/>
        </w:rPr>
        <w:t>כפונקציה של</w:t>
      </w:r>
      <w:r w:rsidRPr="001D5158">
        <w:rPr>
          <w:rFonts w:cs="Times New Roman"/>
          <w:szCs w:val="28"/>
          <w:rtl/>
        </w:rPr>
        <w:t xml:space="preserve"> </w:t>
      </w:r>
      <w:r>
        <w:rPr>
          <w:rFonts w:cs="Times New Roman" w:hint="cs"/>
          <w:szCs w:val="28"/>
          <w:rtl/>
        </w:rPr>
        <w:t>מסה</w:t>
      </w:r>
      <w:r w:rsidRPr="001D5158">
        <w:rPr>
          <w:rFonts w:cs="Times New Roman"/>
          <w:szCs w:val="28"/>
          <w:rtl/>
        </w:rPr>
        <w:t xml:space="preserve"> </w:t>
      </w:r>
      <w:r w:rsidRPr="001D5158">
        <w:rPr>
          <w:rFonts w:cs="Times New Roman"/>
          <w:position w:val="-12"/>
          <w:szCs w:val="28"/>
        </w:rPr>
        <w:object w:dxaOrig="360" w:dyaOrig="380">
          <v:shape id="_x0000_i1037" type="#_x0000_t75" style="width:18pt;height:18.75pt" o:ole="" fillcolor="window">
            <v:imagedata r:id="rId29" o:title=""/>
          </v:shape>
          <o:OLEObject Type="Embed" ProgID="Equation.3" ShapeID="_x0000_i1037" DrawAspect="Content" ObjectID="_1648703892" r:id="rId30"/>
        </w:object>
      </w:r>
      <w:r w:rsidRPr="001D5158">
        <w:rPr>
          <w:rFonts w:cs="Times New Roman"/>
          <w:szCs w:val="28"/>
          <w:rtl/>
        </w:rPr>
        <w:t xml:space="preserve"> כאשר </w:t>
      </w:r>
      <w:r w:rsidRPr="001D5158">
        <w:rPr>
          <w:rFonts w:cs="Times New Roman"/>
          <w:position w:val="-12"/>
          <w:szCs w:val="28"/>
        </w:rPr>
        <w:object w:dxaOrig="960" w:dyaOrig="400">
          <v:shape id="_x0000_i1038" type="#_x0000_t75" style="width:48pt;height:20.25pt" o:ole="" fillcolor="window">
            <v:imagedata r:id="rId31" o:title=""/>
          </v:shape>
          <o:OLEObject Type="Embed" ProgID="Equation.3" ShapeID="_x0000_i1038" DrawAspect="Content" ObjectID="_1648703893" r:id="rId32"/>
        </w:object>
      </w:r>
      <w:r w:rsidRPr="001D5158">
        <w:rPr>
          <w:rFonts w:cs="Times New Roman"/>
          <w:szCs w:val="28"/>
          <w:rtl/>
        </w:rPr>
        <w:t xml:space="preserve">  קבוע (חלק א')</w:t>
      </w:r>
    </w:p>
    <w:tbl>
      <w:tblPr>
        <w:bidiVisual/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8"/>
      </w:tblGrid>
      <w:tr w:rsidR="009836D5" w:rsidRPr="009B7039" w:rsidTr="009F7813">
        <w:tc>
          <w:tcPr>
            <w:tcW w:w="4998" w:type="dxa"/>
            <w:shd w:val="clear" w:color="auto" w:fill="auto"/>
            <w:vAlign w:val="center"/>
          </w:tcPr>
          <w:bookmarkStart w:id="7" w:name="_MON_1172073732"/>
          <w:bookmarkStart w:id="8" w:name="_MON_1172075266"/>
          <w:bookmarkEnd w:id="7"/>
          <w:bookmarkEnd w:id="8"/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9B7039">
              <w:rPr>
                <w:rFonts w:cs="Times New Roman"/>
                <w:szCs w:val="28"/>
              </w:rPr>
              <w:object w:dxaOrig="3074" w:dyaOrig="1634">
                <v:shape id="_x0000_i1039" type="#_x0000_t75" style="width:108pt;height:57.75pt" o:ole="">
                  <v:imagedata r:id="rId33" o:title=""/>
                </v:shape>
                <o:OLEObject Type="Embed" ProgID="Word.Picture.8" ShapeID="_x0000_i1039" DrawAspect="Content" ObjectID="_1648703894" r:id="rId34"/>
              </w:objec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/>
                <w:szCs w:val="28"/>
                <w:rtl/>
              </w:rPr>
            </w:pPr>
            <w:r w:rsidRPr="009B7039">
              <w:rPr>
                <w:rFonts w:cs="Times New Roman"/>
                <w:position w:val="-34"/>
                <w:szCs w:val="28"/>
              </w:rPr>
              <w:object w:dxaOrig="1740" w:dyaOrig="780">
                <v:shape id="_x0000_i1040" type="#_x0000_t75" style="width:87pt;height:39pt" o:ole="" o:bordertopcolor="blue" o:borderleftcolor="blue" o:borderbottomcolor="blue" o:borderrightcolor="blue" fillcolor="window">
                  <v:imagedata r:id="rId35" o:title=""/>
                  <w10:bordertop type="thinThickSmall" width="24"/>
                  <w10:borderleft type="thinThickSmall" width="24"/>
                  <w10:borderbottom type="thickThinSmall" width="24"/>
                  <w10:borderright type="thickThinSmall" width="24"/>
                </v:shape>
                <o:OLEObject Type="Embed" ProgID="Equation.3" ShapeID="_x0000_i1040" DrawAspect="Content" ObjectID="_1648703895" r:id="rId36"/>
              </w:object>
            </w:r>
          </w:p>
        </w:tc>
      </w:tr>
      <w:tr w:rsidR="009836D5" w:rsidRPr="009B7039" w:rsidTr="009F7813">
        <w:tc>
          <w:tcPr>
            <w:tcW w:w="9996" w:type="dxa"/>
            <w:gridSpan w:val="2"/>
            <w:shd w:val="clear" w:color="auto" w:fill="auto"/>
            <w:vAlign w:val="center"/>
          </w:tcPr>
          <w:p w:rsidR="009836D5" w:rsidRPr="009B7039" w:rsidRDefault="009836D5" w:rsidP="009F7813">
            <w:pPr>
              <w:tabs>
                <w:tab w:val="left" w:pos="282"/>
              </w:tabs>
              <w:jc w:val="center"/>
              <w:rPr>
                <w:rFonts w:cs="Times New Roman" w:hint="cs"/>
                <w:szCs w:val="28"/>
                <w:rtl/>
              </w:rPr>
            </w:pPr>
            <w:r w:rsidRPr="009B7039">
              <w:rPr>
                <w:rFonts w:cs="Times New Roman" w:hint="cs"/>
                <w:szCs w:val="28"/>
                <w:rtl/>
              </w:rPr>
              <w:t xml:space="preserve"> </w:t>
            </w:r>
            <w:r w:rsidRPr="009B7039">
              <w:rPr>
                <w:rFonts w:cs="Times New Roman"/>
                <w:szCs w:val="28"/>
              </w:rPr>
              <w:t>Insert here your graph</w:t>
            </w:r>
            <w:r w:rsidRPr="009B7039">
              <w:rPr>
                <w:rFonts w:cs="Times New Roman" w:hint="cs"/>
                <w:szCs w:val="28"/>
                <w:rtl/>
              </w:rPr>
              <w:t xml:space="preserve"> </w:t>
            </w:r>
          </w:p>
        </w:tc>
      </w:tr>
    </w:tbl>
    <w:bookmarkEnd w:id="6"/>
    <w:p w:rsidR="009836D5" w:rsidRDefault="009836D5" w:rsidP="009836D5">
      <w:pPr>
        <w:ind w:left="-1" w:right="454"/>
        <w:jc w:val="both"/>
        <w:rPr>
          <w:rFonts w:cs="Times New Roman" w:hint="cs"/>
          <w:szCs w:val="28"/>
          <w:rtl/>
        </w:rPr>
      </w:pPr>
      <w:r w:rsidRPr="00042E9D">
        <w:rPr>
          <w:rFonts w:cs="Times New Roman" w:hint="cs"/>
          <w:szCs w:val="28"/>
          <w:rtl/>
        </w:rPr>
        <w:t xml:space="preserve">בעזרת </w:t>
      </w:r>
      <w:r w:rsidRPr="00042E9D">
        <w:rPr>
          <w:rFonts w:cs="Times New Roman"/>
          <w:b/>
          <w:bCs/>
          <w:sz w:val="32"/>
          <w:szCs w:val="32"/>
        </w:rPr>
        <w:t>Excel</w:t>
      </w:r>
      <w:r w:rsidRPr="00042E9D">
        <w:rPr>
          <w:rFonts w:cs="Times New Roman"/>
          <w:szCs w:val="28"/>
          <w:rtl/>
        </w:rPr>
        <w:t xml:space="preserve"> שרטט את </w:t>
      </w:r>
      <w:r w:rsidRPr="00042E9D">
        <w:rPr>
          <w:rFonts w:cs="Times New Roman"/>
          <w:b/>
          <w:bCs/>
          <w:szCs w:val="28"/>
          <w:rtl/>
        </w:rPr>
        <w:t>הקו המגמה</w:t>
      </w:r>
      <w:r w:rsidRPr="00042E9D">
        <w:rPr>
          <w:rFonts w:cs="Times New Roman"/>
          <w:szCs w:val="28"/>
          <w:rtl/>
        </w:rPr>
        <w:t xml:space="preserve"> וכתוב את </w:t>
      </w:r>
      <w:r w:rsidRPr="001D5158">
        <w:rPr>
          <w:rFonts w:cs="Times New Roman"/>
          <w:b/>
          <w:bCs/>
          <w:color w:val="FF0000"/>
          <w:szCs w:val="28"/>
          <w:rtl/>
        </w:rPr>
        <w:t>משוואת הקו המגמה</w:t>
      </w:r>
      <w:r>
        <w:rPr>
          <w:rFonts w:cs="Times New Roman"/>
          <w:b/>
          <w:bCs/>
          <w:color w:val="FF0000"/>
          <w:szCs w:val="28"/>
        </w:rPr>
        <w:t xml:space="preserve"> </w:t>
      </w:r>
      <w:r>
        <w:rPr>
          <w:rFonts w:cs="Times New Roman" w:hint="cs"/>
          <w:b/>
          <w:bCs/>
          <w:color w:val="FF0000"/>
          <w:szCs w:val="28"/>
          <w:rtl/>
        </w:rPr>
        <w:t xml:space="preserve"> העובר דרך ראשית הצירים ! שיפוע הגרף שווה ל- </w:t>
      </w:r>
      <w:r w:rsidRPr="009D0D5D">
        <w:rPr>
          <w:rFonts w:cs="Times New Roman"/>
          <w:b/>
          <w:bCs/>
          <w:color w:val="FF0000"/>
          <w:position w:val="-34"/>
          <w:szCs w:val="28"/>
        </w:rPr>
        <w:object w:dxaOrig="980" w:dyaOrig="780">
          <v:shape id="_x0000_i1041" type="#_x0000_t75" style="width:48.75pt;height:39pt" o:ole="">
            <v:imagedata r:id="rId37" o:title=""/>
          </v:shape>
          <o:OLEObject Type="Embed" ProgID="Equation.3" ShapeID="_x0000_i1041" DrawAspect="Content" ObjectID="_1648703896" r:id="rId38"/>
        </w:object>
      </w:r>
      <w:r>
        <w:rPr>
          <w:rFonts w:cs="Times New Roman" w:hint="cs"/>
          <w:b/>
          <w:bCs/>
          <w:color w:val="FF0000"/>
          <w:szCs w:val="28"/>
          <w:rtl/>
        </w:rPr>
        <w:t xml:space="preserve">. </w:t>
      </w:r>
      <w:r w:rsidRPr="009D0D5D">
        <w:rPr>
          <w:rFonts w:cs="Times New Roman" w:hint="cs"/>
          <w:b/>
          <w:bCs/>
          <w:szCs w:val="28"/>
          <w:rtl/>
        </w:rPr>
        <w:t>חשב את</w:t>
      </w:r>
      <w:r>
        <w:rPr>
          <w:rFonts w:cs="Times New Roman" w:hint="cs"/>
          <w:b/>
          <w:bCs/>
          <w:color w:val="FF0000"/>
          <w:szCs w:val="28"/>
          <w:rtl/>
        </w:rPr>
        <w:t xml:space="preserve"> </w:t>
      </w:r>
      <w:r>
        <w:rPr>
          <w:rFonts w:cs="Times New Roman" w:hint="cs"/>
          <w:szCs w:val="28"/>
          <w:rtl/>
        </w:rPr>
        <w:t xml:space="preserve">ערך תאוצת הנפילה החופשית. האם קיבלת </w:t>
      </w:r>
      <w:r w:rsidRPr="00F90333">
        <w:rPr>
          <w:rFonts w:cs="Times New Roman" w:hint="cs"/>
          <w:b/>
          <w:bCs/>
          <w:szCs w:val="28"/>
          <w:rtl/>
        </w:rPr>
        <w:t>עכשיו</w:t>
      </w:r>
      <w:r>
        <w:rPr>
          <w:rFonts w:cs="Times New Roman" w:hint="cs"/>
          <w:szCs w:val="28"/>
          <w:rtl/>
        </w:rPr>
        <w:t xml:space="preserve"> תוצאה יותר טובה ?</w:t>
      </w:r>
    </w:p>
    <w:p w:rsidR="009836D5" w:rsidRDefault="009836D5" w:rsidP="009836D5">
      <w:pPr>
        <w:numPr>
          <w:ilvl w:val="1"/>
          <w:numId w:val="1"/>
        </w:numPr>
        <w:tabs>
          <w:tab w:val="clear" w:pos="1560"/>
          <w:tab w:val="num" w:pos="282"/>
        </w:tabs>
        <w:ind w:left="-1" w:right="0" w:firstLine="0"/>
        <w:jc w:val="both"/>
        <w:rPr>
          <w:rFonts w:cs="Times New Roman" w:hint="cs"/>
          <w:szCs w:val="28"/>
        </w:rPr>
      </w:pPr>
      <w:r>
        <w:rPr>
          <w:rFonts w:cs="Times New Roman" w:hint="cs"/>
          <w:szCs w:val="28"/>
          <w:rtl/>
        </w:rPr>
        <w:t xml:space="preserve"> אם מזניחים את החיכוך מקבלים תוצאות טובות. אם לא מזניחים את החיכוך מקבלים תוצאות גרועות. מדוע? מה משפיע על התוצאות: החוט, הגלגלת, או המוח שלך ? כתוב סיכום חכם.</w:t>
      </w:r>
    </w:p>
    <w:p w:rsidR="00D27970" w:rsidRPr="009836D5" w:rsidRDefault="00D27970" w:rsidP="009836D5"/>
    <w:sectPr w:rsidR="00D27970" w:rsidRPr="009836D5" w:rsidSect="00160277">
      <w:headerReference w:type="default" r:id="rId39"/>
      <w:endnotePr>
        <w:numFmt w:val="lowerLetter"/>
      </w:endnotePr>
      <w:pgSz w:w="11907" w:h="16840"/>
      <w:pgMar w:top="810" w:right="1134" w:bottom="993" w:left="993" w:header="360" w:footer="720" w:gutter="0"/>
      <w:pgBorders w:offsetFrom="page">
        <w:right w:val="peopleWaving" w:sz="15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D7A" w:rsidRDefault="009836D5">
    <w:pPr>
      <w:pStyle w:val="af6"/>
      <w:jc w:val="center"/>
      <w:rPr>
        <w:rtl/>
      </w:rPr>
    </w:pPr>
    <w:r>
      <w:rPr>
        <w:rStyle w:val="af8"/>
        <w:rFonts w:eastAsiaTheme="majorEastAsia"/>
      </w:rPr>
      <w:fldChar w:fldCharType="begin"/>
    </w:r>
    <w:r>
      <w:rPr>
        <w:rStyle w:val="af8"/>
        <w:rFonts w:eastAsiaTheme="majorEastAsia"/>
      </w:rPr>
      <w:instrText xml:space="preserve"> PAGE </w:instrText>
    </w:r>
    <w:r>
      <w:rPr>
        <w:rStyle w:val="af8"/>
        <w:rFonts w:eastAsiaTheme="majorEastAsia"/>
      </w:rPr>
      <w:fldChar w:fldCharType="separate"/>
    </w:r>
    <w:r>
      <w:rPr>
        <w:rStyle w:val="af8"/>
        <w:rFonts w:eastAsiaTheme="majorEastAsia"/>
        <w:noProof/>
        <w:rtl/>
      </w:rPr>
      <w:t>4</w:t>
    </w:r>
    <w:r>
      <w:rPr>
        <w:rStyle w:val="af8"/>
        <w:rFonts w:eastAsiaTheme="majorEastAsi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50EE1"/>
    <w:multiLevelType w:val="hybridMultilevel"/>
    <w:tmpl w:val="FCAAB04E"/>
    <w:lvl w:ilvl="0" w:tplc="18AA95F0">
      <w:start w:val="1"/>
      <w:numFmt w:val="hebrew1"/>
      <w:lvlText w:val="%1)"/>
      <w:lvlJc w:val="left"/>
      <w:pPr>
        <w:tabs>
          <w:tab w:val="num" w:pos="700"/>
        </w:tabs>
        <w:ind w:left="454" w:right="454" w:hanging="11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B20887F4">
      <w:start w:val="1"/>
      <w:numFmt w:val="decimal"/>
      <w:lvlText w:val="%2)"/>
      <w:lvlJc w:val="left"/>
      <w:pPr>
        <w:tabs>
          <w:tab w:val="num" w:pos="1560"/>
        </w:tabs>
        <w:ind w:left="1560" w:right="1560" w:hanging="48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36D5"/>
    <w:rsid w:val="009836D5"/>
    <w:rsid w:val="00D27970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D8D7"/>
  <w15:chartTrackingRefBased/>
  <w15:docId w15:val="{CEBB5A5D-94FD-4249-B4F1-07DD16C8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36D5"/>
    <w:pPr>
      <w:bidi/>
      <w:spacing w:after="120" w:line="264" w:lineRule="auto"/>
      <w:ind w:left="0"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paragraph" w:styleId="af6">
    <w:name w:val="header"/>
    <w:basedOn w:val="a"/>
    <w:link w:val="af7"/>
    <w:rsid w:val="009836D5"/>
    <w:pPr>
      <w:tabs>
        <w:tab w:val="center" w:pos="4153"/>
        <w:tab w:val="right" w:pos="8306"/>
      </w:tabs>
    </w:pPr>
  </w:style>
  <w:style w:type="character" w:customStyle="1" w:styleId="af7">
    <w:name w:val="כותרת עליונה תו"/>
    <w:basedOn w:val="a0"/>
    <w:link w:val="af6"/>
    <w:rsid w:val="009836D5"/>
    <w:rPr>
      <w:rFonts w:ascii="Calibri" w:eastAsia="Times New Roman" w:hAnsi="Calibri" w:cs="Arial"/>
    </w:rPr>
  </w:style>
  <w:style w:type="character" w:styleId="af8">
    <w:name w:val="page number"/>
    <w:basedOn w:val="a0"/>
    <w:rsid w:val="0098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2020-04-18T05:29:00Z</dcterms:created>
  <dcterms:modified xsi:type="dcterms:W3CDTF">2020-04-18T05:32:00Z</dcterms:modified>
</cp:coreProperties>
</file>