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494E" w14:textId="75A4704D" w:rsidR="00D27970" w:rsidRPr="00BF18A7" w:rsidRDefault="006E5727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מחוון </w:t>
      </w:r>
      <w:r w:rsidR="00FD12B2" w:rsidRPr="00BF18A7">
        <w:rPr>
          <w:rFonts w:hint="cs"/>
          <w:sz w:val="36"/>
          <w:szCs w:val="36"/>
          <w:rtl/>
        </w:rPr>
        <w:t xml:space="preserve">לדוח </w:t>
      </w:r>
      <w:r w:rsidR="006D0D26">
        <w:rPr>
          <w:rFonts w:hint="cs"/>
          <w:sz w:val="36"/>
          <w:szCs w:val="36"/>
          <w:rtl/>
        </w:rPr>
        <w:t>ניסוי</w:t>
      </w:r>
      <w:r>
        <w:rPr>
          <w:rFonts w:hint="cs"/>
          <w:sz w:val="36"/>
          <w:szCs w:val="36"/>
          <w:rtl/>
        </w:rPr>
        <w:t xml:space="preserve"> בפיס</w:t>
      </w:r>
      <w:r w:rsidR="00773235">
        <w:rPr>
          <w:rFonts w:hint="cs"/>
          <w:sz w:val="36"/>
          <w:szCs w:val="36"/>
          <w:rtl/>
        </w:rPr>
        <w:t>י</w:t>
      </w:r>
      <w:r>
        <w:rPr>
          <w:rFonts w:hint="cs"/>
          <w:sz w:val="36"/>
          <w:szCs w:val="36"/>
          <w:rtl/>
        </w:rPr>
        <w:t>קה</w:t>
      </w:r>
    </w:p>
    <w:p w14:paraId="7484CE42" w14:textId="48C1CAE4" w:rsidR="00BF18A7" w:rsidRDefault="006E5727" w:rsidP="00BF18A7">
      <w:pPr>
        <w:bidi/>
        <w:spacing w:after="100" w:afterAutospacing="1" w:line="240" w:lineRule="auto"/>
        <w:ind w:left="0"/>
        <w:rPr>
          <w:rFonts w:ascii="assistant" w:eastAsia="Times New Roman" w:hAnsi="assistant" w:cs="Times New Roman"/>
          <w:b/>
          <w:bCs/>
          <w:color w:val="000000"/>
          <w:sz w:val="27"/>
          <w:szCs w:val="27"/>
        </w:rPr>
      </w:pPr>
      <w:r w:rsidRPr="00FE0D54">
        <w:rPr>
          <w:rFonts w:ascii="assistant" w:eastAsia="Times New Roman" w:hAnsi="assistant" w:cs="Times New Roman" w:hint="eastAsia"/>
          <w:color w:val="auto"/>
          <w:sz w:val="24"/>
          <w:szCs w:val="24"/>
          <w:rtl/>
        </w:rPr>
        <w:t>הנחיות</w:t>
      </w:r>
      <w:r w:rsidRPr="00FE0D54">
        <w:rPr>
          <w:rFonts w:ascii="assistant" w:eastAsia="Times New Roman" w:hAnsi="assistant" w:cs="Times New Roman"/>
          <w:color w:val="auto"/>
          <w:sz w:val="24"/>
          <w:szCs w:val="24"/>
          <w:rtl/>
        </w:rPr>
        <w:t xml:space="preserve"> </w:t>
      </w:r>
      <w:r w:rsidRPr="00FE0D54">
        <w:rPr>
          <w:rFonts w:ascii="assistant" w:eastAsia="Times New Roman" w:hAnsi="assistant" w:cs="Times New Roman" w:hint="eastAsia"/>
          <w:color w:val="auto"/>
          <w:sz w:val="24"/>
          <w:szCs w:val="24"/>
          <w:rtl/>
        </w:rPr>
        <w:t>כלליות</w:t>
      </w:r>
      <w:r w:rsidRPr="00FE0D54">
        <w:rPr>
          <w:color w:val="auto"/>
          <w:sz w:val="24"/>
          <w:szCs w:val="24"/>
          <w:rtl/>
        </w:rPr>
        <w:t xml:space="preserve"> </w:t>
      </w:r>
      <w:r w:rsidR="006D0D26">
        <w:rPr>
          <w:rFonts w:hint="cs"/>
          <w:color w:val="auto"/>
          <w:sz w:val="24"/>
          <w:szCs w:val="24"/>
          <w:rtl/>
        </w:rPr>
        <w:t>:</w:t>
      </w:r>
      <w:r>
        <w:rPr>
          <w:color w:val="auto"/>
          <w:sz w:val="24"/>
          <w:szCs w:val="24"/>
        </w:rPr>
        <w:t>:</w:t>
      </w:r>
      <w:r w:rsidR="00BF18A7" w:rsidRPr="00BF18A7">
        <w:rPr>
          <w:rFonts w:ascii="assistant" w:eastAsia="Times New Roman" w:hAnsi="assistant" w:cs="Times New Roman"/>
          <w:color w:val="000000"/>
          <w:sz w:val="27"/>
          <w:szCs w:val="27"/>
          <w:rtl/>
        </w:rPr>
        <w:t xml:space="preserve">הדוח </w:t>
      </w:r>
      <w:r w:rsidR="00B51D58">
        <w:rPr>
          <w:rFonts w:ascii="assistant" w:eastAsia="Times New Roman" w:hAnsi="assistant" w:cs="Times New Roman" w:hint="cs"/>
          <w:color w:val="000000"/>
          <w:sz w:val="27"/>
          <w:szCs w:val="27"/>
          <w:rtl/>
        </w:rPr>
        <w:t>יוגש ב</w:t>
      </w:r>
      <w:r w:rsidR="00BF18A7" w:rsidRPr="00BF18A7">
        <w:rPr>
          <w:rFonts w:ascii="assistant" w:eastAsia="Times New Roman" w:hAnsi="assistant" w:cs="Times New Roman"/>
          <w:b/>
          <w:bCs/>
          <w:color w:val="000000"/>
          <w:sz w:val="27"/>
          <w:szCs w:val="27"/>
          <w:rtl/>
        </w:rPr>
        <w:t>פטל</w:t>
      </w:r>
      <w:r w:rsidR="00B51D58">
        <w:rPr>
          <w:rFonts w:ascii="assistant" w:eastAsia="Times New Roman" w:hAnsi="assistant" w:cs="Times New Roman" w:hint="cs"/>
          <w:b/>
          <w:bCs/>
          <w:color w:val="000000"/>
          <w:sz w:val="27"/>
          <w:szCs w:val="27"/>
          <w:rtl/>
        </w:rPr>
        <w:t xml:space="preserve"> בקובץ </w:t>
      </w:r>
      <w:r w:rsidR="00B51D58">
        <w:rPr>
          <w:rFonts w:ascii="assistant" w:eastAsia="Times New Roman" w:hAnsi="assistant" w:cs="Times New Roman"/>
          <w:b/>
          <w:bCs/>
          <w:color w:val="000000"/>
          <w:sz w:val="27"/>
          <w:szCs w:val="27"/>
        </w:rPr>
        <w:t>WORD</w:t>
      </w:r>
    </w:p>
    <w:p w14:paraId="25E9C139" w14:textId="6C8E089B" w:rsidR="00BF18A7" w:rsidRPr="00BF18A7" w:rsidRDefault="00C71844" w:rsidP="00BF18A7">
      <w:pPr>
        <w:bidi/>
        <w:spacing w:after="100" w:afterAutospacing="1" w:line="240" w:lineRule="auto"/>
        <w:ind w:left="0"/>
        <w:rPr>
          <w:rFonts w:ascii="assistant" w:eastAsia="Times New Roman" w:hAnsi="assistant" w:cs="Times New Roman"/>
          <w:color w:val="000000"/>
          <w:sz w:val="27"/>
          <w:szCs w:val="27"/>
          <w:rtl/>
        </w:rPr>
      </w:pPr>
      <w:r>
        <w:rPr>
          <w:rFonts w:ascii="assistant" w:eastAsia="Times New Roman" w:hAnsi="assistant" w:cs="Times New Roman" w:hint="cs"/>
          <w:color w:val="000000"/>
          <w:sz w:val="27"/>
          <w:szCs w:val="27"/>
          <w:rtl/>
        </w:rPr>
        <w:t xml:space="preserve">יש להדביק את </w:t>
      </w:r>
      <w:r w:rsidR="00BF18A7" w:rsidRPr="00BF18A7">
        <w:rPr>
          <w:rFonts w:ascii="assistant" w:eastAsia="Times New Roman" w:hAnsi="assistant" w:cs="Times New Roman"/>
          <w:color w:val="000000"/>
          <w:sz w:val="27"/>
          <w:szCs w:val="27"/>
          <w:rtl/>
        </w:rPr>
        <w:t>כל התמונות ו</w:t>
      </w:r>
      <w:r>
        <w:rPr>
          <w:rFonts w:ascii="assistant" w:eastAsia="Times New Roman" w:hAnsi="assistant" w:cs="Times New Roman" w:hint="cs"/>
          <w:color w:val="000000"/>
          <w:sz w:val="27"/>
          <w:szCs w:val="27"/>
          <w:rtl/>
        </w:rPr>
        <w:t>ה</w:t>
      </w:r>
      <w:r w:rsidR="00BF18A7" w:rsidRPr="00BF18A7">
        <w:rPr>
          <w:rFonts w:ascii="assistant" w:eastAsia="Times New Roman" w:hAnsi="assistant" w:cs="Times New Roman"/>
          <w:color w:val="000000"/>
          <w:sz w:val="27"/>
          <w:szCs w:val="27"/>
          <w:rtl/>
        </w:rPr>
        <w:t xml:space="preserve">גרפים </w:t>
      </w:r>
      <w:r>
        <w:rPr>
          <w:rFonts w:ascii="assistant" w:eastAsia="Times New Roman" w:hAnsi="assistant" w:cs="Times New Roman" w:hint="cs"/>
          <w:color w:val="000000"/>
          <w:sz w:val="27"/>
          <w:szCs w:val="27"/>
          <w:rtl/>
        </w:rPr>
        <w:t xml:space="preserve"> בקובץ ההגשה.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5888"/>
        <w:gridCol w:w="501"/>
      </w:tblGrid>
      <w:tr w:rsidR="00BF18A7" w:rsidRPr="00BF18A7" w14:paraId="3D293537" w14:textId="77777777" w:rsidTr="00864105">
        <w:trPr>
          <w:trHeight w:val="195"/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13A67C4E" w14:textId="4D915762" w:rsidR="00BF18A7" w:rsidRPr="00BF18A7" w:rsidRDefault="00BF18A7" w:rsidP="00BF18A7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סעיף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74FB7295" w14:textId="77777777" w:rsidR="00BF18A7" w:rsidRPr="00BF18A7" w:rsidRDefault="00BF18A7" w:rsidP="00BF18A7">
            <w:pPr>
              <w:bidi/>
              <w:spacing w:after="0" w:line="240" w:lineRule="auto"/>
              <w:ind w:left="0"/>
              <w:jc w:val="right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הערות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6D67AB72" w14:textId="77777777" w:rsidR="00BF18A7" w:rsidRPr="00BF18A7" w:rsidRDefault="00BF18A7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ניקוד</w:t>
            </w:r>
          </w:p>
        </w:tc>
      </w:tr>
      <w:tr w:rsidR="00BF18A7" w:rsidRPr="00BF18A7" w14:paraId="44971BFF" w14:textId="77777777" w:rsidTr="00864105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17299FBD" w14:textId="0D32618C" w:rsidR="00BF18A7" w:rsidRPr="00BF18A7" w:rsidRDefault="00864105" w:rsidP="00BF18A7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א</w:t>
            </w:r>
            <w:r w:rsidR="00BF18A7"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. הצגת תוצאות הניסוי</w:t>
            </w:r>
            <w:r w:rsidR="00BF18A7"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32E1C803" w14:textId="26707CFA" w:rsidR="00BF18A7" w:rsidRPr="00BF18A7" w:rsidRDefault="00BF18A7" w:rsidP="00BF18A7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ארגון התוצאות בטבלאות</w:t>
            </w:r>
            <w:r w:rsidR="00773235"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1AC2F754" w14:textId="384A7936" w:rsidR="00BF18A7" w:rsidRPr="00BF18A7" w:rsidRDefault="00D713D2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BF18A7" w:rsidRPr="00BF18A7" w14:paraId="4443DA59" w14:textId="77777777" w:rsidTr="00864105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7419CE3D" w14:textId="77777777" w:rsidR="00BF18A7" w:rsidRPr="00BF18A7" w:rsidRDefault="00BF18A7" w:rsidP="00BF18A7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1D09FABD" w14:textId="26430671" w:rsidR="00BF18A7" w:rsidRPr="00BF18A7" w:rsidRDefault="00BF18A7" w:rsidP="00BF18A7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יחידות המדידה</w:t>
            </w:r>
            <w:r w:rsidR="0024368C"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 xml:space="preserve"> בראש העמודה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22E4F2D0" w14:textId="1C18E21D" w:rsidR="00BF18A7" w:rsidRPr="00BF18A7" w:rsidRDefault="00BF18A7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BF18A7" w:rsidRPr="00BF18A7" w14:paraId="32F0CC1A" w14:textId="77777777" w:rsidTr="00864105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7A1C586D" w14:textId="77777777" w:rsidR="00BF18A7" w:rsidRPr="00BF18A7" w:rsidRDefault="00BF18A7" w:rsidP="00BF18A7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2C795478" w14:textId="77777777" w:rsidR="00BF18A7" w:rsidRPr="00BF18A7" w:rsidRDefault="00BF18A7" w:rsidP="00BF18A7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התוצאות יוצגו עם מספר ספרות ההולם את דיוק מכשירי המדידה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45AA57A2" w14:textId="01A72FAE" w:rsidR="00BF18A7" w:rsidRPr="00BF18A7" w:rsidRDefault="00BF18A7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BF18A7" w:rsidRPr="00BF18A7" w14:paraId="2499FF04" w14:textId="77777777" w:rsidTr="00864105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5AD2CAA6" w14:textId="77777777" w:rsidR="00BF18A7" w:rsidRPr="00773235" w:rsidRDefault="00BF18A7" w:rsidP="00BF18A7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b/>
                <w:bCs/>
                <w:color w:val="000000"/>
                <w:sz w:val="27"/>
                <w:szCs w:val="27"/>
              </w:rPr>
            </w:pPr>
            <w:r w:rsidRPr="00773235">
              <w:rPr>
                <w:rFonts w:ascii="assistant" w:eastAsia="Times New Roman" w:hAnsi="assistant" w:cs="Times New Roman"/>
                <w:b/>
                <w:bCs/>
                <w:color w:val="000000"/>
                <w:sz w:val="27"/>
                <w:szCs w:val="27"/>
                <w:rtl/>
              </w:rPr>
              <w:t>עיבוד תוצאות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63B52DE6" w14:textId="77777777" w:rsidR="00BF18A7" w:rsidRPr="00BF18A7" w:rsidRDefault="00BF18A7" w:rsidP="00BF18A7">
            <w:pPr>
              <w:bidi/>
              <w:spacing w:after="0" w:line="240" w:lineRule="auto"/>
              <w:ind w:left="0"/>
              <w:jc w:val="right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38AECA77" w14:textId="77777777" w:rsidR="00BF18A7" w:rsidRPr="00BF18A7" w:rsidRDefault="00BF18A7" w:rsidP="00D713D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E0D54" w:rsidRPr="00BF18A7" w14:paraId="1CCFBC78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2D8F061" w14:textId="35177E87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 xml:space="preserve">ב. 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גרף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178A8E5C" w14:textId="51F836BA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9842016" w14:textId="370EE872" w:rsidR="00FE0D54" w:rsidRPr="00BF18A7" w:rsidRDefault="00FE0D54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</w:tr>
      <w:tr w:rsidR="00FE0D54" w:rsidRPr="00BF18A7" w14:paraId="1F245B78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687DFE37" w14:textId="7A22576E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48E6DC7" w14:textId="624BFA25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כותרת הגרף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716576B" w14:textId="17C83FFA" w:rsidR="00FE0D54" w:rsidRPr="00BF18A7" w:rsidRDefault="00FE0D54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FE0D54" w:rsidRPr="00BF18A7" w14:paraId="0852B2A8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50D5DBE4" w14:textId="5DF9CC99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76196BD" w14:textId="784B07D3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שמות צירים ויחידות</w:t>
            </w: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 xml:space="preserve"> מ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ידה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5E0B37E" w14:textId="717817B8" w:rsidR="00FE0D54" w:rsidRPr="00BF18A7" w:rsidRDefault="00FE0D54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FE0D54" w:rsidRPr="00BF18A7" w14:paraId="0E7F2A5B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79C8E40" w14:textId="77777777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C0A286E" w14:textId="2732E79B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מציאת שיפוע הגרף</w:t>
            </w: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CBDF57B" w14:textId="66EBDF3A" w:rsidR="00FE0D54" w:rsidRPr="00BF18A7" w:rsidRDefault="00FE0D54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FE0D54" w:rsidRPr="00BF18A7" w14:paraId="381E5B79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8582547" w14:textId="77777777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89AC74C" w14:textId="01DF9D93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יחידות השיפוע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4DC726C" w14:textId="7AACBA49" w:rsidR="00FE0D54" w:rsidRPr="00BF18A7" w:rsidRDefault="00FE0D54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FE0D54" w:rsidRPr="00BF18A7" w14:paraId="3D79A4B8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FA7FA4F" w14:textId="77777777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A3AA23B" w14:textId="4F7370F7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ה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משמעות הפיזיקלית של שיפוע הגרף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66EA33F" w14:textId="1AC19A9C" w:rsidR="00FE0D54" w:rsidRPr="00BF18A7" w:rsidRDefault="00FE0D54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FE0D54" w:rsidRPr="00BF18A7" w14:paraId="6B364597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F88A127" w14:textId="0F35B310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ג.  חישובים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79B2291" w14:textId="3C8BE608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158A06DF" w14:textId="6F94DA69" w:rsidR="00FE0D54" w:rsidRPr="00BF18A7" w:rsidRDefault="00FE0D54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</w:tr>
      <w:tr w:rsidR="00FE0D54" w:rsidRPr="00BF18A7" w14:paraId="014E79BD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1C18B4FC" w14:textId="77777777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AE3D639" w14:textId="6C18D8A6" w:rsidR="00FE0D54" w:rsidRPr="00BF18A7" w:rsidRDefault="00773235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הצגת</w:t>
            </w:r>
            <w:r w:rsidR="00FE0D54"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 xml:space="preserve"> </w:t>
            </w:r>
            <w:r w:rsidR="00FE0D54"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ה</w:t>
            </w:r>
            <w:r w:rsidR="00FE0D54" w:rsidRPr="00BF18A7"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נוסחה</w:t>
            </w:r>
            <w:r w:rsidR="00FE0D54"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 xml:space="preserve"> הרלבנטית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119E4F22" w14:textId="24EFB0D1" w:rsidR="00FE0D54" w:rsidRPr="00BF18A7" w:rsidRDefault="00FE0D54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FE0D54" w:rsidRPr="00BF18A7" w14:paraId="29EFBCE6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3AA0E57B" w14:textId="35CD3FCA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99084C3" w14:textId="0D37EEB5" w:rsidR="00FE0D54" w:rsidRPr="00BF18A7" w:rsidRDefault="00773235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הצבת מספרים בנוסחה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842136B" w14:textId="48F356D7" w:rsidR="00FE0D54" w:rsidRPr="00BF18A7" w:rsidRDefault="00FE0D54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FE0D54" w:rsidRPr="00BF18A7" w14:paraId="26FEE2D7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4331A9D" w14:textId="77777777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790CD55" w14:textId="1BE1A832" w:rsidR="00FE0D54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 xml:space="preserve">הצגת </w:t>
            </w:r>
            <w:r w:rsidR="00773235"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הפתרון בדיוק הנכון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921F69D" w14:textId="3AFE3F2F" w:rsidR="00FE0D54" w:rsidRPr="00BF18A7" w:rsidRDefault="00773235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5</w:t>
            </w:r>
          </w:p>
        </w:tc>
      </w:tr>
      <w:tr w:rsidR="00FE0D54" w:rsidRPr="00BF18A7" w14:paraId="0B9619EE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6D2E92E7" w14:textId="77777777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EC68F78" w14:textId="3A57423C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 xml:space="preserve"> יחידות מידה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127AC9A2" w14:textId="4094C041" w:rsidR="00FE0D54" w:rsidRPr="00BF18A7" w:rsidRDefault="00FE0D54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FE0D54" w:rsidRPr="00BF18A7" w14:paraId="220C1581" w14:textId="77777777" w:rsidTr="00864105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18E4473F" w14:textId="24C8B447" w:rsidR="00FE0D54" w:rsidRPr="00BF18A7" w:rsidRDefault="00773235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ד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. סיכום ומסקנות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88E0DC9" w14:textId="5BB11B9C" w:rsidR="00FE0D54" w:rsidRPr="00BF18A7" w:rsidRDefault="00FE0D54" w:rsidP="00FE0D54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CB39FF3" w14:textId="34DB49F5" w:rsidR="00FE0D54" w:rsidRPr="00BF18A7" w:rsidRDefault="00FE0D54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</w:p>
        </w:tc>
      </w:tr>
      <w:tr w:rsidR="00773235" w:rsidRPr="00BF18A7" w14:paraId="150F3646" w14:textId="77777777" w:rsidTr="00FE0D54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186D7D48" w14:textId="77777777" w:rsidR="00773235" w:rsidRPr="00BF18A7" w:rsidRDefault="00773235" w:rsidP="00773235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B6BE103" w14:textId="28490D0E" w:rsidR="00773235" w:rsidRPr="00BF18A7" w:rsidRDefault="00773235" w:rsidP="00773235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הצגת ממצאי הניסוי תוך שימוש בשפה פיזיקלית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4A41039" w14:textId="05DCE215" w:rsidR="00773235" w:rsidRPr="00BF18A7" w:rsidRDefault="00773235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773235" w:rsidRPr="00BF18A7" w14:paraId="7FD5E28E" w14:textId="77777777" w:rsidTr="00773235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03A1CD90" w14:textId="77777777" w:rsidR="00773235" w:rsidRPr="00BF18A7" w:rsidRDefault="00773235" w:rsidP="00773235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157AE47" w14:textId="486B7A83" w:rsidR="00773235" w:rsidRPr="00BF18A7" w:rsidRDefault="00773235" w:rsidP="00773235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תשובות מלאות לשאלות המנחות של הניסוי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BC5D6FF" w14:textId="05D9F821" w:rsidR="00773235" w:rsidRPr="00BF18A7" w:rsidRDefault="00773235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>
              <w:rPr>
                <w:rFonts w:ascii="assistant" w:eastAsia="Times New Roman" w:hAnsi="assistant" w:cs="Times New Roman" w:hint="cs"/>
                <w:color w:val="000000"/>
                <w:sz w:val="27"/>
                <w:szCs w:val="27"/>
                <w:rtl/>
              </w:rPr>
              <w:t>2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773235" w:rsidRPr="00BF18A7" w14:paraId="4D23411F" w14:textId="77777777" w:rsidTr="00864105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4B614D55" w14:textId="60D3F25D" w:rsidR="00773235" w:rsidRPr="00BF18A7" w:rsidRDefault="00773235" w:rsidP="00773235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6EE09782" w14:textId="0DB6F377" w:rsidR="00773235" w:rsidRPr="00BF18A7" w:rsidRDefault="00773235" w:rsidP="00773235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הצגת המסקנות תוך פירוט הנימוקים הפיזיקליים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39214A11" w14:textId="1610C751" w:rsidR="00773235" w:rsidRPr="00BF18A7" w:rsidRDefault="00773235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773235" w:rsidRPr="00BF18A7" w14:paraId="4CCE5004" w14:textId="77777777" w:rsidTr="00773235">
        <w:trPr>
          <w:trHeight w:val="1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14:paraId="5C861F06" w14:textId="77777777" w:rsidR="00773235" w:rsidRPr="00BF18A7" w:rsidRDefault="00773235" w:rsidP="00773235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060FE13" w14:textId="7B87A194" w:rsidR="00773235" w:rsidRPr="00BF18A7" w:rsidRDefault="00773235" w:rsidP="00773235">
            <w:pPr>
              <w:bidi/>
              <w:spacing w:after="0" w:line="240" w:lineRule="auto"/>
              <w:ind w:left="0"/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  <w:rtl/>
              </w:rPr>
              <w:t>התייחסות לשגיאות הניסוי</w:t>
            </w: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3FFF106" w14:textId="1CBB20E8" w:rsidR="00773235" w:rsidRPr="00BF18A7" w:rsidRDefault="00773235" w:rsidP="00D713D2">
            <w:pPr>
              <w:spacing w:after="0" w:line="240" w:lineRule="auto"/>
              <w:ind w:left="0"/>
              <w:jc w:val="center"/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</w:pPr>
            <w:r w:rsidRPr="00BF18A7">
              <w:rPr>
                <w:rFonts w:ascii="assistant" w:eastAsia="Times New Roman" w:hAnsi="assistant" w:cs="Times New Roman"/>
                <w:color w:val="000000"/>
                <w:sz w:val="27"/>
                <w:szCs w:val="27"/>
              </w:rPr>
              <w:t>5</w:t>
            </w:r>
          </w:p>
        </w:tc>
      </w:tr>
    </w:tbl>
    <w:p w14:paraId="0354B258" w14:textId="32E60EB5" w:rsidR="00BF18A7" w:rsidRDefault="00BF18A7" w:rsidP="00BF18A7">
      <w:pPr>
        <w:bidi/>
        <w:ind w:left="0"/>
        <w:rPr>
          <w:rtl/>
        </w:rPr>
      </w:pPr>
    </w:p>
    <w:p w14:paraId="01D9F3CF" w14:textId="216AFC88" w:rsidR="009305AB" w:rsidRDefault="009305AB" w:rsidP="009305AB">
      <w:pPr>
        <w:bidi/>
        <w:ind w:left="0"/>
        <w:rPr>
          <w:rtl/>
        </w:rPr>
      </w:pPr>
    </w:p>
    <w:p w14:paraId="2066A6F5" w14:textId="1D1FBC4E" w:rsidR="009305AB" w:rsidRDefault="009305AB" w:rsidP="009305AB">
      <w:pPr>
        <w:bidi/>
        <w:ind w:left="0"/>
        <w:rPr>
          <w:rtl/>
        </w:rPr>
      </w:pPr>
      <w:bookmarkStart w:id="0" w:name="_GoBack"/>
      <w:bookmarkEnd w:id="0"/>
    </w:p>
    <w:p w14:paraId="6587B1C2" w14:textId="21BB4CE0" w:rsidR="009305AB" w:rsidRDefault="009305AB" w:rsidP="009305AB">
      <w:pPr>
        <w:bidi/>
        <w:ind w:left="0"/>
        <w:rPr>
          <w:rtl/>
        </w:rPr>
      </w:pPr>
    </w:p>
    <w:p w14:paraId="2980E858" w14:textId="198DF3C5" w:rsidR="009305AB" w:rsidRDefault="009305AB" w:rsidP="009305AB">
      <w:pPr>
        <w:bidi/>
        <w:ind w:left="0"/>
        <w:rPr>
          <w:rtl/>
        </w:rPr>
      </w:pPr>
    </w:p>
    <w:p w14:paraId="4899F8BC" w14:textId="77777777" w:rsidR="0024368C" w:rsidRDefault="0024368C" w:rsidP="0024368C">
      <w:pPr>
        <w:bidi/>
        <w:ind w:left="0"/>
      </w:pPr>
    </w:p>
    <w:sectPr w:rsidR="0024368C" w:rsidSect="00BF18A7"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B2"/>
    <w:rsid w:val="00220133"/>
    <w:rsid w:val="0024368C"/>
    <w:rsid w:val="006C2C3C"/>
    <w:rsid w:val="006D0D26"/>
    <w:rsid w:val="006E5727"/>
    <w:rsid w:val="00773235"/>
    <w:rsid w:val="00864105"/>
    <w:rsid w:val="008E507A"/>
    <w:rsid w:val="009305AB"/>
    <w:rsid w:val="00B51D58"/>
    <w:rsid w:val="00BF18A7"/>
    <w:rsid w:val="00C71844"/>
    <w:rsid w:val="00D27970"/>
    <w:rsid w:val="00D713D2"/>
    <w:rsid w:val="00E7568E"/>
    <w:rsid w:val="00FD12B2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2C8F"/>
  <w15:chartTrackingRefBased/>
  <w15:docId w15:val="{F4A9AC5C-3D1F-45A3-A783-215F0A5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paragraph" w:styleId="NormalWeb">
    <w:name w:val="Normal (Web)"/>
    <w:basedOn w:val="a"/>
    <w:uiPriority w:val="99"/>
    <w:semiHidden/>
    <w:unhideWhenUsed/>
    <w:rsid w:val="00BF18A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E572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7">
    <w:name w:val="טקסט בלונים תו"/>
    <w:basedOn w:val="a0"/>
    <w:link w:val="af6"/>
    <w:uiPriority w:val="99"/>
    <w:semiHidden/>
    <w:rsid w:val="006E5727"/>
    <w:rPr>
      <w:rFonts w:ascii="Tahoma" w:hAnsi="Tahoma" w:cs="Tahoma"/>
      <w:color w:val="5A5A5A" w:themeColor="text1" w:themeTint="A5"/>
      <w:sz w:val="18"/>
      <w:szCs w:val="18"/>
    </w:rPr>
  </w:style>
  <w:style w:type="table" w:styleId="af8">
    <w:name w:val="Table Grid"/>
    <w:basedOn w:val="a1"/>
    <w:uiPriority w:val="59"/>
    <w:rsid w:val="0024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FE0D5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0D54"/>
    <w:pPr>
      <w:spacing w:line="240" w:lineRule="auto"/>
    </w:pPr>
  </w:style>
  <w:style w:type="character" w:customStyle="1" w:styleId="afb">
    <w:name w:val="טקסט הערה תו"/>
    <w:basedOn w:val="a0"/>
    <w:link w:val="afa"/>
    <w:uiPriority w:val="99"/>
    <w:semiHidden/>
    <w:rsid w:val="00FE0D54"/>
    <w:rPr>
      <w:color w:val="5A5A5A" w:themeColor="text1" w:themeTint="A5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0D54"/>
    <w:rPr>
      <w:b/>
      <w:bCs/>
    </w:rPr>
  </w:style>
  <w:style w:type="character" w:customStyle="1" w:styleId="afd">
    <w:name w:val="נושא הערה תו"/>
    <w:basedOn w:val="afb"/>
    <w:link w:val="afc"/>
    <w:uiPriority w:val="99"/>
    <w:semiHidden/>
    <w:rsid w:val="00FE0D54"/>
    <w:rPr>
      <w:b/>
      <w:bC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2020-05-06T18:55:00Z</dcterms:created>
  <dcterms:modified xsi:type="dcterms:W3CDTF">2020-05-08T14:51:00Z</dcterms:modified>
</cp:coreProperties>
</file>