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F0" w:rsidRPr="00327304" w:rsidRDefault="00327304">
      <w:pPr>
        <w:rPr>
          <w:rFonts w:hint="cs"/>
          <w:color w:val="0000CC"/>
          <w:sz w:val="36"/>
          <w:szCs w:val="36"/>
          <w:u w:val="single"/>
          <w:rtl/>
        </w:rPr>
      </w:pPr>
      <w:r w:rsidRPr="00327304">
        <w:rPr>
          <w:rFonts w:hint="cs"/>
          <w:color w:val="0000CC"/>
          <w:sz w:val="36"/>
          <w:szCs w:val="36"/>
          <w:u w:val="single"/>
          <w:rtl/>
        </w:rPr>
        <w:t>טבלת אברוני התא</w:t>
      </w:r>
    </w:p>
    <w:p w:rsidR="00327304" w:rsidRDefault="00327304">
      <w:pPr>
        <w:rPr>
          <w:rtl/>
        </w:rPr>
      </w:pPr>
    </w:p>
    <w:tbl>
      <w:tblPr>
        <w:tblStyle w:val="a3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610"/>
        <w:gridCol w:w="1980"/>
        <w:gridCol w:w="3375"/>
        <w:gridCol w:w="3375"/>
      </w:tblGrid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bookmarkStart w:id="0" w:name="_GoBack" w:colFirst="2" w:colLast="3"/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האברון</w:t>
            </w:r>
          </w:p>
        </w:tc>
        <w:tc>
          <w:tcPr>
            <w:tcW w:w="3375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מבנה</w:t>
            </w:r>
          </w:p>
        </w:tc>
        <w:tc>
          <w:tcPr>
            <w:tcW w:w="3375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גרעין התא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ציטופלסמה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מיטוכונדריה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קרום התא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מנגנון גולג'י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ריבוזומים</w:t>
            </w:r>
            <w:proofErr w:type="spellEnd"/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 xml:space="preserve">רשת </w:t>
            </w:r>
            <w:proofErr w:type="spellStart"/>
            <w:r>
              <w:rPr>
                <w:rFonts w:hint="cs"/>
                <w:rtl/>
              </w:rPr>
              <w:t>אנדופלסמטית</w:t>
            </w:r>
            <w:proofErr w:type="spellEnd"/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כלורופלסים</w:t>
            </w:r>
            <w:proofErr w:type="spellEnd"/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דופן תא</w:t>
            </w: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tr w:rsidR="00327304" w:rsidTr="00FC0664">
        <w:tc>
          <w:tcPr>
            <w:tcW w:w="610" w:type="dxa"/>
          </w:tcPr>
          <w:p w:rsidR="00327304" w:rsidRDefault="00327304">
            <w:pPr>
              <w:ind w:left="0" w:firstLine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80" w:type="dxa"/>
          </w:tcPr>
          <w:p w:rsidR="00327304" w:rsidRDefault="00FC0664">
            <w:pPr>
              <w:ind w:left="0" w:firstLine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חלולית</w:t>
            </w:r>
            <w:proofErr w:type="spellEnd"/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  <w:tc>
          <w:tcPr>
            <w:tcW w:w="3375" w:type="dxa"/>
          </w:tcPr>
          <w:p w:rsidR="00327304" w:rsidRDefault="00327304">
            <w:pPr>
              <w:ind w:left="0" w:firstLine="0"/>
              <w:rPr>
                <w:rtl/>
              </w:rPr>
            </w:pPr>
          </w:p>
        </w:tc>
      </w:tr>
      <w:bookmarkEnd w:id="0"/>
    </w:tbl>
    <w:p w:rsidR="00327304" w:rsidRDefault="00327304"/>
    <w:sectPr w:rsidR="00327304" w:rsidSect="00D47C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04"/>
    <w:rsid w:val="00327304"/>
    <w:rsid w:val="009B31F0"/>
    <w:rsid w:val="00D47C4B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93C6-B3E5-47AA-B1FE-CB71E2A1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en-GB" w:eastAsia="en-US" w:bidi="he-IL"/>
      </w:rPr>
    </w:rPrDefault>
    <w:pPrDefault>
      <w:pPr>
        <w:bidi/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2</cp:revision>
  <dcterms:created xsi:type="dcterms:W3CDTF">2020-09-24T17:05:00Z</dcterms:created>
  <dcterms:modified xsi:type="dcterms:W3CDTF">2020-09-24T17:10:00Z</dcterms:modified>
</cp:coreProperties>
</file>