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66" w:rsidRPr="00066D29" w:rsidRDefault="00066D29" w:rsidP="00066D29">
      <w:pPr>
        <w:jc w:val="center"/>
        <w:rPr>
          <w:b/>
          <w:bCs/>
          <w:sz w:val="28"/>
          <w:szCs w:val="28"/>
          <w:u w:val="single"/>
          <w:rtl/>
        </w:rPr>
      </w:pPr>
      <w:r w:rsidRPr="00066D29">
        <w:rPr>
          <w:rFonts w:hint="cs"/>
          <w:b/>
          <w:bCs/>
          <w:sz w:val="28"/>
          <w:szCs w:val="28"/>
          <w:u w:val="single"/>
          <w:rtl/>
        </w:rPr>
        <w:t>הבא מבול / ר' יהודה הלוי</w:t>
      </w:r>
    </w:p>
    <w:p w:rsidR="00066D29" w:rsidRDefault="00066D29" w:rsidP="00066D29">
      <w:pPr>
        <w:rPr>
          <w:rtl/>
        </w:rPr>
      </w:pPr>
    </w:p>
    <w:p w:rsidR="00066D29" w:rsidRPr="00066D29" w:rsidRDefault="00066D29" w:rsidP="00066D29">
      <w:pPr>
        <w:rPr>
          <w:b/>
          <w:bCs/>
          <w:sz w:val="32"/>
          <w:szCs w:val="32"/>
          <w:rtl/>
        </w:rPr>
      </w:pPr>
      <w:r w:rsidRPr="00066D29">
        <w:rPr>
          <w:rFonts w:hint="cs"/>
          <w:b/>
          <w:bCs/>
          <w:sz w:val="32"/>
          <w:szCs w:val="32"/>
          <w:rtl/>
        </w:rPr>
        <w:t>הֲבָא מַבּוּל וְשָֹם תֵּבֵל חֲרֵבָה?/ וְאֵין לִרְאוֹת פְּנֵי אֶרֶץ חֲרֵבָה,</w:t>
      </w:r>
    </w:p>
    <w:p w:rsidR="00066D29" w:rsidRPr="00066D29" w:rsidRDefault="00066D29" w:rsidP="00066D29">
      <w:pPr>
        <w:rPr>
          <w:b/>
          <w:bCs/>
          <w:sz w:val="32"/>
          <w:szCs w:val="32"/>
          <w:rtl/>
        </w:rPr>
      </w:pPr>
      <w:r w:rsidRPr="00066D29">
        <w:rPr>
          <w:rFonts w:hint="cs"/>
          <w:b/>
          <w:bCs/>
          <w:sz w:val="32"/>
          <w:szCs w:val="32"/>
          <w:rtl/>
        </w:rPr>
        <w:t>וְאֵין אָדָם וְאֵין חַיָּה וְאֵין עוֹף-/ הֲסָף הַכֹּל וְשָכְבוּ מַעֲצֵבָה?</w:t>
      </w:r>
    </w:p>
    <w:p w:rsidR="00066D29" w:rsidRPr="00066D29" w:rsidRDefault="00066D29" w:rsidP="00066D29">
      <w:pPr>
        <w:rPr>
          <w:b/>
          <w:bCs/>
          <w:sz w:val="32"/>
          <w:szCs w:val="32"/>
          <w:rtl/>
        </w:rPr>
      </w:pPr>
      <w:r w:rsidRPr="00066D29">
        <w:rPr>
          <w:rFonts w:hint="cs"/>
          <w:b/>
          <w:bCs/>
          <w:sz w:val="32"/>
          <w:szCs w:val="32"/>
          <w:rtl/>
        </w:rPr>
        <w:t>וּבִרְאוֹת הַר וְשוּחָה לִי מְנוּחָה,/ וְאֶרֶץ הָעֲרָבָה לִי עֲרֵבָה.</w:t>
      </w:r>
    </w:p>
    <w:p w:rsidR="00066D29" w:rsidRPr="00066D29" w:rsidRDefault="00066D29" w:rsidP="00066D29">
      <w:pPr>
        <w:rPr>
          <w:b/>
          <w:bCs/>
          <w:sz w:val="32"/>
          <w:szCs w:val="32"/>
          <w:rtl/>
        </w:rPr>
      </w:pPr>
      <w:r w:rsidRPr="00066D29">
        <w:rPr>
          <w:rFonts w:hint="cs"/>
          <w:b/>
          <w:bCs/>
          <w:sz w:val="32"/>
          <w:szCs w:val="32"/>
          <w:rtl/>
        </w:rPr>
        <w:t>וְאַֹשְגִּיחַ לְכָל עֵבֶר-</w:t>
      </w:r>
      <w:r w:rsidRPr="00066D29">
        <w:rPr>
          <w:b/>
          <w:bCs/>
          <w:sz w:val="32"/>
          <w:szCs w:val="32"/>
        </w:rPr>
        <w:t xml:space="preserve"> </w:t>
      </w:r>
      <w:r w:rsidRPr="00066D29">
        <w:rPr>
          <w:rFonts w:hint="cs"/>
          <w:b/>
          <w:bCs/>
          <w:sz w:val="32"/>
          <w:szCs w:val="32"/>
          <w:rtl/>
        </w:rPr>
        <w:t>וְאֵין כֹּל,/אֲבָל מַיִם וְשָמַיִם וְתֵבָה,</w:t>
      </w:r>
    </w:p>
    <w:p w:rsidR="00066D29" w:rsidRPr="00066D29" w:rsidRDefault="00066D29" w:rsidP="00066D29">
      <w:pPr>
        <w:rPr>
          <w:b/>
          <w:bCs/>
          <w:sz w:val="32"/>
          <w:szCs w:val="32"/>
          <w:rtl/>
        </w:rPr>
      </w:pPr>
      <w:r w:rsidRPr="00066D29">
        <w:rPr>
          <w:rFonts w:hint="cs"/>
          <w:b/>
          <w:bCs/>
          <w:sz w:val="32"/>
          <w:szCs w:val="32"/>
          <w:rtl/>
        </w:rPr>
        <w:t>וְלִוְיָתָן בְּהַרְתִּיחוֹ מְצוּלָה,/ וְאֶחְשֹב כִּי תְהוֹם יַחְשֹב לְשֵֹיבָה.</w:t>
      </w:r>
    </w:p>
    <w:p w:rsidR="00066D29" w:rsidRPr="00066D29" w:rsidRDefault="00066D29" w:rsidP="00066D29">
      <w:pPr>
        <w:rPr>
          <w:b/>
          <w:bCs/>
          <w:sz w:val="32"/>
          <w:szCs w:val="32"/>
          <w:rtl/>
        </w:rPr>
      </w:pPr>
      <w:r w:rsidRPr="00066D29">
        <w:rPr>
          <w:rFonts w:hint="cs"/>
          <w:b/>
          <w:bCs/>
          <w:sz w:val="32"/>
          <w:szCs w:val="32"/>
          <w:rtl/>
        </w:rPr>
        <w:t>וְלֵב הַיָּם יְכַחֵש בָּאֳנִיָּה,/ כְּאִלּוּ הִיא בְּיַד הַיָּם גְּנֵבָה!</w:t>
      </w:r>
    </w:p>
    <w:p w:rsidR="00066D29" w:rsidRDefault="00066D29" w:rsidP="00066D29">
      <w:pPr>
        <w:rPr>
          <w:b/>
          <w:bCs/>
          <w:sz w:val="32"/>
          <w:szCs w:val="32"/>
          <w:rtl/>
        </w:rPr>
      </w:pPr>
      <w:r w:rsidRPr="00066D29">
        <w:rPr>
          <w:rFonts w:hint="cs"/>
          <w:b/>
          <w:bCs/>
          <w:sz w:val="32"/>
          <w:szCs w:val="32"/>
          <w:rtl/>
        </w:rPr>
        <w:t xml:space="preserve">וְיָם יִזְעַף </w:t>
      </w:r>
      <w:r w:rsidRPr="00066D29">
        <w:rPr>
          <w:rFonts w:hint="cs"/>
          <w:sz w:val="32"/>
          <w:szCs w:val="32"/>
          <w:rtl/>
        </w:rPr>
        <w:t xml:space="preserve">- </w:t>
      </w:r>
      <w:r w:rsidRPr="00066D29">
        <w:rPr>
          <w:rFonts w:hint="cs"/>
          <w:b/>
          <w:bCs/>
          <w:sz w:val="32"/>
          <w:szCs w:val="32"/>
          <w:rtl/>
        </w:rPr>
        <w:t>וְנַפְשִי תַעֲלֹז, כִּי/ אֱלֵי מִקְדַֹּש אֱלֹהֶיהָ קְרֵבָה.</w:t>
      </w:r>
    </w:p>
    <w:p w:rsidR="00AB20CB" w:rsidRDefault="00AB20CB" w:rsidP="00066D29">
      <w:pPr>
        <w:rPr>
          <w:b/>
          <w:bCs/>
          <w:sz w:val="32"/>
          <w:szCs w:val="32"/>
          <w:rtl/>
        </w:rPr>
      </w:pPr>
    </w:p>
    <w:p w:rsidR="00AB20CB" w:rsidRPr="00AB20CB" w:rsidRDefault="00AB20CB" w:rsidP="00AB20C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0CB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 </w:t>
      </w:r>
      <w:r w:rsidRPr="00AB20CB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 xml:space="preserve">הסבר מילולי של השיר </w:t>
      </w:r>
      <w:r w:rsidRPr="00AB20CB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  <w:t>"</w:t>
      </w:r>
      <w:r w:rsidRPr="00AB20CB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>הבא מבול</w:t>
      </w:r>
      <w:r w:rsidRPr="00AB20CB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  <w:t>".</w:t>
      </w:r>
    </w:p>
    <w:p w:rsidR="00AB20CB" w:rsidRPr="00AB20CB" w:rsidRDefault="00AB20CB" w:rsidP="00AB20C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B20CB" w:rsidRPr="00AB20CB" w:rsidRDefault="00AB20CB" w:rsidP="00AB20CB">
      <w:pPr>
        <w:numPr>
          <w:ilvl w:val="0"/>
          <w:numId w:val="1"/>
        </w:numPr>
        <w:spacing w:after="0" w:line="240" w:lineRule="auto"/>
        <w:ind w:right="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B20CB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>הֲבָא מַבּוּל וְשָֹם תֵּבֵל חֲרֵבָה</w:t>
      </w:r>
      <w:r w:rsidRPr="00AB20CB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  <w:t xml:space="preserve">?/ </w:t>
      </w:r>
      <w:r w:rsidRPr="00AB20CB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>וְאֵין לִרְאוֹת פְּנֵי אֶרֶץ חֲרֵבָה</w:t>
      </w:r>
      <w:r w:rsidRPr="00AB20CB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  <w:t>,</w:t>
      </w:r>
    </w:p>
    <w:p w:rsidR="00AB20CB" w:rsidRPr="00AB20CB" w:rsidRDefault="00AB20CB" w:rsidP="00AB20C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האם בא המבול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הגורם   לחורבן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העולם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ולכן לא ניתן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לראות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יַבַָּשָה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>.(</w:t>
      </w:r>
      <w:r w:rsidRPr="00AB20CB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ארץ</w:t>
      </w:r>
      <w:r w:rsidRPr="00AB20CB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  </w:t>
      </w:r>
      <w:r w:rsidRPr="00AB20CB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חֲרֵבָה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–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ארץ יְבֵשָה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>)  </w:t>
      </w:r>
    </w:p>
    <w:p w:rsidR="00AB20CB" w:rsidRPr="00AB20CB" w:rsidRDefault="00AB20CB" w:rsidP="00AB20C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B20CB" w:rsidRPr="00AB20CB" w:rsidRDefault="00AB20CB" w:rsidP="00AB20CB">
      <w:pPr>
        <w:numPr>
          <w:ilvl w:val="0"/>
          <w:numId w:val="2"/>
        </w:numPr>
        <w:spacing w:after="0" w:line="240" w:lineRule="auto"/>
        <w:ind w:right="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B20CB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 xml:space="preserve">וְאֵין אָדָם וְאֵין חַיָּה וְאֵין עוֹף </w:t>
      </w:r>
      <w:r w:rsidRPr="00AB20CB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  <w:t xml:space="preserve">-/ </w:t>
      </w:r>
      <w:r w:rsidRPr="00AB20CB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>הֲסָף הַכֹּל וְשָכְבוּ מַעֲצֵבָה</w:t>
      </w:r>
      <w:r w:rsidRPr="00AB20CB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  <w:t>?</w:t>
      </w:r>
    </w:p>
    <w:p w:rsidR="00AB20CB" w:rsidRPr="00AB20CB" w:rsidRDefault="00AB20CB" w:rsidP="00AB20C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ולכן גם לא רואים אנשים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חיות ועופות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נדמה לדובר שכולם מתו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>. </w:t>
      </w:r>
    </w:p>
    <w:p w:rsidR="00AB20CB" w:rsidRPr="00AB20CB" w:rsidRDefault="00AB20CB" w:rsidP="00AB20C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B20CB" w:rsidRPr="00AB20CB" w:rsidRDefault="00AB20CB" w:rsidP="00AB20CB">
      <w:pPr>
        <w:numPr>
          <w:ilvl w:val="0"/>
          <w:numId w:val="3"/>
        </w:numPr>
        <w:spacing w:after="0" w:line="240" w:lineRule="auto"/>
        <w:ind w:right="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B20CB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>וּבִרְאוֹת הַר וְשוּחָה לִי מְנוּחָה</w:t>
      </w:r>
      <w:r w:rsidRPr="00AB20CB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  <w:t xml:space="preserve">,/ </w:t>
      </w:r>
      <w:r w:rsidRPr="00AB20CB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>וְאֶרֶץ הָעֲרָבָה לִי עֲרֵבָה</w:t>
      </w:r>
      <w:r w:rsidRPr="00AB20CB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  <w:t>.</w:t>
      </w:r>
    </w:p>
    <w:p w:rsidR="00AB20CB" w:rsidRPr="00AB20CB" w:rsidRDefault="00AB20CB" w:rsidP="00AB20C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> 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ואם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יראה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הדובר סימני יבשה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: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הר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עמק 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>(</w:t>
      </w:r>
      <w:r w:rsidRPr="00AB20CB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שוחה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)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ערבה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 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יהיה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לו   נוח ונעים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AB20CB" w:rsidRPr="00AB20CB" w:rsidRDefault="00AB20CB" w:rsidP="00AB20C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B20CB" w:rsidRPr="00AB20CB" w:rsidRDefault="00AB20CB" w:rsidP="00AB20CB">
      <w:pPr>
        <w:numPr>
          <w:ilvl w:val="0"/>
          <w:numId w:val="4"/>
        </w:numPr>
        <w:spacing w:after="0" w:line="240" w:lineRule="auto"/>
        <w:ind w:right="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B20CB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 </w:t>
      </w:r>
      <w:r w:rsidRPr="00AB20CB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>וְאַֹשְגִּיחַ לְכָל עֵבֶר</w:t>
      </w:r>
      <w:r w:rsidRPr="00AB20CB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  <w:t xml:space="preserve">- </w:t>
      </w:r>
      <w:r w:rsidRPr="00AB20CB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>וְאֵין כֹּל</w:t>
      </w:r>
      <w:r w:rsidRPr="00AB20CB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  <w:t>,/</w:t>
      </w:r>
      <w:r w:rsidRPr="00AB20CB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>אֲבָל מַיִם וְשָמַיִם וְתֵבָה</w:t>
      </w:r>
      <w:r w:rsidRPr="00AB20CB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  <w:t>,</w:t>
      </w:r>
    </w:p>
    <w:p w:rsidR="00AB20CB" w:rsidRPr="00AB20CB" w:rsidRDefault="00AB20CB" w:rsidP="00AB20C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אבל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הדובר מסתכל לכל הצדדים ואין כלום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רק מים שמים ואוניה 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>(</w:t>
      </w:r>
      <w:r w:rsidRPr="00AB20CB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תיבה</w:t>
      </w:r>
      <w:r w:rsidRPr="00AB20CB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).</w:t>
      </w:r>
    </w:p>
    <w:p w:rsidR="00AB20CB" w:rsidRPr="00AB20CB" w:rsidRDefault="00AB20CB" w:rsidP="00AB20C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B20CB" w:rsidRPr="00AB20CB" w:rsidRDefault="00AB20CB" w:rsidP="00AB20CB">
      <w:pPr>
        <w:numPr>
          <w:ilvl w:val="0"/>
          <w:numId w:val="5"/>
        </w:numPr>
        <w:spacing w:after="0" w:line="240" w:lineRule="auto"/>
        <w:ind w:right="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B20CB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>וְלִוְיָתָן בְּהַרְתִּיחוֹ מְצוּלָה</w:t>
      </w:r>
      <w:r w:rsidRPr="00AB20CB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  <w:t xml:space="preserve">,/ </w:t>
      </w:r>
      <w:r w:rsidRPr="00AB20CB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>וְאֶחְשֹב כִּי תְהוֹם יַחְשֹב לְשֵיבָה</w:t>
      </w:r>
      <w:r w:rsidRPr="00AB20CB">
        <w:rPr>
          <w:rFonts w:ascii="Calibri" w:eastAsia="Times New Roman" w:hAnsi="Calibri" w:cs="Calibri"/>
          <w:color w:val="000000"/>
          <w:sz w:val="28"/>
          <w:szCs w:val="28"/>
          <w:rtl/>
        </w:rPr>
        <w:t> </w:t>
      </w:r>
    </w:p>
    <w:p w:rsidR="00AB20CB" w:rsidRPr="00AB20CB" w:rsidRDefault="00AB20CB" w:rsidP="00AB20C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הלוויתן גורם לסערה בים ויוצר קצף לבן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הדומה לשיער לבן של אדם זקן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AB20CB" w:rsidRPr="00AB20CB" w:rsidRDefault="00AB20CB" w:rsidP="00AB20C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B20CB" w:rsidRPr="00AB20CB" w:rsidRDefault="00AB20CB" w:rsidP="00AB20CB">
      <w:pPr>
        <w:numPr>
          <w:ilvl w:val="0"/>
          <w:numId w:val="6"/>
        </w:numPr>
        <w:spacing w:after="0" w:line="240" w:lineRule="auto"/>
        <w:ind w:right="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B20CB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>וְלֵב הַיָּם יְכֵַחֵש בָּאֳנִיָּה</w:t>
      </w:r>
      <w:r w:rsidRPr="00AB20CB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  <w:t xml:space="preserve">,/ </w:t>
      </w:r>
      <w:r w:rsidRPr="00AB20CB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>כְּאִלּוּ הִיא בְּיַד הַיָּם גְּנֵבָה</w:t>
      </w:r>
      <w:r w:rsidRPr="00AB20CB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</w:rPr>
        <w:t>!</w:t>
      </w:r>
    </w:p>
    <w:p w:rsidR="00AB20CB" w:rsidRPr="00AB20CB" w:rsidRDefault="00AB20CB" w:rsidP="00AB20C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>  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הים יכחיש שיש בתוכו אונייה כאילו זה גניבה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AB20CB" w:rsidRPr="00AB20CB" w:rsidRDefault="00AB20CB" w:rsidP="00AB20C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B20CB" w:rsidRPr="00AB20CB" w:rsidRDefault="00AB20CB" w:rsidP="00AB20CB">
      <w:pPr>
        <w:numPr>
          <w:ilvl w:val="0"/>
          <w:numId w:val="7"/>
        </w:numPr>
        <w:spacing w:after="0" w:line="240" w:lineRule="auto"/>
        <w:ind w:right="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B20CB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וְיָם יִזְעַף 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- </w:t>
      </w:r>
      <w:r w:rsidRPr="00AB20CB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וְנַפְשִי תַעֲלֹז כִּי</w:t>
      </w:r>
      <w:r w:rsidRPr="00AB20CB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/ </w:t>
      </w:r>
      <w:r w:rsidRPr="00AB20CB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אֱלֵי מִקְדַֹּש אֱלֹהֶיהָ קְרֵבָה</w:t>
      </w:r>
      <w:r w:rsidRPr="00AB20CB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.</w:t>
      </w:r>
    </w:p>
    <w:p w:rsidR="00AB20CB" w:rsidRDefault="00AB20CB" w:rsidP="00AB20C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> 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הים סוער 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>(</w:t>
      </w:r>
      <w:r w:rsidRPr="00AB20CB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יזעף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) </w:t>
      </w:r>
      <w:r w:rsidRPr="00AB20CB">
        <w:rPr>
          <w:rFonts w:ascii="Calibri" w:eastAsia="Times New Roman" w:hAnsi="Calibri" w:cs="Times New Roman"/>
          <w:color w:val="000000"/>
          <w:sz w:val="24"/>
          <w:szCs w:val="24"/>
          <w:rtl/>
        </w:rPr>
        <w:t>מאד ונפש הדובר שמחה מפני שהיא מתקרבת לארץ ישראל</w:t>
      </w:r>
      <w:r w:rsidRPr="00AB20CB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3F63AF" w:rsidRDefault="003F63AF" w:rsidP="00AB20C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F63AF" w:rsidRDefault="003F63AF" w:rsidP="00AB20C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F63AF" w:rsidRDefault="003F63AF" w:rsidP="00AB20C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F63AF" w:rsidRDefault="003F63AF" w:rsidP="00AB20C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F63AF" w:rsidRDefault="003F63AF" w:rsidP="003F63AF">
      <w:pPr>
        <w:bidi w:val="0"/>
      </w:pPr>
    </w:p>
    <w:p w:rsidR="003F63AF" w:rsidRDefault="003F63AF" w:rsidP="003F63AF">
      <w:pPr>
        <w:pStyle w:val="NormalWeb"/>
        <w:numPr>
          <w:ilvl w:val="0"/>
          <w:numId w:val="8"/>
        </w:numPr>
        <w:spacing w:after="0" w:line="240" w:lineRule="auto"/>
        <w:ind w:right="6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/>
          <w:b/>
          <w:bCs/>
          <w:color w:val="000000"/>
          <w:u w:val="single"/>
          <w:rtl/>
        </w:rPr>
        <w:lastRenderedPageBreak/>
        <w:t>הרקע לשירי ציון</w:t>
      </w:r>
      <w:r>
        <w:rPr>
          <w:rFonts w:ascii="Calibri" w:hAnsi="Calibri" w:cs="Calibri"/>
          <w:b/>
          <w:bCs/>
          <w:color w:val="000000"/>
          <w:u w:val="single"/>
          <w:rtl/>
        </w:rPr>
        <w:t xml:space="preserve">  </w:t>
      </w:r>
      <w:r>
        <w:rPr>
          <w:rFonts w:ascii="Calibri" w:hAnsi="Calibri"/>
          <w:b/>
          <w:bCs/>
          <w:color w:val="000000"/>
          <w:u w:val="single"/>
          <w:rtl/>
        </w:rPr>
        <w:t>ולשירי ים של ריה</w:t>
      </w:r>
      <w:r>
        <w:rPr>
          <w:rFonts w:ascii="Calibri" w:hAnsi="Calibri" w:cs="Calibri"/>
          <w:b/>
          <w:bCs/>
          <w:color w:val="000000"/>
          <w:u w:val="single"/>
          <w:rtl/>
        </w:rPr>
        <w:t>"</w:t>
      </w:r>
      <w:r>
        <w:rPr>
          <w:rFonts w:ascii="Calibri" w:hAnsi="Calibri"/>
          <w:b/>
          <w:bCs/>
          <w:color w:val="000000"/>
          <w:u w:val="single"/>
          <w:rtl/>
        </w:rPr>
        <w:t>ל</w:t>
      </w:r>
      <w:r>
        <w:rPr>
          <w:rFonts w:ascii="Calibri" w:hAnsi="Calibri" w:cs="Calibri"/>
          <w:color w:val="000000"/>
          <w:rtl/>
        </w:rPr>
        <w:t>. </w:t>
      </w:r>
    </w:p>
    <w:p w:rsidR="003F63AF" w:rsidRDefault="003F63AF" w:rsidP="003F63AF">
      <w:pPr>
        <w:bidi w:val="0"/>
        <w:rPr>
          <w:rFonts w:ascii="Times New Roman" w:hAnsi="Times New Roman" w:cs="Times New Roman"/>
          <w:rtl/>
        </w:rPr>
      </w:pPr>
    </w:p>
    <w:p w:rsidR="003F63AF" w:rsidRDefault="003F63AF" w:rsidP="003F63AF">
      <w:pPr>
        <w:pStyle w:val="NormalWeb"/>
        <w:spacing w:after="0"/>
        <w:ind w:left="84"/>
        <w:jc w:val="both"/>
      </w:pPr>
      <w:r>
        <w:rPr>
          <w:rFonts w:ascii="Calibri" w:hAnsi="Calibri" w:cs="Calibri"/>
          <w:color w:val="000000"/>
          <w:rtl/>
        </w:rPr>
        <w:t>          </w:t>
      </w:r>
      <w:r>
        <w:rPr>
          <w:rFonts w:ascii="Calibri" w:hAnsi="Calibri"/>
          <w:color w:val="000000"/>
          <w:rtl/>
        </w:rPr>
        <w:t>ריה</w:t>
      </w:r>
      <w:r>
        <w:rPr>
          <w:rFonts w:ascii="Calibri" w:hAnsi="Calibri" w:cs="Calibri"/>
          <w:color w:val="000000"/>
          <w:rtl/>
        </w:rPr>
        <w:t>"</w:t>
      </w:r>
      <w:r>
        <w:rPr>
          <w:rFonts w:ascii="Calibri" w:hAnsi="Calibri"/>
          <w:color w:val="000000"/>
          <w:rtl/>
        </w:rPr>
        <w:t>ל</w:t>
      </w:r>
      <w:r>
        <w:rPr>
          <w:rFonts w:ascii="Calibri" w:hAnsi="Calibri" w:cs="Calibri"/>
          <w:color w:val="000000"/>
          <w:rtl/>
        </w:rPr>
        <w:t xml:space="preserve">  </w:t>
      </w:r>
      <w:r>
        <w:rPr>
          <w:rFonts w:ascii="Calibri" w:hAnsi="Calibri"/>
          <w:color w:val="000000"/>
          <w:rtl/>
        </w:rPr>
        <w:t>הוא משורר ידוע שחי</w:t>
      </w:r>
      <w:r>
        <w:rPr>
          <w:rFonts w:ascii="Calibri" w:hAnsi="Calibri" w:cs="Calibri"/>
          <w:color w:val="000000"/>
          <w:rtl/>
        </w:rPr>
        <w:t xml:space="preserve">  </w:t>
      </w:r>
      <w:r>
        <w:rPr>
          <w:rFonts w:ascii="Calibri" w:hAnsi="Calibri"/>
          <w:color w:val="000000"/>
          <w:rtl/>
        </w:rPr>
        <w:t xml:space="preserve">בספרד בין השנים </w:t>
      </w:r>
      <w:r>
        <w:rPr>
          <w:rFonts w:ascii="Calibri" w:hAnsi="Calibri" w:cs="Calibri"/>
          <w:color w:val="000000"/>
          <w:rtl/>
        </w:rPr>
        <w:t>1075(</w:t>
      </w:r>
      <w:r>
        <w:rPr>
          <w:rFonts w:ascii="Calibri" w:hAnsi="Calibri"/>
          <w:color w:val="000000"/>
          <w:rtl/>
        </w:rPr>
        <w:t>בערך</w:t>
      </w:r>
      <w:r>
        <w:rPr>
          <w:rFonts w:ascii="Calibri" w:hAnsi="Calibri" w:cs="Calibri"/>
          <w:color w:val="000000"/>
          <w:rtl/>
        </w:rPr>
        <w:t>) – 1141</w:t>
      </w:r>
      <w:r>
        <w:rPr>
          <w:rFonts w:ascii="Calibri" w:hAnsi="Calibri" w:cs="Calibri"/>
          <w:color w:val="000000"/>
          <w:sz w:val="20"/>
          <w:szCs w:val="20"/>
          <w:rtl/>
        </w:rPr>
        <w:t xml:space="preserve">.   </w:t>
      </w:r>
      <w:r>
        <w:rPr>
          <w:rFonts w:ascii="Calibri" w:hAnsi="Calibri"/>
          <w:color w:val="000000"/>
          <w:rtl/>
        </w:rPr>
        <w:t>ריה</w:t>
      </w:r>
      <w:r>
        <w:rPr>
          <w:rFonts w:ascii="Calibri" w:hAnsi="Calibri" w:cs="Calibri"/>
          <w:color w:val="000000"/>
          <w:rtl/>
        </w:rPr>
        <w:t>"</w:t>
      </w:r>
      <w:r>
        <w:rPr>
          <w:rFonts w:ascii="Calibri" w:hAnsi="Calibri"/>
          <w:color w:val="000000"/>
          <w:rtl/>
        </w:rPr>
        <w:t>ל כתב שירי קודש רבים המקיפים את הפיוט לסוגיו השונים</w:t>
      </w:r>
      <w:r>
        <w:rPr>
          <w:rFonts w:ascii="Calibri" w:hAnsi="Calibri" w:cs="Calibri"/>
          <w:color w:val="000000"/>
          <w:rtl/>
        </w:rPr>
        <w:t xml:space="preserve">: </w:t>
      </w:r>
      <w:r>
        <w:rPr>
          <w:rFonts w:ascii="Calibri" w:hAnsi="Calibri"/>
          <w:color w:val="000000"/>
          <w:rtl/>
        </w:rPr>
        <w:t>יוצרות</w:t>
      </w:r>
      <w:r>
        <w:rPr>
          <w:rFonts w:ascii="Calibri" w:hAnsi="Calibri" w:cs="Calibri"/>
          <w:color w:val="000000"/>
          <w:rtl/>
        </w:rPr>
        <w:t xml:space="preserve">, </w:t>
      </w:r>
      <w:r>
        <w:rPr>
          <w:rFonts w:ascii="Calibri" w:hAnsi="Calibri"/>
          <w:color w:val="000000"/>
          <w:rtl/>
        </w:rPr>
        <w:t>קרובות סליחות רשויות תוכחות ובקשות</w:t>
      </w:r>
      <w:r>
        <w:rPr>
          <w:rFonts w:ascii="Calibri" w:hAnsi="Calibri" w:cs="Calibri"/>
          <w:color w:val="000000"/>
          <w:rtl/>
        </w:rPr>
        <w:t xml:space="preserve">.  </w:t>
      </w:r>
      <w:r>
        <w:rPr>
          <w:rFonts w:ascii="Calibri" w:hAnsi="Calibri"/>
          <w:color w:val="000000"/>
          <w:rtl/>
        </w:rPr>
        <w:t>הפיוטים מתמקדים בעיקר בנושאים הבאים</w:t>
      </w:r>
      <w:r>
        <w:rPr>
          <w:rFonts w:ascii="Calibri" w:hAnsi="Calibri" w:cs="Calibri"/>
          <w:color w:val="000000"/>
          <w:rtl/>
        </w:rPr>
        <w:t xml:space="preserve">: </w:t>
      </w:r>
      <w:r>
        <w:rPr>
          <w:rFonts w:ascii="Calibri" w:hAnsi="Calibri"/>
          <w:color w:val="000000"/>
          <w:rtl/>
        </w:rPr>
        <w:t>אדם ואלוקים</w:t>
      </w:r>
      <w:r>
        <w:rPr>
          <w:rFonts w:ascii="Calibri" w:hAnsi="Calibri" w:cs="Calibri"/>
          <w:color w:val="000000"/>
          <w:rtl/>
        </w:rPr>
        <w:t xml:space="preserve">, </w:t>
      </w:r>
      <w:r>
        <w:rPr>
          <w:rFonts w:ascii="Calibri" w:hAnsi="Calibri"/>
          <w:color w:val="000000"/>
          <w:rtl/>
        </w:rPr>
        <w:t>גלות וגאולה שבת ומועד</w:t>
      </w:r>
      <w:r>
        <w:rPr>
          <w:rFonts w:ascii="Calibri" w:hAnsi="Calibri" w:cs="Calibri"/>
          <w:color w:val="000000"/>
          <w:rtl/>
        </w:rPr>
        <w:t xml:space="preserve">. </w:t>
      </w:r>
      <w:r>
        <w:rPr>
          <w:rFonts w:ascii="Calibri" w:hAnsi="Calibri"/>
          <w:color w:val="000000"/>
          <w:rtl/>
        </w:rPr>
        <w:t>פיוטים רבים של ריה</w:t>
      </w:r>
      <w:r>
        <w:rPr>
          <w:rFonts w:ascii="Calibri" w:hAnsi="Calibri" w:cs="Calibri"/>
          <w:color w:val="000000"/>
          <w:rtl/>
        </w:rPr>
        <w:t>"</w:t>
      </w:r>
      <w:r>
        <w:rPr>
          <w:rFonts w:ascii="Calibri" w:hAnsi="Calibri"/>
          <w:color w:val="000000"/>
          <w:rtl/>
        </w:rPr>
        <w:t>ל מופיעים במחזורי תפילה של כל קהילות ישראל עד ימנו</w:t>
      </w:r>
      <w:r>
        <w:rPr>
          <w:rFonts w:ascii="Calibri" w:hAnsi="Calibri" w:cs="Calibri"/>
          <w:color w:val="000000"/>
          <w:rtl/>
        </w:rPr>
        <w:t>.</w:t>
      </w:r>
    </w:p>
    <w:p w:rsidR="003F63AF" w:rsidRPr="00AB20CB" w:rsidRDefault="003F63AF" w:rsidP="003F63A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Calibri" w:hAnsi="Calibri" w:cs="Calibri"/>
          <w:color w:val="000000"/>
          <w:rtl/>
        </w:rPr>
        <w:t>          </w:t>
      </w:r>
      <w:r>
        <w:rPr>
          <w:rFonts w:ascii="Calibri" w:hAnsi="Calibri" w:cs="Times New Roman"/>
          <w:color w:val="000000"/>
          <w:rtl/>
        </w:rPr>
        <w:t>אחד המאורעות החשובים בחייו ריה</w:t>
      </w:r>
      <w:r>
        <w:rPr>
          <w:rFonts w:ascii="Calibri" w:hAnsi="Calibri" w:cs="Calibri"/>
          <w:color w:val="000000"/>
        </w:rPr>
        <w:t>"</w:t>
      </w:r>
      <w:r>
        <w:rPr>
          <w:rFonts w:ascii="Calibri" w:hAnsi="Calibri" w:cs="Times New Roman"/>
          <w:color w:val="000000"/>
          <w:rtl/>
        </w:rPr>
        <w:t>ל הוא עלייתו לארץ ישראל</w:t>
      </w:r>
      <w:r>
        <w:rPr>
          <w:rFonts w:ascii="Calibri" w:hAnsi="Calibri" w:cs="Calibri"/>
          <w:color w:val="000000"/>
          <w:rtl/>
        </w:rPr>
        <w:t xml:space="preserve">. </w:t>
      </w:r>
      <w:r>
        <w:rPr>
          <w:rFonts w:ascii="Calibri" w:hAnsi="Calibri" w:cs="Times New Roman"/>
          <w:color w:val="000000"/>
          <w:rtl/>
        </w:rPr>
        <w:t>מצבם הקשה של קהילות ספרד בתקופתו גרם</w:t>
      </w:r>
      <w:r>
        <w:rPr>
          <w:rFonts w:ascii="Calibri" w:hAnsi="Calibri" w:cs="Calibri"/>
          <w:color w:val="000000"/>
          <w:rtl/>
        </w:rPr>
        <w:t xml:space="preserve">  </w:t>
      </w:r>
      <w:r>
        <w:rPr>
          <w:rFonts w:ascii="Calibri" w:hAnsi="Calibri" w:cs="Times New Roman"/>
          <w:color w:val="000000"/>
          <w:rtl/>
        </w:rPr>
        <w:t>לו לחשוב שהפתרון היחיד לבעייתם הוא עליה לא</w:t>
      </w:r>
      <w:r>
        <w:rPr>
          <w:rFonts w:ascii="Calibri" w:hAnsi="Calibri" w:cs="Calibri"/>
          <w:color w:val="000000"/>
        </w:rPr>
        <w:t>"</w:t>
      </w:r>
      <w:r>
        <w:rPr>
          <w:rFonts w:ascii="Calibri" w:hAnsi="Calibri" w:cs="Times New Roman"/>
          <w:color w:val="000000"/>
          <w:rtl/>
        </w:rPr>
        <w:t>י</w:t>
      </w:r>
      <w:r>
        <w:rPr>
          <w:rFonts w:ascii="Calibri" w:hAnsi="Calibri" w:cs="Calibri"/>
          <w:color w:val="000000"/>
        </w:rPr>
        <w:t xml:space="preserve">.    </w:t>
      </w:r>
      <w:r>
        <w:rPr>
          <w:rFonts w:ascii="Calibri" w:hAnsi="Calibri" w:cs="Times New Roman"/>
          <w:color w:val="000000"/>
          <w:rtl/>
        </w:rPr>
        <w:t>יהודה הלוי קבע את</w:t>
      </w:r>
    </w:p>
    <w:p w:rsidR="006710D2" w:rsidRPr="006710D2" w:rsidRDefault="006710D2" w:rsidP="006710D2">
      <w:pPr>
        <w:spacing w:after="0" w:line="240" w:lineRule="auto"/>
        <w:ind w:lef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ארץ ישראל ואת העלייה אליה במרכז השקפת עולמו הדתית לאומית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הוא האמין שהשכינה שוכנת בארץ ישראל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ובה עתידה להתרחש תחיית מתים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גולת הכותרת בשיריו היא מחזור שירי ציון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>,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 שכתב לרגל עלייתו לארץ ישראל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שירים אלה מייחדים אותו משאר המשוררים באותה תקופה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השירים משקפים את רגשות הדובר העולה לציון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אך יחד עם זאת שירים אלה מהווים גם ביטוי לרגשות האומה כלפי א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י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>. </w:t>
      </w:r>
    </w:p>
    <w:p w:rsidR="006710D2" w:rsidRPr="006710D2" w:rsidRDefault="006710D2" w:rsidP="006710D2">
      <w:pPr>
        <w:spacing w:after="0" w:line="240" w:lineRule="auto"/>
        <w:ind w:left="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>          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התלבטויות וקשיים רבים עיכבו את ריה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ל במימוש חזונו לעלות לא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י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מצד אחד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אהבתו הרבה למשפחתו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בתו היחידה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נכדו יהודה 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תלמידיו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ידידיו הרבים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מעמדו החברתי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ורכושו הרב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מצד שני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הנסיעה בים באותה תקופה הייתה קשה ומלאת מכשולים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כלי השיט לא היו בטוחים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עובדי האוניה היו הרפתקנים ולפעמים עבריינים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שודדי ים השתלטו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על האוניה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בדרך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לקחו אנשים בשבי וגם לקחו מהם את רכושם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6710D2">
        <w:rPr>
          <w:rFonts w:ascii="Calibri" w:eastAsia="Times New Roman" w:hAnsi="Calibri" w:cs="Times New Roman"/>
          <w:color w:val="000000"/>
          <w:rtl/>
        </w:rPr>
        <w:t>במקביל</w:t>
      </w:r>
      <w:r w:rsidRPr="006710D2">
        <w:rPr>
          <w:rFonts w:ascii="Calibri" w:eastAsia="Times New Roman" w:hAnsi="Calibri" w:cs="Calibri"/>
          <w:color w:val="000000"/>
          <w:rtl/>
        </w:rPr>
        <w:t xml:space="preserve">, </w:t>
      </w:r>
      <w:r w:rsidRPr="006710D2">
        <w:rPr>
          <w:rFonts w:ascii="Calibri" w:eastAsia="Times New Roman" w:hAnsi="Calibri" w:cs="Times New Roman"/>
          <w:color w:val="000000"/>
          <w:rtl/>
        </w:rPr>
        <w:t>צבא הצלבנים</w:t>
      </w:r>
      <w:r w:rsidRPr="006710D2">
        <w:rPr>
          <w:rFonts w:ascii="Calibri" w:eastAsia="Times New Roman" w:hAnsi="Calibri" w:cs="Calibri"/>
          <w:color w:val="000000"/>
          <w:rtl/>
        </w:rPr>
        <w:t xml:space="preserve">  </w:t>
      </w:r>
      <w:r w:rsidRPr="006710D2">
        <w:rPr>
          <w:rFonts w:ascii="Calibri" w:eastAsia="Times New Roman" w:hAnsi="Calibri" w:cs="Times New Roman"/>
          <w:color w:val="000000"/>
          <w:rtl/>
        </w:rPr>
        <w:t>באירופה עשה פרעות ביהודים בכל מקום שעבר בדרכו לארץ ישראל</w:t>
      </w:r>
      <w:r w:rsidRPr="006710D2">
        <w:rPr>
          <w:rFonts w:ascii="Calibri" w:eastAsia="Times New Roman" w:hAnsi="Calibri" w:cs="Calibri"/>
          <w:color w:val="000000"/>
          <w:rtl/>
        </w:rPr>
        <w:t xml:space="preserve">. </w:t>
      </w:r>
      <w:r w:rsidRPr="006710D2">
        <w:rPr>
          <w:rFonts w:ascii="Calibri" w:eastAsia="Times New Roman" w:hAnsi="Calibri" w:cs="Times New Roman"/>
          <w:color w:val="000000"/>
          <w:rtl/>
        </w:rPr>
        <w:t xml:space="preserve">בשנת </w:t>
      </w:r>
      <w:r w:rsidRPr="006710D2">
        <w:rPr>
          <w:rFonts w:ascii="Calibri" w:eastAsia="Times New Roman" w:hAnsi="Calibri" w:cs="Calibri"/>
          <w:color w:val="000000"/>
          <w:rtl/>
        </w:rPr>
        <w:t xml:space="preserve">1099 </w:t>
      </w:r>
      <w:r w:rsidRPr="006710D2">
        <w:rPr>
          <w:rFonts w:ascii="Calibri" w:eastAsia="Times New Roman" w:hAnsi="Calibri" w:cs="Times New Roman"/>
          <w:color w:val="000000"/>
          <w:rtl/>
        </w:rPr>
        <w:t>כבשו הצלבנים את ירושלים וערכו טבח נוראי ביהודי ירושלים</w:t>
      </w:r>
      <w:r w:rsidRPr="006710D2">
        <w:rPr>
          <w:rFonts w:ascii="Calibri" w:eastAsia="Times New Roman" w:hAnsi="Calibri" w:cs="Calibri"/>
          <w:color w:val="000000"/>
          <w:rtl/>
        </w:rPr>
        <w:t xml:space="preserve">. </w:t>
      </w:r>
      <w:r w:rsidRPr="006710D2">
        <w:rPr>
          <w:rFonts w:ascii="Calibri" w:eastAsia="Times New Roman" w:hAnsi="Calibri" w:cs="Times New Roman"/>
          <w:color w:val="000000"/>
          <w:rtl/>
        </w:rPr>
        <w:t>היהודים שנשארו</w:t>
      </w:r>
      <w:r w:rsidRPr="006710D2">
        <w:rPr>
          <w:rFonts w:ascii="Calibri" w:eastAsia="Times New Roman" w:hAnsi="Calibri" w:cs="Calibri"/>
          <w:color w:val="000000"/>
          <w:rtl/>
        </w:rPr>
        <w:t xml:space="preserve">  </w:t>
      </w:r>
      <w:r w:rsidRPr="006710D2">
        <w:rPr>
          <w:rFonts w:ascii="Calibri" w:eastAsia="Times New Roman" w:hAnsi="Calibri" w:cs="Times New Roman"/>
          <w:color w:val="000000"/>
          <w:rtl/>
        </w:rPr>
        <w:t>בארץ חיו חיי דוחק</w:t>
      </w:r>
      <w:r w:rsidRPr="006710D2">
        <w:rPr>
          <w:rFonts w:ascii="Calibri" w:eastAsia="Times New Roman" w:hAnsi="Calibri" w:cs="Calibri"/>
          <w:color w:val="000000"/>
          <w:rtl/>
        </w:rPr>
        <w:t>.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>                </w:t>
      </w:r>
    </w:p>
    <w:p w:rsidR="006710D2" w:rsidRDefault="006710D2" w:rsidP="006710D2">
      <w:pPr>
        <w:spacing w:after="0" w:line="240" w:lineRule="auto"/>
        <w:ind w:left="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>               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רק בסוף ימיו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ריה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ל הגשים את חלומו לעלות לארץ ישראל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הוא עזב את ספרד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בדרכו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לארץ ישראל בקיץ 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1140. 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ריה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ל הגיע קודם למצרים   לנמל אלכסנדריה   לקראת ראש השנה שנה זו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ריה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ל זכה במצרים לכבוד ולתהילה מצד הקהילה היהודית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אשר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ניסתה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לשכנעו להישאר במצרים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ריה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ל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מחליט לממש את חזונו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והוא נסע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דרך הים לארץ ישראל בחג השבועות 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1141. 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ריה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ל מת כעבור זמן קצר בארץ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ישראל בקיץ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בסביבות חודש אב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710D2">
        <w:rPr>
          <w:rFonts w:ascii="Calibri" w:eastAsia="Times New Roman" w:hAnsi="Calibri" w:cs="Times New Roman"/>
          <w:color w:val="000000"/>
          <w:sz w:val="24"/>
          <w:szCs w:val="24"/>
          <w:rtl/>
        </w:rPr>
        <w:t>בשנת</w:t>
      </w:r>
      <w:r w:rsidRPr="006710D2">
        <w:rPr>
          <w:rFonts w:ascii="Calibri" w:eastAsia="Times New Roman" w:hAnsi="Calibri" w:cs="Calibri"/>
          <w:color w:val="000000"/>
          <w:sz w:val="24"/>
          <w:szCs w:val="24"/>
          <w:rtl/>
        </w:rPr>
        <w:t>  1141 .</w:t>
      </w:r>
    </w:p>
    <w:p w:rsidR="006134C9" w:rsidRDefault="006134C9" w:rsidP="006710D2">
      <w:pPr>
        <w:spacing w:after="0" w:line="240" w:lineRule="auto"/>
        <w:ind w:left="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134C9" w:rsidRDefault="006134C9" w:rsidP="006710D2">
      <w:pPr>
        <w:spacing w:after="0" w:line="240" w:lineRule="auto"/>
        <w:ind w:left="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134C9" w:rsidRPr="006134C9" w:rsidRDefault="006134C9" w:rsidP="00FA1C1A">
      <w:pPr>
        <w:spacing w:after="0" w:line="240" w:lineRule="auto"/>
        <w:ind w:left="360" w:right="60"/>
        <w:jc w:val="both"/>
        <w:textAlignment w:val="baseline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6134C9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rtl/>
        </w:rPr>
        <w:t xml:space="preserve">משמעות תיאורי המסע בים ועיצובם הספרותי בשיר </w:t>
      </w:r>
      <w:r w:rsidRPr="006134C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rtl/>
        </w:rPr>
        <w:t>"</w:t>
      </w:r>
      <w:r w:rsidRPr="006134C9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rtl/>
        </w:rPr>
        <w:t>הבא מבול</w:t>
      </w:r>
      <w:r w:rsidRPr="006134C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rtl/>
        </w:rPr>
        <w:t>".</w:t>
      </w:r>
    </w:p>
    <w:p w:rsidR="006134C9" w:rsidRPr="006134C9" w:rsidRDefault="006134C9" w:rsidP="006134C9">
      <w:pPr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134C9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  </w:t>
      </w:r>
    </w:p>
    <w:p w:rsidR="006134C9" w:rsidRPr="00CF7241" w:rsidRDefault="006134C9" w:rsidP="00CF7241">
      <w:pPr>
        <w:spacing w:after="200" w:line="240" w:lineRule="auto"/>
        <w:ind w:right="156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  <w:r w:rsidRPr="00CF7241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rtl/>
        </w:rPr>
        <w:t>תיאורי תוצאות הסערה על פני הים</w:t>
      </w:r>
    </w:p>
    <w:p w:rsidR="00745BE5" w:rsidRDefault="00FA1C1A" w:rsidP="00FA1C1A">
      <w:pPr>
        <w:spacing w:after="20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                   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בשיר 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הבא מבול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הדובר מתאר סערה חזקה בים בדרך מסעו לארץ ישראל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הסערה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החזקה בים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משתקפת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בסערת רגשות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חזקה   אצל הדובר הנמצא במצוקה קשה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משום שאינו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רואה מרחוק חוף מבטחים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שאליו ניתן להגיע ולהינצל מהסערה החזקה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נדמה לו שהמבול חזר   וגורם לחורבן העולם עד כדי כך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שאף אחד לא נותר בחיים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כולם מתו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. "</w:t>
      </w:r>
      <w:r w:rsidRPr="00FA1C1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וְאֵין אָדָם וְאֵין חַיָּה וְאֵין עוֹף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".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חזרה על המילה 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אין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מגבשת את המשפט ומדגישה שאין למי לפנות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אין אף אחד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</w:p>
    <w:p w:rsidR="00FA1C1A" w:rsidRPr="00FA1C1A" w:rsidRDefault="00FA1C1A" w:rsidP="00FA1C1A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כמו כן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יש כאן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שיבוץ מקראי 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FA1C1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וְשָכְבוּ מַעֲצֵבָה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 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על פי ספר ישעיה נ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יא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: "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למעצבה תשכבון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".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מילים אלו מתארות בישעיה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נ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יא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אנשים מתים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מצב דומה רואה הדובר לאחר הסערה על פני הים   והיא מתוארת מתוך סערת רגשות 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,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פחד וחוסר אונים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השיבוץ מדגיש את החורבן שבא לעולם מנקודת ראותו של הדובר עם פרוץ הסערה בים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FA1C1A" w:rsidRPr="00FA1C1A" w:rsidRDefault="00FA1C1A" w:rsidP="00FA1C1A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               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אין הדובר רואה סימני יבשה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כמו הר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עמק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ערבה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ולכן אין הוא מוצא מרגוע לנפשו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רעיון זה מודגש ע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י צימוד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: "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עֲרָבָה 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-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עֲרֵבָה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FA1C1A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וְאֶרֶץ</w:t>
      </w:r>
      <w:r w:rsidRPr="00FA1C1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הָעֲרָבָה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לִי</w:t>
      </w:r>
      <w:r w:rsidRPr="00FA1C1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עֲרֵבָה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לאחר הסתכלות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מעמיקה יותר הוא מגיע למסקנה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שבמצב קשה זה אין כלום ואין למי לפנות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רק 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FA1C1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מַיִם וְשָמַיִם וְתֵבָה</w:t>
      </w:r>
      <w:r w:rsidRPr="00FA1C1A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"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 יש לציין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שמצבים אלה מודגשים ע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י </w:t>
      </w:r>
      <w:r w:rsidRPr="00F359D0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מוטיב הראיה</w:t>
      </w:r>
      <w:r w:rsidRPr="00F359D0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.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 תחילה עם פרוץ הסערה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lastRenderedPageBreak/>
        <w:t>הדובר אינו רואה דבר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: "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וְאֵין </w:t>
      </w:r>
      <w:r w:rsidRPr="00FA1C1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rtl/>
        </w:rPr>
        <w:t>לִרְאוֹת</w:t>
      </w:r>
      <w:r w:rsidRPr="00FA1C1A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פְּנֵי אֶרֶץ חֲרֵבָה 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"... </w:t>
      </w:r>
      <w:r w:rsidRPr="00FA1C1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rtl/>
        </w:rPr>
        <w:t>וּבִרְאוֹת</w:t>
      </w:r>
      <w:r w:rsidRPr="00FA1C1A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הַר וְשוּחָה לִי מְנוּחָה 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".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בהמשך השיר הדובר מתבונן בראיה מעמיקה יותר הבוחנת את   מצבו הקשה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: "</w:t>
      </w:r>
      <w:r w:rsidRPr="00FA1C1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rtl/>
        </w:rPr>
        <w:t>וְאַשְגִּיחַ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 לְכָל עֵבֶר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-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וְאֵין כֹּל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,/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אֲבָל מַיִם וְשָמַיִם וְתֵבָה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."</w:t>
      </w:r>
    </w:p>
    <w:p w:rsidR="00FA1C1A" w:rsidRPr="00745BE5" w:rsidRDefault="00FA1C1A" w:rsidP="006A2A15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745BE5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rtl/>
        </w:rPr>
        <w:t>תיאור הסערה במעמקי הים</w:t>
      </w:r>
    </w:p>
    <w:p w:rsidR="00CB0060" w:rsidRDefault="00FA1C1A" w:rsidP="00FA1C1A">
      <w:pPr>
        <w:spacing w:after="200" w:line="240" w:lineRule="auto"/>
        <w:ind w:left="360"/>
        <w:jc w:val="both"/>
        <w:rPr>
          <w:rFonts w:ascii="Calibri" w:eastAsia="Times New Roman" w:hAnsi="Calibri" w:cs="Calibri" w:hint="cs"/>
          <w:color w:val="000000"/>
          <w:sz w:val="24"/>
          <w:szCs w:val="24"/>
          <w:rtl/>
        </w:rPr>
      </w:pP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                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בהמשך השיר הדובר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מתאר בדמיונו את מעמקי הים בזמן הסערה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הדמות המרכזית שגרמה לסערה על פי דמיונו של המשורר קשורה ללווייתן 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:</w:t>
      </w:r>
      <w:r w:rsidR="00CB0060">
        <w:rPr>
          <w:rFonts w:ascii="Calibri" w:eastAsia="Times New Roman" w:hAnsi="Calibri" w:cs="Calibri" w:hint="cs"/>
          <w:color w:val="000000"/>
          <w:sz w:val="24"/>
          <w:szCs w:val="24"/>
          <w:rtl/>
        </w:rPr>
        <w:t xml:space="preserve">                                                       </w:t>
      </w:r>
    </w:p>
    <w:p w:rsidR="00FA1C1A" w:rsidRPr="00FA1C1A" w:rsidRDefault="00FA1C1A" w:rsidP="00FA1C1A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 </w:t>
      </w:r>
      <w:r w:rsidRPr="00FA1C1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וְלִוְיָתָן בְּהַרְתִּיחוֹ מְצוּלָה</w:t>
      </w:r>
      <w:r w:rsidRPr="00FA1C1A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/ </w:t>
      </w:r>
      <w:r w:rsidRPr="00FA1C1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וְאֶחְשֹב כִּי תְהוֹם יַחְשֹב לְשֵיבָה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."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יש כאן שיבוץ מקראי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עם שינויים לשוניים מספר איוב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מא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כג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-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כד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:  "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ירתיח כסיר מצולה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...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יחשוב תהום לשיבה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".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הסערה היא כתוצאה מיציאת הלווייתן מתוך התהום ותנועתו במים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הלווייתן הגורם לסערה בים יוצר קצף לבן הדומה לשיער לבן של אדם זקן 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. </w:t>
      </w:r>
    </w:p>
    <w:p w:rsidR="00FA1C1A" w:rsidRPr="00FA1C1A" w:rsidRDefault="00FA1C1A" w:rsidP="00FA1C1A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            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הדובר רואה בדמיונו כיצד האוניה נבלעת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בלב הים 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-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במעמקים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האוניה היא מעין פיקדון ביד הים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הים 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גנב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את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האוניה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אך מכחיש שנמצאת אצלו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יש לפנינו שימוש במטאפורות ובהאנשה כדי להדגיש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מנקודת ראותו של הדובר את טביעת האוניה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FA1C1A">
        <w:rPr>
          <w:rFonts w:ascii="Calibri" w:eastAsia="Times New Roman" w:hAnsi="Calibri" w:cs="Times New Roman"/>
          <w:color w:val="000000"/>
          <w:sz w:val="24"/>
          <w:szCs w:val="24"/>
          <w:rtl/>
        </w:rPr>
        <w:t>והיעלמותה במצולות הים</w:t>
      </w: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FA1C1A" w:rsidRPr="00FA1C1A" w:rsidRDefault="00FA1C1A" w:rsidP="00FA1C1A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A1C1A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    " </w:t>
      </w:r>
      <w:r w:rsidRPr="00FA1C1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וְלֵב הַיָּם יְכַחֵש בָּאֳנִיָּה</w:t>
      </w:r>
      <w:r w:rsidRPr="00FA1C1A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,/ </w:t>
      </w:r>
      <w:r w:rsidRPr="00FA1C1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כְּאִלּוּ הִיא בְּיַד הַיָּם גְּנֵבָה</w:t>
      </w:r>
      <w:r w:rsidRPr="00FA1C1A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!"</w:t>
      </w:r>
    </w:p>
    <w:p w:rsidR="006A2A15" w:rsidRPr="006A2A15" w:rsidRDefault="00FA1C1A" w:rsidP="006A2A15">
      <w:pPr>
        <w:pStyle w:val="NormalWeb"/>
        <w:spacing w:after="200"/>
        <w:jc w:val="both"/>
        <w:rPr>
          <w:rFonts w:eastAsia="Times New Roman"/>
        </w:rPr>
      </w:pPr>
      <w:r w:rsidRPr="00FA1C1A">
        <w:rPr>
          <w:rFonts w:ascii="Calibri" w:eastAsia="Times New Roman" w:hAnsi="Calibri" w:cs="Calibri"/>
          <w:color w:val="000000"/>
          <w:rtl/>
        </w:rPr>
        <w:t>          </w:t>
      </w:r>
      <w:r w:rsidRPr="00FA1C1A">
        <w:rPr>
          <w:rFonts w:ascii="Calibri" w:eastAsia="Times New Roman" w:hAnsi="Calibri"/>
          <w:color w:val="000000"/>
          <w:rtl/>
        </w:rPr>
        <w:t>הסכנות של האוניה בסערה מודגשות ע</w:t>
      </w:r>
      <w:r w:rsidRPr="00FA1C1A">
        <w:rPr>
          <w:rFonts w:ascii="Calibri" w:eastAsia="Times New Roman" w:hAnsi="Calibri" w:cs="Calibri"/>
          <w:color w:val="000000"/>
          <w:rtl/>
        </w:rPr>
        <w:t>"</w:t>
      </w:r>
      <w:r w:rsidRPr="00FA1C1A">
        <w:rPr>
          <w:rFonts w:ascii="Calibri" w:eastAsia="Times New Roman" w:hAnsi="Calibri"/>
          <w:color w:val="000000"/>
          <w:rtl/>
        </w:rPr>
        <w:t>י תמונות לשוניות המתארות את</w:t>
      </w:r>
      <w:r w:rsidRPr="00FA1C1A">
        <w:rPr>
          <w:rFonts w:ascii="Calibri" w:eastAsia="Times New Roman" w:hAnsi="Calibri" w:cs="Calibri"/>
          <w:color w:val="000000"/>
          <w:rtl/>
        </w:rPr>
        <w:t xml:space="preserve">  </w:t>
      </w:r>
      <w:r w:rsidRPr="00FA1C1A">
        <w:rPr>
          <w:rFonts w:ascii="Calibri" w:eastAsia="Times New Roman" w:hAnsi="Calibri"/>
          <w:color w:val="000000"/>
          <w:rtl/>
        </w:rPr>
        <w:t>הלווייתן</w:t>
      </w:r>
      <w:r w:rsidRPr="00FA1C1A">
        <w:rPr>
          <w:rFonts w:ascii="Calibri" w:eastAsia="Times New Roman" w:hAnsi="Calibri" w:cs="Calibri"/>
          <w:color w:val="000000"/>
          <w:rtl/>
        </w:rPr>
        <w:t xml:space="preserve">  </w:t>
      </w:r>
      <w:r w:rsidRPr="00FA1C1A">
        <w:rPr>
          <w:rFonts w:ascii="Calibri" w:eastAsia="Times New Roman" w:hAnsi="Calibri"/>
          <w:color w:val="000000"/>
          <w:rtl/>
        </w:rPr>
        <w:t>הגורם לסערה גדולה</w:t>
      </w:r>
      <w:r w:rsidRPr="00FA1C1A">
        <w:rPr>
          <w:rFonts w:ascii="Calibri" w:eastAsia="Times New Roman" w:hAnsi="Calibri" w:cs="Calibri"/>
          <w:color w:val="000000"/>
          <w:rtl/>
        </w:rPr>
        <w:t xml:space="preserve">, </w:t>
      </w:r>
      <w:r w:rsidRPr="00FA1C1A">
        <w:rPr>
          <w:rFonts w:ascii="Calibri" w:eastAsia="Times New Roman" w:hAnsi="Calibri"/>
          <w:color w:val="000000"/>
          <w:rtl/>
        </w:rPr>
        <w:t>הים הזועף</w:t>
      </w:r>
      <w:r w:rsidRPr="00FA1C1A">
        <w:rPr>
          <w:rFonts w:ascii="Calibri" w:eastAsia="Times New Roman" w:hAnsi="Calibri" w:cs="Calibri"/>
          <w:color w:val="000000"/>
          <w:rtl/>
        </w:rPr>
        <w:t xml:space="preserve">, </w:t>
      </w:r>
      <w:r w:rsidRPr="00FA1C1A">
        <w:rPr>
          <w:rFonts w:ascii="Calibri" w:eastAsia="Times New Roman" w:hAnsi="Calibri"/>
          <w:color w:val="000000"/>
          <w:rtl/>
        </w:rPr>
        <w:t>ויד הים מחביאה בתוך לב הים את האוניה הטובעת</w:t>
      </w:r>
      <w:r w:rsidRPr="00FA1C1A">
        <w:rPr>
          <w:rFonts w:ascii="Calibri" w:eastAsia="Times New Roman" w:hAnsi="Calibri" w:cs="Calibri"/>
          <w:color w:val="000000"/>
          <w:rtl/>
        </w:rPr>
        <w:t xml:space="preserve">.   </w:t>
      </w:r>
      <w:r w:rsidRPr="00FA1C1A">
        <w:rPr>
          <w:rFonts w:ascii="Calibri" w:eastAsia="Times New Roman" w:hAnsi="Calibri"/>
          <w:color w:val="000000"/>
          <w:rtl/>
        </w:rPr>
        <w:t>בסיום השיר</w:t>
      </w:r>
      <w:r w:rsidRPr="00FA1C1A">
        <w:rPr>
          <w:rFonts w:ascii="Calibri" w:eastAsia="Times New Roman" w:hAnsi="Calibri" w:cs="Calibri"/>
          <w:color w:val="000000"/>
          <w:rtl/>
        </w:rPr>
        <w:t xml:space="preserve">,  </w:t>
      </w:r>
      <w:r w:rsidRPr="00FA1C1A">
        <w:rPr>
          <w:rFonts w:ascii="Calibri" w:eastAsia="Times New Roman" w:hAnsi="Calibri"/>
          <w:color w:val="000000"/>
          <w:rtl/>
        </w:rPr>
        <w:t xml:space="preserve">הים </w:t>
      </w:r>
      <w:r w:rsidR="006A2A15" w:rsidRPr="006A2A15">
        <w:rPr>
          <w:rFonts w:ascii="Calibri" w:eastAsia="Times New Roman" w:hAnsi="Calibri"/>
          <w:color w:val="000000"/>
          <w:rtl/>
        </w:rPr>
        <w:t>הסוער מודגש ע</w:t>
      </w:r>
      <w:r w:rsidR="006A2A15" w:rsidRPr="006A2A15">
        <w:rPr>
          <w:rFonts w:ascii="Calibri" w:eastAsia="Times New Roman" w:hAnsi="Calibri" w:cs="Calibri"/>
          <w:color w:val="000000"/>
          <w:rtl/>
        </w:rPr>
        <w:t>"</w:t>
      </w:r>
      <w:r w:rsidR="006A2A15" w:rsidRPr="006A2A15">
        <w:rPr>
          <w:rFonts w:ascii="Calibri" w:eastAsia="Times New Roman" w:hAnsi="Calibri"/>
          <w:color w:val="000000"/>
          <w:rtl/>
        </w:rPr>
        <w:t>י האנשה</w:t>
      </w:r>
      <w:r w:rsidR="006A2A15" w:rsidRPr="006A2A15">
        <w:rPr>
          <w:rFonts w:ascii="Calibri" w:eastAsia="Times New Roman" w:hAnsi="Calibri" w:cs="Calibri"/>
          <w:color w:val="000000"/>
          <w:rtl/>
        </w:rPr>
        <w:t>: "</w:t>
      </w:r>
      <w:r w:rsidR="006A2A15" w:rsidRPr="006A2A15">
        <w:rPr>
          <w:rFonts w:ascii="Calibri" w:eastAsia="Times New Roman" w:hAnsi="Calibri"/>
          <w:b/>
          <w:bCs/>
          <w:color w:val="000000"/>
          <w:rtl/>
        </w:rPr>
        <w:t xml:space="preserve"> וְיָם יִזְעַף </w:t>
      </w:r>
      <w:r w:rsidR="006A2A15" w:rsidRPr="006A2A15">
        <w:rPr>
          <w:rFonts w:ascii="Calibri" w:eastAsia="Times New Roman" w:hAnsi="Calibri" w:cs="Calibri"/>
          <w:color w:val="000000"/>
          <w:rtl/>
        </w:rPr>
        <w:t xml:space="preserve">" </w:t>
      </w:r>
      <w:r w:rsidR="006A2A15" w:rsidRPr="006A2A15">
        <w:rPr>
          <w:rFonts w:ascii="Calibri" w:eastAsia="Times New Roman" w:hAnsi="Calibri"/>
          <w:color w:val="000000"/>
          <w:rtl/>
        </w:rPr>
        <w:t>תמונה זאת משלימה את התמונות הקודמות עם הלווייתן</w:t>
      </w:r>
      <w:r w:rsidR="006A2A15" w:rsidRPr="006A2A15">
        <w:rPr>
          <w:rFonts w:ascii="Calibri" w:eastAsia="Times New Roman" w:hAnsi="Calibri" w:cs="Calibri"/>
          <w:color w:val="000000"/>
          <w:rtl/>
        </w:rPr>
        <w:t xml:space="preserve">, </w:t>
      </w:r>
      <w:r w:rsidR="006A2A15" w:rsidRPr="006A2A15">
        <w:rPr>
          <w:rFonts w:ascii="Calibri" w:eastAsia="Times New Roman" w:hAnsi="Calibri"/>
          <w:color w:val="000000"/>
          <w:rtl/>
        </w:rPr>
        <w:t>תמונות לשוניות אלו ממחישות את הפחדים של הדובר בזמן הסערה</w:t>
      </w:r>
      <w:r w:rsidR="006A2A15" w:rsidRPr="006A2A15">
        <w:rPr>
          <w:rFonts w:ascii="Calibri" w:eastAsia="Times New Roman" w:hAnsi="Calibri" w:cs="Calibri"/>
          <w:color w:val="000000"/>
          <w:rtl/>
        </w:rPr>
        <w:t xml:space="preserve">, </w:t>
      </w:r>
      <w:r w:rsidR="006A2A15" w:rsidRPr="006A2A15">
        <w:rPr>
          <w:rFonts w:ascii="Calibri" w:eastAsia="Times New Roman" w:hAnsi="Calibri"/>
          <w:color w:val="000000"/>
          <w:rtl/>
        </w:rPr>
        <w:t>ומבליטות</w:t>
      </w:r>
      <w:r w:rsidR="006A2A15" w:rsidRPr="006A2A15">
        <w:rPr>
          <w:rFonts w:ascii="Calibri" w:eastAsia="Times New Roman" w:hAnsi="Calibri" w:cs="Calibri"/>
          <w:color w:val="000000"/>
          <w:rtl/>
        </w:rPr>
        <w:t xml:space="preserve">  </w:t>
      </w:r>
      <w:r w:rsidR="006A2A15" w:rsidRPr="006A2A15">
        <w:rPr>
          <w:rFonts w:ascii="Calibri" w:eastAsia="Times New Roman" w:hAnsi="Calibri"/>
          <w:color w:val="000000"/>
          <w:rtl/>
        </w:rPr>
        <w:t>את אפסות האדם מול כוחות הטבע מול גדולת אלוקים</w:t>
      </w:r>
      <w:r w:rsidR="006A2A15" w:rsidRPr="006A2A15">
        <w:rPr>
          <w:rFonts w:ascii="Calibri" w:eastAsia="Times New Roman" w:hAnsi="Calibri" w:cs="Calibri"/>
          <w:color w:val="000000"/>
          <w:rtl/>
        </w:rPr>
        <w:t>.   </w:t>
      </w:r>
    </w:p>
    <w:p w:rsidR="006A2A15" w:rsidRPr="006A2A15" w:rsidRDefault="006A2A15" w:rsidP="006A2A15">
      <w:pPr>
        <w:spacing w:after="0" w:line="240" w:lineRule="auto"/>
        <w:ind w:left="360" w:right="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rtl/>
        </w:rPr>
      </w:pPr>
      <w:r w:rsidRPr="006A2A15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rtl/>
        </w:rPr>
        <w:t>תגובת הדובר בסיום השיר</w:t>
      </w:r>
      <w:r w:rsidRPr="006A2A1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>:</w:t>
      </w:r>
    </w:p>
    <w:p w:rsidR="006A2A15" w:rsidRPr="006A2A15" w:rsidRDefault="006A2A15" w:rsidP="006A2A1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A2A15" w:rsidRPr="006A2A15" w:rsidRDefault="006A2A15" w:rsidP="006A2A15">
      <w:pPr>
        <w:spacing w:after="0" w:line="240" w:lineRule="auto"/>
        <w:ind w:lef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>          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לאורך כל השיר תיאורי הים הסוער מראים בצורה עקיפה אצל הדובר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: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פחד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חוסר אונים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חרדות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עד כדי דיכאון מהמוות הקרב בזמן הסערה הקשה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בסיום הכל מתהפך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לטובה באמצעות אמונה וחשיבה חיובית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>:</w:t>
      </w:r>
    </w:p>
    <w:p w:rsidR="006A2A15" w:rsidRPr="006A2A15" w:rsidRDefault="006A2A15" w:rsidP="006A2A15">
      <w:pPr>
        <w:spacing w:after="200" w:line="24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>   "</w:t>
      </w:r>
      <w:r w:rsidRPr="006A2A1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וְיָם יִזְעַף 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- </w:t>
      </w:r>
      <w:r w:rsidRPr="006A2A1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וְנַפְשִי תַעֲלֹז כִּי</w:t>
      </w:r>
      <w:r w:rsidRPr="006A2A1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/ </w:t>
      </w:r>
      <w:r w:rsidRPr="006A2A1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אֱלֵי מִקְדַֹּש אֱלֹהֶיהָ קְרֵבָה</w:t>
      </w:r>
      <w:r w:rsidRPr="006A2A15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".</w:t>
      </w:r>
    </w:p>
    <w:p w:rsidR="006A2A15" w:rsidRPr="006A2A15" w:rsidRDefault="006A2A15" w:rsidP="006A2A15">
      <w:pPr>
        <w:spacing w:after="200" w:line="240" w:lineRule="auto"/>
        <w:ind w:left="-58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>           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יש כאן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גם ניגוד המדגיש את אמונתו הגדולה של הדובר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מצד אחד הים זועף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ומצד שני בניגוד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לכך הנפש שמחה ועליזה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השמחה היא פנימית ואמתית על ההתקרבות של הדובר לאלוקים בארץ ישראל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>. </w:t>
      </w:r>
    </w:p>
    <w:p w:rsidR="006A2A15" w:rsidRPr="006A2A15" w:rsidRDefault="006A2A15" w:rsidP="006A2A15">
      <w:pPr>
        <w:spacing w:after="200" w:line="240" w:lineRule="auto"/>
        <w:ind w:left="-58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>           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בסיום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השיר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משתנה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לטובה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כאשר הנפש העומדת מול עוצמת הים הסוער והזועף שמחה על התקרבותה לארץ ישראל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הנפש שמחה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על הגשמת חזונה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להגיע לארץ ישראל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האמונה מחזקת את הדובר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המאמין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שלמרות כל הקשיים הוא יגיע לארץ ישראל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יש כאן ראיה חיובית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אשר מקורה באמונה חזקה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>.   </w:t>
      </w:r>
    </w:p>
    <w:p w:rsidR="006A2A15" w:rsidRDefault="006A2A15" w:rsidP="006A2A15">
      <w:pPr>
        <w:spacing w:after="200" w:line="240" w:lineRule="auto"/>
        <w:ind w:left="-58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>             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השיר 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הבא מבול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מאפיין את   החשיבה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החיובית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של ריה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ל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המבוססת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על אמונה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חזקה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מאפיינים אלה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עזרו לו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בהמשך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להתגבר על כל קשיי הדרכים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>ולהגשים את חזונו להגיע לא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6A2A15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י בשנת </w:t>
      </w:r>
      <w:r w:rsidRPr="006A2A15">
        <w:rPr>
          <w:rFonts w:ascii="Calibri" w:eastAsia="Times New Roman" w:hAnsi="Calibri" w:cs="Calibri"/>
          <w:color w:val="000000"/>
          <w:sz w:val="24"/>
          <w:szCs w:val="24"/>
          <w:rtl/>
        </w:rPr>
        <w:t>1141.</w:t>
      </w:r>
    </w:p>
    <w:p w:rsidR="00945447" w:rsidRDefault="00945447" w:rsidP="006A2A15">
      <w:pPr>
        <w:spacing w:after="200" w:line="240" w:lineRule="auto"/>
        <w:ind w:left="-58"/>
        <w:jc w:val="both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CB0060" w:rsidRDefault="00CB0060" w:rsidP="006A2A15">
      <w:pPr>
        <w:spacing w:after="200" w:line="240" w:lineRule="auto"/>
        <w:ind w:left="-58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5447" w:rsidRDefault="00945447" w:rsidP="006A2A15">
      <w:pPr>
        <w:spacing w:after="200" w:line="240" w:lineRule="auto"/>
        <w:ind w:left="-58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5447" w:rsidRDefault="00945447" w:rsidP="00945447">
      <w:pPr>
        <w:spacing w:after="0" w:line="240" w:lineRule="auto"/>
        <w:ind w:left="360" w:right="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  <w:rtl/>
        </w:rPr>
      </w:pPr>
      <w:r w:rsidRPr="0094544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rtl/>
        </w:rPr>
        <w:lastRenderedPageBreak/>
        <w:t> </w:t>
      </w:r>
      <w:r w:rsidRPr="00945447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rtl/>
        </w:rPr>
        <w:t>דרכי העיצוב ותרומתן להבנת משמעות היצירה</w:t>
      </w:r>
    </w:p>
    <w:p w:rsidR="00945447" w:rsidRPr="00945447" w:rsidRDefault="00945447" w:rsidP="00945447">
      <w:pPr>
        <w:spacing w:after="0" w:line="240" w:lineRule="auto"/>
        <w:ind w:left="360" w:right="6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945447" w:rsidRPr="00945447" w:rsidRDefault="00945447" w:rsidP="00945447">
      <w:pPr>
        <w:numPr>
          <w:ilvl w:val="0"/>
          <w:numId w:val="13"/>
        </w:numPr>
        <w:spacing w:after="0" w:line="240" w:lineRule="auto"/>
        <w:ind w:right="2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צימודים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-  </w:t>
      </w: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חֲרֵבָה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– </w:t>
      </w: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חֲרֵבָה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המשמעות שונה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: </w:t>
      </w: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חֲרֵבָה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(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חורבן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) -  </w:t>
      </w: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חֲרֵבָה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(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יבשה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).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צימודים אלה מדגישים את החורבן בזמן הסערה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עֲרָבָה 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-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עֲרֵבָה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עֲרָבָה 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(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במדבר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),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עֲרֵבָה 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- )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נעימה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).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קיימת כאן הדגשה על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החיפוש אחר חוף מבטחים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945447" w:rsidRPr="00945447" w:rsidRDefault="00945447" w:rsidP="00945447">
      <w:pPr>
        <w:numPr>
          <w:ilvl w:val="0"/>
          <w:numId w:val="13"/>
        </w:numPr>
        <w:spacing w:after="0" w:line="240" w:lineRule="auto"/>
        <w:ind w:right="2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חזרה </w:t>
      </w:r>
      <w:r w:rsidRPr="0094544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-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על המילה 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אין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94544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"</w:t>
      </w: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rtl/>
        </w:rPr>
        <w:t>אין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u w:val="single"/>
          <w:rtl/>
        </w:rPr>
        <w:t xml:space="preserve">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לראות פני ארץ חרבה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"..., </w:t>
      </w:r>
      <w:r w:rsidRPr="0094544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"</w:t>
      </w: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rtl/>
        </w:rPr>
        <w:t>אין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u w:val="single"/>
          <w:rtl/>
        </w:rPr>
        <w:t xml:space="preserve">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אדם</w:t>
      </w:r>
      <w:r w:rsidRPr="0094544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rtl/>
        </w:rPr>
        <w:t>אין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 חיה </w:t>
      </w: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rtl/>
        </w:rPr>
        <w:t>אין</w:t>
      </w:r>
      <w:r w:rsidRPr="0094544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עוף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ו</w:t>
      </w: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אין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 כל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 </w:t>
      </w:r>
      <w:r w:rsidRPr="0094544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 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החזרה מדגישה</w:t>
      </w:r>
      <w:r w:rsidRPr="0094544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את החורבן וגם שאין למי לפנות</w:t>
      </w:r>
      <w:r w:rsidRPr="0094544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>. </w:t>
      </w:r>
    </w:p>
    <w:p w:rsidR="00945447" w:rsidRPr="00945447" w:rsidRDefault="00945447" w:rsidP="00945447">
      <w:pPr>
        <w:numPr>
          <w:ilvl w:val="0"/>
          <w:numId w:val="13"/>
        </w:numPr>
        <w:spacing w:after="0" w:line="240" w:lineRule="auto"/>
        <w:ind w:right="2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רמיזה מקראית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-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מבול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תיבה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אלה מעצימים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את החורבן שבא על העולם מנקודת ראותו של הדובר בפרוץ הסערה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945447" w:rsidRPr="00945447" w:rsidRDefault="00945447" w:rsidP="00945447">
      <w:pPr>
        <w:numPr>
          <w:ilvl w:val="0"/>
          <w:numId w:val="13"/>
        </w:numPr>
        <w:spacing w:after="0" w:line="240" w:lineRule="auto"/>
        <w:ind w:right="2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שיבוץ מקראי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–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ושכבו מעצבה 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(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מתו 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)–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על פי ישעיה נ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יא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למעצבה תשכבון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...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יש כאן הדגשת החורבן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.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שיבוץ נוסף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: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ולויתן בהרתיחו מצולה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/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ואחשוב כי תהום יחשוב לשיבה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על פי איוב מא כג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-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כד ירתיח כסיר מצולה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...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יחשוב תהום לשיבה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 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השיבוץ תורם לתמונת הסערה הנוצרת בעקבות הופעת הלויתן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בשני השיבוצים קיים שינוי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לשוני מהמקור המקראי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945447" w:rsidRPr="00945447" w:rsidRDefault="00945447" w:rsidP="00945447">
      <w:pPr>
        <w:numPr>
          <w:ilvl w:val="0"/>
          <w:numId w:val="13"/>
        </w:numPr>
        <w:spacing w:after="0" w:line="240" w:lineRule="auto"/>
        <w:ind w:right="2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ניגוד </w:t>
      </w:r>
      <w:r w:rsidRPr="00945447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-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ניגוד בין ים זועף וסוער לבין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נפש הדובר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השמחה ועליזה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. "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וים יזעף 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–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ונפשי תעלוז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".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הניגוד מדגיש את אמונתו הגדולה של הדובר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945447" w:rsidRDefault="00945447" w:rsidP="00945447">
      <w:pPr>
        <w:numPr>
          <w:ilvl w:val="0"/>
          <w:numId w:val="13"/>
        </w:numPr>
        <w:spacing w:after="0" w:line="240" w:lineRule="auto"/>
        <w:ind w:right="2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מוטיב הראיה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  -  "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אין </w:t>
      </w: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לראות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 פני ארץ חרבה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",  "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ו</w:t>
      </w: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בראות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הר שוחה ארץ ערבה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".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מוטיב זה מדגיש את הפחד וחוסר האונים של הדובר בפרוץ הסערה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כאשר הוא לא רואה חוף מבטחים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  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בהמשך השיר מוטיב הראיה מתפתח לראיה מעמיקה יותר 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-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להשגחה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הבוחנת את מצבו הקשה   ו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945447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אשגיח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 לכל עבר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ואין כל     אבל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945447">
        <w:rPr>
          <w:rFonts w:ascii="Calibri" w:eastAsia="Times New Roman" w:hAnsi="Calibri" w:cs="Times New Roman"/>
          <w:color w:val="000000"/>
          <w:sz w:val="24"/>
          <w:szCs w:val="24"/>
          <w:rtl/>
        </w:rPr>
        <w:t>מים שמים ותיבה</w:t>
      </w:r>
      <w:r w:rsidRPr="00945447">
        <w:rPr>
          <w:rFonts w:ascii="Calibri" w:eastAsia="Times New Roman" w:hAnsi="Calibri" w:cs="Calibri"/>
          <w:color w:val="000000"/>
          <w:sz w:val="24"/>
          <w:szCs w:val="24"/>
          <w:rtl/>
        </w:rPr>
        <w:t>".</w:t>
      </w:r>
    </w:p>
    <w:p w:rsidR="008436BC" w:rsidRPr="008436BC" w:rsidRDefault="008436BC" w:rsidP="008436BC">
      <w:pPr>
        <w:numPr>
          <w:ilvl w:val="0"/>
          <w:numId w:val="13"/>
        </w:numPr>
        <w:spacing w:after="0" w:line="240" w:lineRule="auto"/>
        <w:ind w:right="2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436B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תמונות לשוניות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- 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תמונת הסערה בים בעקבות פעילות הלווייתן 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–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קצף לבן הדומה לשיער שיבה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יד הים המחביאה את האוניה בלב הים וים זועף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. </w:t>
      </w:r>
    </w:p>
    <w:p w:rsidR="008436BC" w:rsidRPr="008436BC" w:rsidRDefault="008436BC" w:rsidP="008436BC">
      <w:pPr>
        <w:numPr>
          <w:ilvl w:val="0"/>
          <w:numId w:val="13"/>
        </w:numPr>
        <w:spacing w:after="0" w:line="240" w:lineRule="auto"/>
        <w:ind w:right="2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8436B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מטאפורות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–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u w:val="single"/>
          <w:rtl/>
        </w:rPr>
        <w:t>לב הים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u w:val="single"/>
          <w:rtl/>
        </w:rPr>
        <w:t>ויד הים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u w:val="single"/>
          <w:rtl/>
        </w:rPr>
        <w:t>.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 המטאפורות והתמונות הלשוניות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ממחישות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בצורה עקיפה את הפחדים של הדובר בזמן הסערה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ומדגישות את אפסות האדם מול כוחות הטבע מול גדולת האל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8436BC" w:rsidRPr="008436BC" w:rsidRDefault="008436BC" w:rsidP="008436BC">
      <w:pPr>
        <w:numPr>
          <w:ilvl w:val="0"/>
          <w:numId w:val="13"/>
        </w:numPr>
        <w:spacing w:after="0" w:line="240" w:lineRule="auto"/>
        <w:ind w:right="2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8436B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האנשה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–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ים זועף מסכם את כל תמונות הסערה הקשה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8436BC" w:rsidRPr="008436BC" w:rsidRDefault="008436BC" w:rsidP="008436BC">
      <w:pPr>
        <w:numPr>
          <w:ilvl w:val="0"/>
          <w:numId w:val="13"/>
        </w:numPr>
        <w:spacing w:after="0" w:line="240" w:lineRule="auto"/>
        <w:ind w:right="2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8436B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תפארת הפתיחה </w:t>
      </w:r>
      <w:r w:rsidRPr="008436BC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- 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  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ישנם מספר כללים לתפארת הפתיחה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:</w:t>
      </w:r>
    </w:p>
    <w:p w:rsidR="008436BC" w:rsidRPr="008436BC" w:rsidRDefault="008436BC" w:rsidP="008436BC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*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הבית הראשון רומז לשיר כולו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8436BC" w:rsidRPr="008436BC" w:rsidRDefault="008436BC" w:rsidP="008436BC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 *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חרוז פנימי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8436BC" w:rsidRPr="008436BC" w:rsidRDefault="008436BC" w:rsidP="008436BC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*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בתפארת הפתיחה מופיע רעיון אחד עם סגנון ברור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. </w:t>
      </w:r>
    </w:p>
    <w:p w:rsidR="008436BC" w:rsidRPr="008436BC" w:rsidRDefault="008436BC" w:rsidP="008436BC">
      <w:pPr>
        <w:spacing w:after="20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*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בד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כ בתפארת הפתיחה ישנם דרכי עיצוב רבים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8436BC" w:rsidRPr="008436BC" w:rsidRDefault="008436BC" w:rsidP="008436B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            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השיר 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"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הבא מבול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"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עונה על כל הכללים של תפארת הפתיחה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:</w:t>
      </w:r>
    </w:p>
    <w:p w:rsidR="008436BC" w:rsidRPr="008436BC" w:rsidRDefault="008436BC" w:rsidP="008436BC">
      <w:p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* </w:t>
      </w:r>
      <w:r w:rsidRPr="008436B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רמז לבעיה מרכזית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-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הבית הראשון רומז לבעיה המרכזית בשיר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: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סערה בים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הרגשה של חורבן ואין בסביבה מקום מבטחים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8436BC" w:rsidRPr="008436BC" w:rsidRDefault="008436BC" w:rsidP="008436BC">
      <w:p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*</w:t>
      </w:r>
      <w:r w:rsidRPr="008436B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חרוז פנימי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- 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חרבה 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–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חרבה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8436BC" w:rsidRPr="008436BC" w:rsidRDefault="008436BC" w:rsidP="008436BC">
      <w:p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*</w:t>
      </w:r>
      <w:r w:rsidRPr="008436B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בתפארת הפתיחה מופיע רעיון אחד עם סגנון ברור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של הסערה הגדולה והרגשת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החורבן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.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אין בסביבה יבשה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,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מקום מבטחים שאליו אפשר להפליג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ולהינצל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6B480E" w:rsidRDefault="008436BC" w:rsidP="008436BC">
      <w:pPr>
        <w:spacing w:after="0" w:line="240" w:lineRule="auto"/>
        <w:ind w:left="1368"/>
        <w:jc w:val="both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*</w:t>
      </w:r>
      <w:r w:rsidRPr="008436B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דרכי עיצוב רבים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</w:t>
      </w:r>
      <w:r w:rsidR="006B480E">
        <w:rPr>
          <w:rFonts w:ascii="Calibri" w:eastAsia="Times New Roman" w:hAnsi="Calibri" w:cs="Calibri"/>
          <w:color w:val="000000"/>
          <w:sz w:val="24"/>
          <w:szCs w:val="24"/>
          <w:rtl/>
        </w:rPr>
        <w:t>–</w:t>
      </w:r>
      <w:r w:rsidR="006B480E">
        <w:rPr>
          <w:rFonts w:ascii="Calibri" w:eastAsia="Times New Roman" w:hAnsi="Calibri" w:cs="Times New Roman" w:hint="cs"/>
          <w:color w:val="000000"/>
          <w:sz w:val="24"/>
          <w:szCs w:val="24"/>
          <w:rtl/>
        </w:rPr>
        <w:t>דוגמאות</w:t>
      </w:r>
      <w:r w:rsidR="006B480E">
        <w:rPr>
          <w:rFonts w:ascii="Calibri" w:eastAsia="Times New Roman" w:hAnsi="Calibri" w:cs="Calibri" w:hint="cs"/>
          <w:color w:val="000000"/>
          <w:sz w:val="24"/>
          <w:szCs w:val="24"/>
          <w:rtl/>
        </w:rPr>
        <w:t>:</w:t>
      </w:r>
    </w:p>
    <w:p w:rsidR="008436BC" w:rsidRPr="008436BC" w:rsidRDefault="008436BC" w:rsidP="008436BC">
      <w:p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  1.  </w:t>
      </w:r>
      <w:r w:rsidRPr="008436B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צימוד שלם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-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חרבה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  -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חרבה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 </w:t>
      </w:r>
    </w:p>
    <w:p w:rsidR="006B480E" w:rsidRDefault="008436BC" w:rsidP="008436BC">
      <w:pPr>
        <w:spacing w:after="0" w:line="240" w:lineRule="auto"/>
        <w:ind w:left="1368"/>
        <w:jc w:val="both"/>
        <w:rPr>
          <w:rFonts w:ascii="Calibri" w:eastAsia="Times New Roman" w:hAnsi="Calibri" w:cs="Calibri"/>
          <w:color w:val="000000"/>
          <w:sz w:val="24"/>
          <w:szCs w:val="24"/>
          <w:rtl/>
        </w:rPr>
      </w:pP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 </w:t>
      </w:r>
      <w:r w:rsidRPr="008436BC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2.  </w:t>
      </w:r>
      <w:r w:rsidRPr="008436B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רמיזה מקראית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- 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המבול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8436BC" w:rsidRPr="008436BC" w:rsidRDefault="008436BC" w:rsidP="008436BC">
      <w:pPr>
        <w:spacing w:after="0" w:line="240" w:lineRule="auto"/>
        <w:ind w:left="1368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</w:t>
      </w:r>
      <w:r w:rsidRPr="008436BC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t xml:space="preserve">3.  </w:t>
      </w:r>
      <w:r w:rsidRPr="008436BC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חזרה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 xml:space="preserve"> – </w:t>
      </w:r>
      <w:r w:rsidRPr="008436BC">
        <w:rPr>
          <w:rFonts w:ascii="Calibri" w:eastAsia="Times New Roman" w:hAnsi="Calibri" w:cs="Times New Roman"/>
          <w:color w:val="000000"/>
          <w:sz w:val="24"/>
          <w:szCs w:val="24"/>
          <w:rtl/>
        </w:rPr>
        <w:t>על המילה אין המדגישה שאין למי לפנות אין אף אחד</w:t>
      </w:r>
      <w:r w:rsidRPr="008436BC">
        <w:rPr>
          <w:rFonts w:ascii="Calibri" w:eastAsia="Times New Roman" w:hAnsi="Calibri" w:cs="Calibri"/>
          <w:color w:val="000000"/>
          <w:sz w:val="24"/>
          <w:szCs w:val="24"/>
          <w:rtl/>
        </w:rPr>
        <w:t>.</w:t>
      </w:r>
    </w:p>
    <w:p w:rsidR="008436BC" w:rsidRPr="00945447" w:rsidRDefault="008436BC" w:rsidP="006B480E">
      <w:pPr>
        <w:spacing w:after="0" w:line="240" w:lineRule="auto"/>
        <w:ind w:left="720" w:right="2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rtl/>
        </w:rPr>
      </w:pPr>
    </w:p>
    <w:p w:rsidR="00945447" w:rsidRDefault="00945447" w:rsidP="006A2A15">
      <w:pPr>
        <w:spacing w:after="200" w:line="240" w:lineRule="auto"/>
        <w:ind w:left="-58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5447" w:rsidRPr="006A2A15" w:rsidRDefault="00945447" w:rsidP="006A2A15">
      <w:pPr>
        <w:spacing w:after="200" w:line="240" w:lineRule="auto"/>
        <w:ind w:left="-58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A1C1A" w:rsidRPr="00FA1C1A" w:rsidRDefault="00FA1C1A" w:rsidP="00FA1C1A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66D29" w:rsidRPr="00066D29" w:rsidRDefault="00066D29" w:rsidP="00066D29">
      <w:bookmarkStart w:id="0" w:name="_GoBack"/>
      <w:bookmarkEnd w:id="0"/>
    </w:p>
    <w:sectPr w:rsidR="00066D29" w:rsidRPr="00066D29" w:rsidSect="00CB17B4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6D" w:rsidRDefault="002B246D" w:rsidP="00CB0060">
      <w:pPr>
        <w:spacing w:after="0" w:line="240" w:lineRule="auto"/>
      </w:pPr>
      <w:r>
        <w:separator/>
      </w:r>
    </w:p>
  </w:endnote>
  <w:endnote w:type="continuationSeparator" w:id="0">
    <w:p w:rsidR="002B246D" w:rsidRDefault="002B246D" w:rsidP="00CB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50523031"/>
      <w:docPartObj>
        <w:docPartGallery w:val="Page Numbers (Bottom of Page)"/>
        <w:docPartUnique/>
      </w:docPartObj>
    </w:sdtPr>
    <w:sdtContent>
      <w:p w:rsidR="00CB0060" w:rsidRDefault="00CB0060">
        <w:pPr>
          <w:pStyle w:val="a6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CB0060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CB0060" w:rsidRDefault="00CB00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6D" w:rsidRDefault="002B246D" w:rsidP="00CB0060">
      <w:pPr>
        <w:spacing w:after="0" w:line="240" w:lineRule="auto"/>
      </w:pPr>
      <w:r>
        <w:separator/>
      </w:r>
    </w:p>
  </w:footnote>
  <w:footnote w:type="continuationSeparator" w:id="0">
    <w:p w:rsidR="002B246D" w:rsidRDefault="002B246D" w:rsidP="00CB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7753"/>
    <w:multiLevelType w:val="multilevel"/>
    <w:tmpl w:val="EA26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B30F6"/>
    <w:multiLevelType w:val="multilevel"/>
    <w:tmpl w:val="29CA9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10AFF"/>
    <w:multiLevelType w:val="multilevel"/>
    <w:tmpl w:val="72B6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009AF"/>
    <w:multiLevelType w:val="multilevel"/>
    <w:tmpl w:val="807ED6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9042F"/>
    <w:multiLevelType w:val="multilevel"/>
    <w:tmpl w:val="428A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61A13"/>
    <w:multiLevelType w:val="multilevel"/>
    <w:tmpl w:val="19AC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840F4"/>
    <w:multiLevelType w:val="multilevel"/>
    <w:tmpl w:val="149604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60BFE"/>
    <w:multiLevelType w:val="multilevel"/>
    <w:tmpl w:val="8B98D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24971"/>
    <w:multiLevelType w:val="multilevel"/>
    <w:tmpl w:val="67A8F6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F7943"/>
    <w:multiLevelType w:val="multilevel"/>
    <w:tmpl w:val="84345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378C9"/>
    <w:multiLevelType w:val="multilevel"/>
    <w:tmpl w:val="2E38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A7263"/>
    <w:multiLevelType w:val="multilevel"/>
    <w:tmpl w:val="3418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F5884"/>
    <w:multiLevelType w:val="multilevel"/>
    <w:tmpl w:val="EBCCB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FF644F"/>
    <w:multiLevelType w:val="multilevel"/>
    <w:tmpl w:val="0BDE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29"/>
    <w:rsid w:val="00066D29"/>
    <w:rsid w:val="002A6566"/>
    <w:rsid w:val="002B246D"/>
    <w:rsid w:val="003F63AF"/>
    <w:rsid w:val="004E0C99"/>
    <w:rsid w:val="006134C9"/>
    <w:rsid w:val="006710D2"/>
    <w:rsid w:val="006A2A15"/>
    <w:rsid w:val="006B480E"/>
    <w:rsid w:val="00745BE5"/>
    <w:rsid w:val="008436BC"/>
    <w:rsid w:val="00945447"/>
    <w:rsid w:val="00AB20CB"/>
    <w:rsid w:val="00CB0060"/>
    <w:rsid w:val="00CB17B4"/>
    <w:rsid w:val="00CF7241"/>
    <w:rsid w:val="00F359D0"/>
    <w:rsid w:val="00FA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F63A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34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0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B0060"/>
  </w:style>
  <w:style w:type="paragraph" w:styleId="a6">
    <w:name w:val="footer"/>
    <w:basedOn w:val="a"/>
    <w:link w:val="a7"/>
    <w:uiPriority w:val="99"/>
    <w:unhideWhenUsed/>
    <w:rsid w:val="00CB0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B0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F63A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34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0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B0060"/>
  </w:style>
  <w:style w:type="paragraph" w:styleId="a6">
    <w:name w:val="footer"/>
    <w:basedOn w:val="a"/>
    <w:link w:val="a7"/>
    <w:uiPriority w:val="99"/>
    <w:unhideWhenUsed/>
    <w:rsid w:val="00CB0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B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LERNER</dc:creator>
  <cp:lastModifiedBy>גבאי 1</cp:lastModifiedBy>
  <cp:revision>3</cp:revision>
  <dcterms:created xsi:type="dcterms:W3CDTF">2020-10-11T15:38:00Z</dcterms:created>
  <dcterms:modified xsi:type="dcterms:W3CDTF">2020-10-11T15:38:00Z</dcterms:modified>
</cp:coreProperties>
</file>