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1A9F" w:rsidRPr="00381A9F" w:rsidRDefault="002B0190" w:rsidP="00381A9F">
      <w:pPr>
        <w:spacing w:line="276" w:lineRule="auto"/>
        <w:ind w:right="-180"/>
        <w:jc w:val="both"/>
        <w:outlineLvl w:val="0"/>
        <w:rPr>
          <w:rFonts w:ascii="Arial" w:hAnsi="Arial" w:cs="Arial"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-513715</wp:posOffset>
                </wp:positionV>
                <wp:extent cx="1459865" cy="1371600"/>
                <wp:effectExtent l="0" t="0" r="698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2B1" w:rsidRDefault="002B01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6350" cy="1381125"/>
                                  <wp:effectExtent l="0" t="0" r="0" b="9525"/>
                                  <wp:docPr id="17" name="תמונה 17" descr="תמונה קשור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תמונה קשור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5pt;margin-top:-40.45pt;width:114.95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" stroked="f">
                <v:textbox>
                  <w:txbxContent>
                    <w:p w:rsidR="00CF12B1" w:rsidRDefault="002B01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6350" cy="1381125"/>
                            <wp:effectExtent l="0" t="0" r="0" b="9525"/>
                            <wp:docPr id="17" name="תמונה 17" descr="תמונה קשור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תמונה קשור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1A9F">
        <w:rPr>
          <w:rFonts w:asciiTheme="minorBidi" w:hAnsiTheme="minorBidi" w:cstheme="minorBidi"/>
          <w:sz w:val="24"/>
          <w:szCs w:val="24"/>
          <w:rtl/>
        </w:rPr>
        <w:t xml:space="preserve">מעבדה בביולוגיה    </w:t>
      </w:r>
      <w:r w:rsidR="00381A9F" w:rsidRPr="00381A9F">
        <w:rPr>
          <w:rFonts w:ascii="Arial" w:hAnsi="Arial" w:cs="Arial"/>
          <w:b/>
          <w:bCs/>
          <w:u w:val="single"/>
          <w:rtl/>
        </w:rPr>
        <w:t>דיפוזיה –</w:t>
      </w:r>
      <w:r w:rsidR="00381A9F" w:rsidRPr="00381A9F">
        <w:rPr>
          <w:rFonts w:ascii="Arial" w:hAnsi="Arial" w:cs="Arial" w:hint="cs"/>
          <w:b/>
          <w:bCs/>
          <w:u w:val="single"/>
          <w:rtl/>
        </w:rPr>
        <w:t xml:space="preserve"> אוסמוזה </w:t>
      </w:r>
      <w:r w:rsidR="00381A9F">
        <w:rPr>
          <w:rFonts w:ascii="Arial" w:hAnsi="Arial" w:cs="Arial" w:hint="cs"/>
          <w:b/>
          <w:bCs/>
          <w:u w:val="single"/>
          <w:rtl/>
        </w:rPr>
        <w:t xml:space="preserve"> </w:t>
      </w:r>
      <w:r w:rsidR="00381A9F" w:rsidRPr="00381A9F">
        <w:rPr>
          <w:rFonts w:ascii="Arial" w:hAnsi="Arial" w:cs="Arial" w:hint="cs"/>
          <w:b/>
          <w:bCs/>
          <w:u w:val="single"/>
          <w:rtl/>
        </w:rPr>
        <w:t>בתפוחי אדמה</w:t>
      </w:r>
      <w:r w:rsidR="00381A9F" w:rsidRPr="00381A9F">
        <w:rPr>
          <w:rFonts w:ascii="Arial" w:hAnsi="Arial" w:cs="Arial" w:hint="cs"/>
          <w:rtl/>
        </w:rPr>
        <w:tab/>
      </w:r>
      <w:r w:rsidR="00381A9F" w:rsidRPr="00381A9F">
        <w:rPr>
          <w:rFonts w:ascii="Arial" w:hAnsi="Arial" w:cs="Arial" w:hint="cs"/>
          <w:sz w:val="24"/>
          <w:szCs w:val="24"/>
          <w:rtl/>
        </w:rPr>
        <w:tab/>
      </w:r>
      <w:r w:rsidR="00381A9F" w:rsidRPr="00381A9F">
        <w:rPr>
          <w:rFonts w:ascii="Arial" w:hAnsi="Arial" w:cs="Arial" w:hint="cs"/>
          <w:sz w:val="24"/>
          <w:szCs w:val="24"/>
          <w:rtl/>
        </w:rPr>
        <w:tab/>
      </w:r>
      <w:r w:rsidR="00381A9F" w:rsidRPr="00381A9F">
        <w:rPr>
          <w:rFonts w:ascii="Arial" w:hAnsi="Arial" w:cs="Arial" w:hint="cs"/>
          <w:sz w:val="24"/>
          <w:szCs w:val="24"/>
          <w:rtl/>
        </w:rPr>
        <w:tab/>
      </w:r>
    </w:p>
    <w:p w:rsidR="009D5ABE" w:rsidRPr="00CF12B1" w:rsidRDefault="000E29D2" w:rsidP="00381A9F">
      <w:pPr>
        <w:pStyle w:val="a4"/>
        <w:spacing w:line="276" w:lineRule="auto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0FB4" wp14:editId="64CD52BE">
                <wp:simplePos x="0" y="0"/>
                <wp:positionH relativeFrom="column">
                  <wp:posOffset>1214120</wp:posOffset>
                </wp:positionH>
                <wp:positionV relativeFrom="paragraph">
                  <wp:posOffset>182245</wp:posOffset>
                </wp:positionV>
                <wp:extent cx="885825" cy="114300"/>
                <wp:effectExtent l="0" t="0" r="9525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95.6pt;margin-top:14.35pt;width:6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" fillcolor="white [3212]" stroked="f"/>
            </w:pict>
          </mc:Fallback>
        </mc:AlternateContent>
      </w:r>
    </w:p>
    <w:p w:rsidR="009D5ABE" w:rsidRPr="00381A9F" w:rsidRDefault="009D5ABE" w:rsidP="00381A9F">
      <w:pPr>
        <w:spacing w:line="360" w:lineRule="auto"/>
        <w:ind w:right="-18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381A9F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חלק א'</w:t>
      </w:r>
    </w:p>
    <w:p w:rsidR="009D5ABE" w:rsidRPr="00CF12B1" w:rsidRDefault="009D5ABE" w:rsidP="00381A9F">
      <w:pPr>
        <w:spacing w:line="360" w:lineRule="auto"/>
        <w:ind w:right="-180"/>
        <w:outlineLvl w:val="0"/>
        <w:rPr>
          <w:rFonts w:asciiTheme="minorBidi" w:hAnsiTheme="minorBidi" w:cstheme="minorBidi"/>
          <w:sz w:val="24"/>
          <w:szCs w:val="24"/>
          <w:rtl/>
        </w:rPr>
      </w:pPr>
      <w:r w:rsidRPr="00381A9F">
        <w:rPr>
          <w:rFonts w:asciiTheme="minorBidi" w:hAnsiTheme="minorBidi" w:cstheme="minorBidi"/>
          <w:b/>
          <w:bCs/>
          <w:sz w:val="24"/>
          <w:szCs w:val="24"/>
          <w:rtl/>
        </w:rPr>
        <w:t>ציוד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: משורה קטנה, כפית פלסטיק, כלי ובו סוכר מאכל (גבישי סוכרוז), מים חמים, </w:t>
      </w:r>
      <w:proofErr w:type="spellStart"/>
      <w:r w:rsidRPr="00CF12B1">
        <w:rPr>
          <w:rFonts w:asciiTheme="minorBidi" w:hAnsiTheme="minorBidi" w:cstheme="minorBidi"/>
          <w:sz w:val="24"/>
          <w:szCs w:val="24"/>
          <w:rtl/>
        </w:rPr>
        <w:t>פרפילם</w:t>
      </w:r>
      <w:proofErr w:type="spellEnd"/>
    </w:p>
    <w:p w:rsidR="009D5ABE" w:rsidRPr="00CF12B1" w:rsidRDefault="009D5ABE" w:rsidP="00381A9F">
      <w:pPr>
        <w:spacing w:line="360" w:lineRule="auto"/>
        <w:ind w:right="-180"/>
        <w:rPr>
          <w:rFonts w:asciiTheme="minorBidi" w:hAnsiTheme="minorBidi" w:cstheme="minorBidi"/>
          <w:sz w:val="24"/>
          <w:szCs w:val="24"/>
          <w:rtl/>
        </w:rPr>
      </w:pPr>
    </w:p>
    <w:p w:rsidR="009D5ABE" w:rsidRPr="00CF12B1" w:rsidRDefault="009D5ABE" w:rsidP="005025E4">
      <w:pPr>
        <w:numPr>
          <w:ilvl w:val="0"/>
          <w:numId w:val="1"/>
        </w:numPr>
        <w:spacing w:line="360" w:lineRule="auto"/>
        <w:ind w:left="285" w:right="-709" w:hanging="283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הוסיפו למשורה כ- 30 סמ"ק מים בטמפרטורה של כ- 45 מעלות. 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 xml:space="preserve">סמנו 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את הנפח המדויק שהוכנס למשורה.</w:t>
      </w:r>
    </w:p>
    <w:p w:rsidR="009D5ABE" w:rsidRPr="00CF12B1" w:rsidRDefault="009D5ABE" w:rsidP="00381A9F">
      <w:pPr>
        <w:numPr>
          <w:ilvl w:val="0"/>
          <w:numId w:val="1"/>
        </w:num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הוסיפו למשורה כרבע כפית סוכר. סיגרו את המשורה עם </w:t>
      </w:r>
      <w:proofErr w:type="spellStart"/>
      <w:r w:rsidRPr="00CF12B1">
        <w:rPr>
          <w:rFonts w:asciiTheme="minorBidi" w:hAnsiTheme="minorBidi" w:cstheme="minorBidi"/>
          <w:sz w:val="24"/>
          <w:szCs w:val="24"/>
          <w:rtl/>
        </w:rPr>
        <w:t>הפרפילם</w:t>
      </w:r>
      <w:proofErr w:type="spellEnd"/>
      <w:r w:rsidRPr="00CF12B1">
        <w:rPr>
          <w:rFonts w:asciiTheme="minorBidi" w:hAnsiTheme="minorBidi" w:cstheme="minorBidi"/>
          <w:sz w:val="24"/>
          <w:szCs w:val="24"/>
          <w:rtl/>
        </w:rPr>
        <w:t>, אחזו את הפתח בעזרת כרית כף היד וערבבו את תכולת המשורה נמרצות.</w:t>
      </w:r>
    </w:p>
    <w:p w:rsidR="009D5ABE" w:rsidRPr="00CF12B1" w:rsidRDefault="009D5ABE" w:rsidP="00381A9F">
      <w:pPr>
        <w:numPr>
          <w:ilvl w:val="0"/>
          <w:numId w:val="1"/>
        </w:num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רשמו את תצפיותיכם. התי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>י</w:t>
      </w:r>
      <w:r w:rsidRPr="00CF12B1">
        <w:rPr>
          <w:rFonts w:asciiTheme="minorBidi" w:hAnsiTheme="minorBidi" w:cstheme="minorBidi"/>
          <w:sz w:val="24"/>
          <w:szCs w:val="24"/>
          <w:rtl/>
        </w:rPr>
        <w:t>חסו לתכולת המשורה ולנפח הנוזל שבה.</w:t>
      </w:r>
    </w:p>
    <w:p w:rsidR="009D5ABE" w:rsidRPr="00CF12B1" w:rsidRDefault="009D5ABE" w:rsidP="00381A9F">
      <w:pPr>
        <w:numPr>
          <w:ilvl w:val="0"/>
          <w:numId w:val="1"/>
        </w:num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פיחתו את פתח המשורה ובצעו את סעיפים 2 + 3 פעם נוספת.</w:t>
      </w:r>
    </w:p>
    <w:p w:rsidR="009D5ABE" w:rsidRPr="00CF12B1" w:rsidRDefault="009D5ABE" w:rsidP="00381A9F">
      <w:pPr>
        <w:numPr>
          <w:ilvl w:val="0"/>
          <w:numId w:val="1"/>
        </w:num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שוב חיזרו ובצעו את הפעולה. הפעם הוסיפו חצית כפית סוכר.</w:t>
      </w:r>
    </w:p>
    <w:p w:rsidR="009D5ABE" w:rsidRPr="00CF12B1" w:rsidRDefault="009D5ABE" w:rsidP="00381A9F">
      <w:pPr>
        <w:numPr>
          <w:ilvl w:val="0"/>
          <w:numId w:val="1"/>
        </w:num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שוב חיזרו ובצעו את הפעולה. הפעם הוסיפו 4 כפיות סוכר.</w:t>
      </w:r>
    </w:p>
    <w:p w:rsidR="009D5ABE" w:rsidRPr="00CF12B1" w:rsidRDefault="009D5ABE" w:rsidP="00381A9F">
      <w:pPr>
        <w:numPr>
          <w:ilvl w:val="0"/>
          <w:numId w:val="1"/>
        </w:num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זכרו לרשום עבור כל סעיף את תצפיותיכם.</w:t>
      </w:r>
    </w:p>
    <w:p w:rsidR="009D5ABE" w:rsidRPr="00CF12B1" w:rsidRDefault="009D5ABE" w:rsidP="00381A9F">
      <w:pPr>
        <w:numPr>
          <w:ilvl w:val="0"/>
          <w:numId w:val="1"/>
        </w:num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דונו עם המורה בכיתה על משמעות המושג </w:t>
      </w:r>
      <w:r w:rsidRPr="00CF12B1">
        <w:rPr>
          <w:rFonts w:asciiTheme="minorBidi" w:hAnsiTheme="minorBidi" w:cstheme="minorBidi"/>
          <w:sz w:val="24"/>
          <w:szCs w:val="24"/>
          <w:u w:val="single"/>
          <w:rtl/>
        </w:rPr>
        <w:t>תמיסה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ועל תכונותיה.</w:t>
      </w:r>
    </w:p>
    <w:p w:rsidR="009D5ABE" w:rsidRPr="00CF12B1" w:rsidRDefault="009D5ABE" w:rsidP="00381A9F">
      <w:pPr>
        <w:spacing w:line="360" w:lineRule="auto"/>
        <w:ind w:left="285" w:right="-180" w:hanging="283"/>
        <w:rPr>
          <w:rFonts w:asciiTheme="minorBidi" w:hAnsiTheme="minorBidi" w:cstheme="minorBidi"/>
          <w:sz w:val="24"/>
          <w:szCs w:val="24"/>
          <w:rtl/>
        </w:rPr>
      </w:pPr>
    </w:p>
    <w:p w:rsidR="009D5ABE" w:rsidRPr="00381A9F" w:rsidRDefault="009D5ABE" w:rsidP="00381A9F">
      <w:pPr>
        <w:spacing w:line="360" w:lineRule="auto"/>
        <w:ind w:right="-180"/>
        <w:outlineLvl w:val="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381A9F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חלק ב'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על מגש העבודה שלפניך תפו"א, סכין, כפית, ו- 3 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>סוכרים (</w:t>
      </w:r>
      <w:proofErr w:type="spellStart"/>
      <w:r w:rsidR="00381A9F">
        <w:rPr>
          <w:rFonts w:asciiTheme="minorBidi" w:hAnsiTheme="minorBidi" w:cstheme="minorBidi" w:hint="cs"/>
          <w:sz w:val="24"/>
          <w:szCs w:val="24"/>
          <w:rtl/>
        </w:rPr>
        <w:t>פחממות</w:t>
      </w:r>
      <w:proofErr w:type="spellEnd"/>
      <w:r w:rsidR="00381A9F">
        <w:rPr>
          <w:rFonts w:asciiTheme="minorBidi" w:hAnsiTheme="minorBidi" w:cstheme="minorBidi" w:hint="cs"/>
          <w:sz w:val="24"/>
          <w:szCs w:val="24"/>
          <w:rtl/>
        </w:rPr>
        <w:t>)</w:t>
      </w:r>
      <w:r w:rsidR="00381A9F">
        <w:rPr>
          <w:rFonts w:asciiTheme="minorBidi" w:hAnsiTheme="minorBidi" w:cstheme="minorBidi"/>
          <w:sz w:val="24"/>
          <w:szCs w:val="24"/>
          <w:rtl/>
        </w:rPr>
        <w:t xml:space="preserve"> שונ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>ים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Pr="00381A9F">
        <w:rPr>
          <w:rFonts w:asciiTheme="minorBidi" w:hAnsiTheme="minorBidi" w:cstheme="minorBidi"/>
          <w:b/>
          <w:bCs/>
          <w:sz w:val="24"/>
          <w:szCs w:val="24"/>
          <w:rtl/>
        </w:rPr>
        <w:t>גלוקוז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381A9F">
        <w:rPr>
          <w:rFonts w:asciiTheme="minorBidi" w:hAnsiTheme="minorBidi" w:cstheme="minorBidi"/>
          <w:b/>
          <w:bCs/>
          <w:sz w:val="24"/>
          <w:szCs w:val="24"/>
          <w:rtl/>
        </w:rPr>
        <w:t>סוכרוז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ו</w:t>
      </w:r>
      <w:r w:rsidRPr="00381A9F">
        <w:rPr>
          <w:rFonts w:asciiTheme="minorBidi" w:hAnsiTheme="minorBidi" w:cstheme="minorBidi"/>
          <w:b/>
          <w:bCs/>
          <w:sz w:val="24"/>
          <w:szCs w:val="24"/>
          <w:rtl/>
        </w:rPr>
        <w:t>עמילן</w:t>
      </w:r>
      <w:r w:rsidRPr="00CF12B1">
        <w:rPr>
          <w:rFonts w:asciiTheme="minorBidi" w:hAnsiTheme="minorBidi" w:cstheme="minorBidi"/>
          <w:sz w:val="24"/>
          <w:szCs w:val="24"/>
          <w:rtl/>
        </w:rPr>
        <w:t>.</w:t>
      </w:r>
    </w:p>
    <w:p w:rsidR="009D5ABE" w:rsidRPr="00CF12B1" w:rsidRDefault="00381A9F" w:rsidP="00381A9F">
      <w:pPr>
        <w:spacing w:line="360" w:lineRule="auto"/>
        <w:ind w:right="-18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</w:t>
      </w:r>
      <w:r w:rsidR="009D5ABE" w:rsidRPr="00CF12B1">
        <w:rPr>
          <w:rFonts w:asciiTheme="minorBidi" w:hAnsiTheme="minorBidi" w:cstheme="minorBidi"/>
          <w:sz w:val="24"/>
          <w:szCs w:val="24"/>
          <w:rtl/>
        </w:rPr>
        <w:t>(הפחמימות בחלק זה גרוסות לאבקה, אל תשתמשו בגבישי הסוכרוז מחלק א')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חיתכו את תפו"א 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 xml:space="preserve">לשניים לאורכו </w:t>
      </w:r>
      <w:r w:rsidRPr="00CF12B1">
        <w:rPr>
          <w:rFonts w:asciiTheme="minorBidi" w:hAnsiTheme="minorBidi" w:cstheme="minorBidi"/>
          <w:sz w:val="24"/>
          <w:szCs w:val="24"/>
          <w:rtl/>
        </w:rPr>
        <w:t>כך שתקבלו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 xml:space="preserve"> שני חצאים מאורכים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חיתכו פרוסה דקה מהקצה המעוגל של שני החלקים הקיצוניים, כך שניתן יהיה להניחם על מגש העבודה ביציבות.</w:t>
      </w:r>
    </w:p>
    <w:p w:rsidR="009D5ABE" w:rsidRPr="00CF12B1" w:rsidRDefault="009D5ABE" w:rsidP="007D3ADA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בעזרת סכין וכפית נקיה </w:t>
      </w:r>
      <w:proofErr w:type="spellStart"/>
      <w:r w:rsidRPr="00CF12B1">
        <w:rPr>
          <w:rFonts w:asciiTheme="minorBidi" w:hAnsiTheme="minorBidi" w:cstheme="minorBidi"/>
          <w:sz w:val="24"/>
          <w:szCs w:val="24"/>
          <w:rtl/>
        </w:rPr>
        <w:t>חיפרו</w:t>
      </w:r>
      <w:proofErr w:type="spellEnd"/>
      <w:r w:rsidRPr="00CF12B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 xml:space="preserve">3 </w:t>
      </w:r>
      <w:r w:rsidRPr="00CF12B1">
        <w:rPr>
          <w:rFonts w:asciiTheme="minorBidi" w:hAnsiTheme="minorBidi" w:cstheme="minorBidi"/>
          <w:sz w:val="24"/>
          <w:szCs w:val="24"/>
          <w:rtl/>
        </w:rPr>
        <w:t>גומ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>ות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קטנ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>ות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>במרחקים שווים</w:t>
      </w:r>
      <w:r w:rsidRPr="00CF12B1">
        <w:rPr>
          <w:rFonts w:asciiTheme="minorBidi" w:hAnsiTheme="minorBidi" w:cstheme="minorBidi"/>
          <w:sz w:val="24"/>
          <w:szCs w:val="24"/>
          <w:rtl/>
        </w:rPr>
        <w:t>. על הגומה להיות רחבה ועמוקה מספיק ואולם אין לפגוע בתחתית.  על שלושת הגומות להיות שוות בגודלן.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 xml:space="preserve"> רשמו  מספר</w:t>
      </w:r>
      <w:r w:rsidR="007D3ADA">
        <w:rPr>
          <w:rFonts w:asciiTheme="minorBidi" w:hAnsiTheme="minorBidi" w:cstheme="minorBidi" w:hint="cs"/>
          <w:sz w:val="24"/>
          <w:szCs w:val="24"/>
          <w:rtl/>
        </w:rPr>
        <w:t xml:space="preserve"> 1-3 </w:t>
      </w:r>
      <w:r w:rsidR="00381A9F">
        <w:rPr>
          <w:rFonts w:asciiTheme="minorBidi" w:hAnsiTheme="minorBidi" w:cstheme="minorBidi" w:hint="cs"/>
          <w:sz w:val="24"/>
          <w:szCs w:val="24"/>
          <w:rtl/>
        </w:rPr>
        <w:t>לכל גומה</w:t>
      </w:r>
      <w:r w:rsidR="007D3ADA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בעזרת כפית יבשה ונקיה. הוסיפו חצי כפית אבקת </w:t>
      </w:r>
      <w:r w:rsidRPr="007D3ADA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גלוקוז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לגומה שבתפו"א מספר </w:t>
      </w:r>
      <w:r w:rsidRPr="007D3ADA">
        <w:rPr>
          <w:rFonts w:asciiTheme="minorBidi" w:hAnsiTheme="minorBidi" w:cstheme="minorBidi"/>
          <w:b/>
          <w:bCs/>
          <w:sz w:val="24"/>
          <w:szCs w:val="24"/>
          <w:rtl/>
        </w:rPr>
        <w:t>1.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נקו את הכפית והוסיפו כמות זהה של אבקת </w:t>
      </w:r>
      <w:r w:rsidRPr="007D3ADA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סוכרוז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לגומה שבתפו"א מספר </w:t>
      </w:r>
      <w:r w:rsidRPr="007D3ADA">
        <w:rPr>
          <w:rFonts w:asciiTheme="minorBidi" w:hAnsiTheme="minorBidi" w:cstheme="minorBidi"/>
          <w:b/>
          <w:bCs/>
          <w:sz w:val="24"/>
          <w:szCs w:val="24"/>
          <w:rtl/>
        </w:rPr>
        <w:t>2.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חיזרו על התהליך והפעם הוסיפו חצי כפית אבקת </w:t>
      </w:r>
      <w:r w:rsidRPr="00CF12B1">
        <w:rPr>
          <w:rFonts w:asciiTheme="minorBidi" w:hAnsiTheme="minorBidi" w:cstheme="minorBidi"/>
          <w:sz w:val="24"/>
          <w:szCs w:val="24"/>
          <w:u w:val="single"/>
          <w:rtl/>
        </w:rPr>
        <w:t>עמילן</w:t>
      </w:r>
      <w:r w:rsidRPr="00CF12B1">
        <w:rPr>
          <w:rFonts w:asciiTheme="minorBidi" w:hAnsiTheme="minorBidi" w:cstheme="minorBidi"/>
          <w:sz w:val="24"/>
          <w:szCs w:val="24"/>
          <w:rtl/>
        </w:rPr>
        <w:t xml:space="preserve"> לגומה של תפו"א מספר </w:t>
      </w:r>
      <w:r w:rsidRPr="007D3ADA">
        <w:rPr>
          <w:rFonts w:asciiTheme="minorBidi" w:hAnsiTheme="minorBidi" w:cstheme="minorBidi"/>
          <w:b/>
          <w:bCs/>
          <w:sz w:val="24"/>
          <w:szCs w:val="24"/>
          <w:rtl/>
        </w:rPr>
        <w:t>3.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 xml:space="preserve">עקבו אחר המתרחש במשך כ- 15 דק'.  עשו זאת בעזרת טבלת מעקב. </w:t>
      </w:r>
      <w:r w:rsidR="007D3ADA">
        <w:rPr>
          <w:rFonts w:asciiTheme="minorBidi" w:hAnsiTheme="minorBidi" w:cstheme="minorBidi" w:hint="cs"/>
          <w:sz w:val="24"/>
          <w:szCs w:val="24"/>
          <w:rtl/>
        </w:rPr>
        <w:t xml:space="preserve">רשמו </w:t>
      </w:r>
      <w:proofErr w:type="spellStart"/>
      <w:r w:rsidR="007D3ADA">
        <w:rPr>
          <w:rFonts w:asciiTheme="minorBidi" w:hAnsiTheme="minorBidi" w:cstheme="minorBidi" w:hint="cs"/>
          <w:sz w:val="24"/>
          <w:szCs w:val="24"/>
          <w:rtl/>
        </w:rPr>
        <w:t>תצפיותכם</w:t>
      </w:r>
      <w:proofErr w:type="spellEnd"/>
      <w:r w:rsidR="007D3ADA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9D5ABE" w:rsidRPr="00CF12B1" w:rsidRDefault="009D5ABE" w:rsidP="00381A9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בתום התצפית סכמו את התוצאות.</w:t>
      </w:r>
    </w:p>
    <w:p w:rsidR="009D5ABE" w:rsidRPr="00CF12B1" w:rsidRDefault="009D5ABE" w:rsidP="005025E4">
      <w:pPr>
        <w:spacing w:line="360" w:lineRule="auto"/>
        <w:ind w:right="-180" w:firstLine="1986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דיון עם המורה בנושאים הבאים:</w:t>
      </w:r>
    </w:p>
    <w:p w:rsidR="009D5ABE" w:rsidRPr="00CF12B1" w:rsidRDefault="009D5ABE" w:rsidP="005025E4">
      <w:pPr>
        <w:spacing w:line="360" w:lineRule="auto"/>
        <w:ind w:right="-180" w:firstLine="1986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מבנה סוכרים.</w:t>
      </w:r>
    </w:p>
    <w:p w:rsidR="009D5ABE" w:rsidRPr="00CF12B1" w:rsidRDefault="009D5ABE" w:rsidP="005025E4">
      <w:pPr>
        <w:spacing w:line="360" w:lineRule="auto"/>
        <w:ind w:right="-180" w:firstLine="1986"/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CF12B1">
        <w:rPr>
          <w:rFonts w:asciiTheme="minorBidi" w:hAnsiTheme="minorBidi" w:cstheme="minorBidi"/>
          <w:sz w:val="24"/>
          <w:szCs w:val="24"/>
          <w:rtl/>
        </w:rPr>
        <w:t>דיפוסיה</w:t>
      </w:r>
      <w:proofErr w:type="spellEnd"/>
      <w:r w:rsidRPr="00CF12B1">
        <w:rPr>
          <w:rFonts w:asciiTheme="minorBidi" w:hAnsiTheme="minorBidi" w:cstheme="minorBidi"/>
          <w:sz w:val="24"/>
          <w:szCs w:val="24"/>
          <w:rtl/>
        </w:rPr>
        <w:t xml:space="preserve"> ואוסמוזה.</w:t>
      </w:r>
    </w:p>
    <w:p w:rsidR="009D5ABE" w:rsidRPr="00CF12B1" w:rsidRDefault="009D5ABE" w:rsidP="005025E4">
      <w:pPr>
        <w:spacing w:line="360" w:lineRule="auto"/>
        <w:ind w:right="-180" w:firstLine="1986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תכנון ניסוי.</w:t>
      </w:r>
    </w:p>
    <w:p w:rsidR="005025E4" w:rsidRDefault="009D5ABE" w:rsidP="005025E4">
      <w:pPr>
        <w:spacing w:line="360" w:lineRule="auto"/>
        <w:ind w:right="-180" w:firstLine="1986"/>
        <w:rPr>
          <w:rFonts w:asciiTheme="minorBidi" w:hAnsiTheme="minorBidi" w:cstheme="minorBidi"/>
          <w:sz w:val="24"/>
          <w:szCs w:val="24"/>
          <w:rtl/>
        </w:rPr>
      </w:pPr>
      <w:r w:rsidRPr="00CF12B1">
        <w:rPr>
          <w:rFonts w:asciiTheme="minorBidi" w:hAnsiTheme="minorBidi" w:cstheme="minorBidi"/>
          <w:sz w:val="24"/>
          <w:szCs w:val="24"/>
          <w:rtl/>
        </w:rPr>
        <w:t>תוצאה איכותית ותוצאה כמותית.</w:t>
      </w:r>
    </w:p>
    <w:p w:rsidR="009D5ABE" w:rsidRPr="00DA2793" w:rsidRDefault="005025E4" w:rsidP="00A3692F">
      <w:pPr>
        <w:numPr>
          <w:ilvl w:val="0"/>
          <w:numId w:val="4"/>
        </w:numPr>
        <w:spacing w:line="360" w:lineRule="auto"/>
        <w:ind w:left="427" w:right="-180" w:hanging="425"/>
        <w:rPr>
          <w:rFonts w:asciiTheme="minorBidi" w:hAnsiTheme="minorBidi" w:cstheme="minorBidi"/>
          <w:sz w:val="24"/>
          <w:szCs w:val="24"/>
        </w:rPr>
      </w:pPr>
      <w:r w:rsidRPr="00DA2793">
        <w:rPr>
          <w:rFonts w:asciiTheme="minorBidi" w:hAnsiTheme="minorBidi" w:cstheme="minorBidi" w:hint="cs"/>
          <w:sz w:val="24"/>
          <w:szCs w:val="24"/>
          <w:rtl/>
        </w:rPr>
        <w:t xml:space="preserve"> סכמו את הניסוי </w:t>
      </w:r>
      <w:r w:rsidR="00A3692F">
        <w:rPr>
          <w:rFonts w:asciiTheme="minorBidi" w:hAnsiTheme="minorBidi" w:cstheme="minorBidi" w:hint="cs"/>
          <w:sz w:val="24"/>
          <w:szCs w:val="24"/>
          <w:rtl/>
        </w:rPr>
        <w:t>(</w:t>
      </w:r>
      <w:r w:rsidR="00A3692F" w:rsidRPr="00A3692F">
        <w:rPr>
          <w:rFonts w:asciiTheme="minorBidi" w:hAnsiTheme="minorBidi" w:cstheme="minorBidi" w:hint="cs"/>
          <w:b/>
          <w:bCs/>
          <w:sz w:val="24"/>
          <w:szCs w:val="24"/>
          <w:rtl/>
        </w:rPr>
        <w:t>חלק ב'</w:t>
      </w:r>
      <w:r w:rsidR="00A3692F">
        <w:rPr>
          <w:rFonts w:asciiTheme="minorBidi" w:hAnsiTheme="minorBidi" w:cstheme="minorBidi" w:hint="cs"/>
          <w:sz w:val="24"/>
          <w:szCs w:val="24"/>
          <w:rtl/>
        </w:rPr>
        <w:t xml:space="preserve"> )</w:t>
      </w:r>
      <w:r w:rsidRPr="00DA2793">
        <w:rPr>
          <w:rFonts w:asciiTheme="minorBidi" w:hAnsiTheme="minorBidi" w:cstheme="minorBidi" w:hint="cs"/>
          <w:sz w:val="24"/>
          <w:szCs w:val="24"/>
          <w:rtl/>
        </w:rPr>
        <w:t>בדוח מקוצר</w:t>
      </w:r>
      <w:r w:rsidR="009D5ABE" w:rsidRPr="00DA2793">
        <w:rPr>
          <w:rFonts w:asciiTheme="minorBidi" w:hAnsiTheme="minorBidi" w:cstheme="minorBidi"/>
          <w:sz w:val="24"/>
          <w:szCs w:val="24"/>
          <w:rtl/>
        </w:rPr>
        <w:t xml:space="preserve">                                       </w:t>
      </w:r>
      <w:r w:rsidR="00DA2793">
        <w:rPr>
          <w:rFonts w:asciiTheme="minorBidi" w:hAnsiTheme="minorBidi" w:cstheme="minorBidi" w:hint="cs"/>
          <w:sz w:val="24"/>
          <w:szCs w:val="24"/>
          <w:rtl/>
        </w:rPr>
        <w:t xml:space="preserve">          </w:t>
      </w:r>
      <w:r w:rsidR="00DA2793" w:rsidRPr="00DA2793">
        <w:rPr>
          <w:rFonts w:ascii="BN Penguin" w:hAnsi="BN Penguin" w:cs="BN Penguin"/>
          <w:sz w:val="36"/>
          <w:szCs w:val="36"/>
          <w:rtl/>
        </w:rPr>
        <w:t>בהצלחה !</w:t>
      </w:r>
      <w:r w:rsidR="009D5ABE" w:rsidRPr="00DA2793">
        <w:rPr>
          <w:rFonts w:ascii="BN Penguin" w:hAnsi="BN Penguin" w:cs="BN Penguin"/>
          <w:sz w:val="36"/>
          <w:szCs w:val="36"/>
          <w:rtl/>
        </w:rPr>
        <w:t xml:space="preserve"> </w:t>
      </w:r>
      <w:r w:rsidR="009D5ABE" w:rsidRPr="00DA2793">
        <w:rPr>
          <w:rFonts w:asciiTheme="minorBidi" w:hAnsiTheme="minorBidi" w:cstheme="minorBidi"/>
          <w:sz w:val="24"/>
          <w:szCs w:val="24"/>
          <w:rtl/>
        </w:rPr>
        <w:t xml:space="preserve">                                        </w:t>
      </w:r>
    </w:p>
    <w:sectPr w:rsidR="009D5ABE" w:rsidRPr="00DA2793" w:rsidSect="00CF12B1">
      <w:headerReference w:type="even" r:id="rId10"/>
      <w:headerReference w:type="default" r:id="rId11"/>
      <w:pgSz w:w="11909" w:h="16834" w:code="9"/>
      <w:pgMar w:top="851" w:right="1134" w:bottom="680" w:left="1134" w:header="709" w:footer="709" w:gutter="0"/>
      <w:paperSrc w:first="15" w:other="15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69" w:rsidRDefault="00C52269">
      <w:r>
        <w:separator/>
      </w:r>
    </w:p>
  </w:endnote>
  <w:endnote w:type="continuationSeparator" w:id="0">
    <w:p w:rsidR="00C52269" w:rsidRDefault="00C5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N Penguin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69" w:rsidRDefault="00C52269">
      <w:r>
        <w:separator/>
      </w:r>
    </w:p>
  </w:footnote>
  <w:footnote w:type="continuationSeparator" w:id="0">
    <w:p w:rsidR="00C52269" w:rsidRDefault="00C5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46" w:rsidRDefault="00A86F46">
    <w:pPr>
      <w:pStyle w:val="a5"/>
      <w:framePr w:wrap="around" w:vAnchor="text" w:hAnchor="margin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rtl/>
      </w:rPr>
      <w:t>1</w:t>
    </w:r>
    <w:r>
      <w:rPr>
        <w:rStyle w:val="a6"/>
        <w:rtl/>
      </w:rPr>
      <w:fldChar w:fldCharType="end"/>
    </w:r>
  </w:p>
  <w:p w:rsidR="00A86F46" w:rsidRDefault="00A86F46">
    <w:pPr>
      <w:pStyle w:val="a5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46" w:rsidRDefault="00A86F46">
    <w:pPr>
      <w:pStyle w:val="a5"/>
      <w:framePr w:wrap="around" w:vAnchor="text" w:hAnchor="margin" w:y="1"/>
      <w:rPr>
        <w:rStyle w:val="a6"/>
        <w:rtl/>
      </w:rPr>
    </w:pPr>
  </w:p>
  <w:p w:rsidR="00CF12B1" w:rsidRDefault="00CF12B1">
    <w:pPr>
      <w:pStyle w:val="a5"/>
      <w:framePr w:wrap="around" w:vAnchor="text" w:hAnchor="margin" w:y="1"/>
      <w:rPr>
        <w:rStyle w:val="a6"/>
        <w:rtl/>
      </w:rPr>
    </w:pPr>
  </w:p>
  <w:p w:rsidR="00CF12B1" w:rsidRDefault="00CF12B1">
    <w:pPr>
      <w:pStyle w:val="a5"/>
      <w:framePr w:wrap="around" w:vAnchor="text" w:hAnchor="margin" w:y="1"/>
      <w:rPr>
        <w:rStyle w:val="a6"/>
        <w:rtl/>
      </w:rPr>
    </w:pPr>
  </w:p>
  <w:p w:rsidR="00A86F46" w:rsidRDefault="00A86F46">
    <w:pPr>
      <w:pStyle w:val="a5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F"/>
    <w:multiLevelType w:val="hybridMultilevel"/>
    <w:tmpl w:val="04187CF2"/>
    <w:lvl w:ilvl="0" w:tplc="E9D40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70D24"/>
    <w:multiLevelType w:val="hybridMultilevel"/>
    <w:tmpl w:val="9D3479F8"/>
    <w:lvl w:ilvl="0" w:tplc="8F0EA1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F118C5"/>
    <w:multiLevelType w:val="hybridMultilevel"/>
    <w:tmpl w:val="C7EA163C"/>
    <w:lvl w:ilvl="0" w:tplc="4B0EA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24922"/>
    <w:multiLevelType w:val="hybridMultilevel"/>
    <w:tmpl w:val="326E1F4C"/>
    <w:lvl w:ilvl="0" w:tplc="4B0EA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90"/>
    <w:rsid w:val="0000388A"/>
    <w:rsid w:val="000E29D2"/>
    <w:rsid w:val="002B0190"/>
    <w:rsid w:val="00381A9F"/>
    <w:rsid w:val="0045557D"/>
    <w:rsid w:val="005025E4"/>
    <w:rsid w:val="006C5990"/>
    <w:rsid w:val="007D3ADA"/>
    <w:rsid w:val="009D5ABE"/>
    <w:rsid w:val="00A3692F"/>
    <w:rsid w:val="00A86F46"/>
    <w:rsid w:val="00C52269"/>
    <w:rsid w:val="00CF12B1"/>
    <w:rsid w:val="00D723EF"/>
    <w:rsid w:val="00DA2793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cs="Miriam"/>
    </w:rPr>
  </w:style>
  <w:style w:type="paragraph" w:styleId="a4">
    <w:name w:val="Title"/>
    <w:basedOn w:val="a"/>
    <w:qFormat/>
    <w:pPr>
      <w:ind w:right="-180"/>
      <w:jc w:val="center"/>
      <w:outlineLvl w:val="0"/>
    </w:pPr>
    <w:rPr>
      <w:szCs w:val="32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unhideWhenUsed/>
    <w:rsid w:val="00CF12B1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F12B1"/>
    <w:rPr>
      <w:rFonts w:cs="Narkisim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E29D2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E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cs="Miriam"/>
    </w:rPr>
  </w:style>
  <w:style w:type="paragraph" w:styleId="a4">
    <w:name w:val="Title"/>
    <w:basedOn w:val="a"/>
    <w:qFormat/>
    <w:pPr>
      <w:ind w:right="-180"/>
      <w:jc w:val="center"/>
      <w:outlineLvl w:val="0"/>
    </w:pPr>
    <w:rPr>
      <w:szCs w:val="32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unhideWhenUsed/>
    <w:rsid w:val="00CF12B1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F12B1"/>
    <w:rPr>
      <w:rFonts w:cs="Narkisim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E29D2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E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מעבדה בביולוגיה     מס'  1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מעבדה בביולוגיה     מס'  1</dc:title>
  <dc:creator>yochai barak</dc:creator>
  <cp:lastModifiedBy>roni</cp:lastModifiedBy>
  <cp:revision>2</cp:revision>
  <cp:lastPrinted>2017-03-25T15:55:00Z</cp:lastPrinted>
  <dcterms:created xsi:type="dcterms:W3CDTF">2017-11-15T19:41:00Z</dcterms:created>
  <dcterms:modified xsi:type="dcterms:W3CDTF">2017-11-15T19:41:00Z</dcterms:modified>
</cp:coreProperties>
</file>